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2429F" w14:textId="608087A7" w:rsidR="00D561CB" w:rsidRPr="008223E4" w:rsidRDefault="00D561CB" w:rsidP="00D561CB">
      <w:pPr>
        <w:pStyle w:val="Title"/>
        <w:rPr>
          <w:rFonts w:cstheme="majorHAnsi"/>
          <w:lang w:val="el-GR"/>
        </w:rPr>
      </w:pPr>
      <w:bookmarkStart w:id="0" w:name="_Toc197693194"/>
      <w:r w:rsidRPr="008223E4">
        <w:rPr>
          <w:rFonts w:cstheme="majorHAnsi"/>
          <w:lang w:val="el-GR"/>
        </w:rPr>
        <w:t xml:space="preserve">ΑΛΛΑΖΩ ΣΥΣΤΗΜΑ ΘΕΡΜΑΝΣΗΣ ΚΑΙ </w:t>
      </w:r>
      <w:r>
        <w:rPr>
          <w:rFonts w:cstheme="majorHAnsi"/>
          <w:lang w:val="el-GR"/>
        </w:rPr>
        <w:t>Θ</w:t>
      </w:r>
      <w:r w:rsidRPr="008223E4">
        <w:rPr>
          <w:rFonts w:cstheme="majorHAnsi"/>
          <w:lang w:val="el-GR"/>
        </w:rPr>
        <w:t>ΕΡΜΟΣΙΦΩΝΑ</w:t>
      </w:r>
      <w:bookmarkEnd w:id="0"/>
    </w:p>
    <w:p w14:paraId="0BF8F332" w14:textId="15B17576" w:rsidR="007570A5" w:rsidRPr="000B6403" w:rsidRDefault="00A33156" w:rsidP="00995E4C">
      <w:pPr>
        <w:pStyle w:val="BodyText"/>
        <w:rPr>
          <w:rFonts w:asciiTheme="majorHAnsi" w:hAnsiTheme="majorHAnsi" w:cstheme="majorHAnsi"/>
          <w:sz w:val="48"/>
          <w:szCs w:val="48"/>
        </w:rPr>
      </w:pPr>
      <w:r w:rsidRPr="00995E4C">
        <w:rPr>
          <w:rFonts w:asciiTheme="majorHAnsi" w:hAnsiTheme="majorHAnsi" w:cstheme="majorHAnsi"/>
          <w:sz w:val="48"/>
          <w:szCs w:val="48"/>
          <w:lang w:val="en-US"/>
        </w:rPr>
        <w:t>User</w:t>
      </w:r>
      <w:r w:rsidRPr="00B4144F">
        <w:rPr>
          <w:rFonts w:asciiTheme="majorHAnsi" w:hAnsiTheme="majorHAnsi" w:cstheme="majorHAnsi"/>
          <w:sz w:val="48"/>
          <w:szCs w:val="48"/>
        </w:rPr>
        <w:t xml:space="preserve"> </w:t>
      </w:r>
      <w:r w:rsidRPr="00995E4C">
        <w:rPr>
          <w:rFonts w:asciiTheme="majorHAnsi" w:hAnsiTheme="majorHAnsi" w:cstheme="majorHAnsi"/>
          <w:sz w:val="48"/>
          <w:szCs w:val="48"/>
          <w:lang w:val="en-US"/>
        </w:rPr>
        <w:t>Manual</w:t>
      </w:r>
    </w:p>
    <w:p w14:paraId="727BFC45" w14:textId="50BA7979" w:rsidR="0066617B" w:rsidRPr="000B6403" w:rsidRDefault="0066617B" w:rsidP="0066617B">
      <w:pPr>
        <w:tabs>
          <w:tab w:val="left" w:pos="6588"/>
        </w:tabs>
        <w:rPr>
          <w:rFonts w:asciiTheme="majorHAnsi" w:hAnsiTheme="majorHAnsi" w:cstheme="majorHAnsi"/>
          <w:lang w:val="el-GR"/>
        </w:rPr>
        <w:sectPr w:rsidR="0066617B" w:rsidRPr="000B6403" w:rsidSect="004D0AAD">
          <w:headerReference w:type="default" r:id="rId13"/>
          <w:footerReference w:type="even" r:id="rId14"/>
          <w:footerReference w:type="default" r:id="rId15"/>
          <w:headerReference w:type="first" r:id="rId16"/>
          <w:footerReference w:type="first" r:id="rId17"/>
          <w:pgSz w:w="11907" w:h="16840" w:code="9"/>
          <w:pgMar w:top="3572" w:right="913" w:bottom="913" w:left="913" w:header="680" w:footer="454" w:gutter="0"/>
          <w:cols w:space="708"/>
          <w:docGrid w:linePitch="360"/>
        </w:sectPr>
      </w:pPr>
      <w:r w:rsidRPr="000B6403">
        <w:rPr>
          <w:rFonts w:asciiTheme="majorHAnsi" w:hAnsiTheme="majorHAnsi" w:cstheme="majorHAnsi"/>
          <w:lang w:val="el-GR"/>
        </w:rPr>
        <w:tab/>
      </w:r>
    </w:p>
    <w:p w14:paraId="1989D3C3" w14:textId="599C9C31" w:rsidR="007570A5" w:rsidRPr="000608D8" w:rsidRDefault="00960B50" w:rsidP="00056950">
      <w:pPr>
        <w:pStyle w:val="Contents"/>
        <w:framePr w:wrap="around"/>
        <w:rPr>
          <w:lang w:val="el-GR"/>
        </w:rPr>
      </w:pPr>
      <w:r w:rsidRPr="00703EE3">
        <w:rPr>
          <w:lang w:val="el-GR"/>
        </w:rPr>
        <w:lastRenderedPageBreak/>
        <w:t>Πίνακας</w:t>
      </w:r>
      <w:r w:rsidRPr="000608D8">
        <w:rPr>
          <w:lang w:val="el-GR"/>
        </w:rPr>
        <w:t xml:space="preserve"> </w:t>
      </w:r>
      <w:r w:rsidRPr="00703EE3">
        <w:rPr>
          <w:lang w:val="el-GR"/>
        </w:rPr>
        <w:t>Περιεχομένων</w:t>
      </w:r>
    </w:p>
    <w:bookmarkStart w:id="1" w:name="_InMacro2010_" w:displacedByCustomXml="next"/>
    <w:bookmarkEnd w:id="1" w:displacedByCustomXml="next"/>
    <w:sdt>
      <w:sdtPr>
        <w:rPr>
          <w:rFonts w:asciiTheme="minorHAnsi" w:eastAsia="Times New Roman" w:hAnsiTheme="minorHAnsi" w:cs="Arial"/>
          <w:color w:val="auto"/>
          <w:sz w:val="18"/>
          <w:szCs w:val="18"/>
          <w:lang w:val="en-GB"/>
        </w:rPr>
        <w:id w:val="2032301768"/>
        <w:docPartObj>
          <w:docPartGallery w:val="Table of Contents"/>
          <w:docPartUnique/>
        </w:docPartObj>
      </w:sdtPr>
      <w:sdtContent>
        <w:p w14:paraId="7140242D" w14:textId="7B9E229A" w:rsidR="00995E4C" w:rsidRDefault="00995E4C">
          <w:pPr>
            <w:pStyle w:val="TOCHeading"/>
          </w:pPr>
        </w:p>
        <w:p w14:paraId="1A84D1F4" w14:textId="1D704CE7" w:rsidR="00CB77DE" w:rsidRDefault="3335535D">
          <w:pPr>
            <w:pStyle w:val="TOC1"/>
            <w:rPr>
              <w:rFonts w:eastAsiaTheme="minorEastAsia" w:cstheme="minorBidi"/>
              <w:noProof/>
              <w:kern w:val="2"/>
              <w:sz w:val="24"/>
              <w:szCs w:val="24"/>
              <w:lang w:val="el-GR" w:eastAsia="el-GR"/>
              <w14:ligatures w14:val="standardContextual"/>
            </w:rPr>
          </w:pPr>
          <w:r>
            <w:fldChar w:fldCharType="begin"/>
          </w:r>
          <w:r w:rsidR="00995E4C">
            <w:instrText>TOC \o "1-3" \z \u \h</w:instrText>
          </w:r>
          <w:r>
            <w:fldChar w:fldCharType="separate"/>
          </w:r>
          <w:hyperlink w:anchor="_Toc197693194" w:history="1">
            <w:r w:rsidR="00CB77DE" w:rsidRPr="00A36EF0">
              <w:rPr>
                <w:rStyle w:val="Hyperlink"/>
                <w:rFonts w:cstheme="majorHAnsi"/>
                <w:noProof/>
                <w:lang w:val="el-GR"/>
              </w:rPr>
              <w:t>ΑΛΛΑΖΩ ΣΥΣΤΗΜΑ ΘΕΡΜΑΝΣΗΣ ΚΑΙ ΘΕΡΜΟΣΙΦΩΝΑ</w:t>
            </w:r>
            <w:r w:rsidR="00CB77DE">
              <w:rPr>
                <w:noProof/>
                <w:webHidden/>
              </w:rPr>
              <w:tab/>
            </w:r>
            <w:r w:rsidR="00CB77DE">
              <w:rPr>
                <w:noProof/>
                <w:webHidden/>
              </w:rPr>
              <w:fldChar w:fldCharType="begin"/>
            </w:r>
            <w:r w:rsidR="00CB77DE">
              <w:rPr>
                <w:noProof/>
                <w:webHidden/>
              </w:rPr>
              <w:instrText xml:space="preserve"> PAGEREF _Toc197693194 \h </w:instrText>
            </w:r>
            <w:r w:rsidR="00CB77DE">
              <w:rPr>
                <w:noProof/>
                <w:webHidden/>
              </w:rPr>
            </w:r>
            <w:r w:rsidR="00CB77DE">
              <w:rPr>
                <w:noProof/>
                <w:webHidden/>
              </w:rPr>
              <w:fldChar w:fldCharType="separate"/>
            </w:r>
            <w:r w:rsidR="00CB77DE">
              <w:rPr>
                <w:noProof/>
                <w:webHidden/>
              </w:rPr>
              <w:t>1</w:t>
            </w:r>
            <w:r w:rsidR="00CB77DE">
              <w:rPr>
                <w:noProof/>
                <w:webHidden/>
              </w:rPr>
              <w:fldChar w:fldCharType="end"/>
            </w:r>
          </w:hyperlink>
        </w:p>
        <w:p w14:paraId="7477390E" w14:textId="777195EF" w:rsidR="00CB77DE" w:rsidRDefault="00CB77DE">
          <w:pPr>
            <w:pStyle w:val="TOC1"/>
            <w:rPr>
              <w:rFonts w:eastAsiaTheme="minorEastAsia" w:cstheme="minorBidi"/>
              <w:noProof/>
              <w:kern w:val="2"/>
              <w:sz w:val="24"/>
              <w:szCs w:val="24"/>
              <w:lang w:val="el-GR" w:eastAsia="el-GR"/>
              <w14:ligatures w14:val="standardContextual"/>
            </w:rPr>
          </w:pPr>
          <w:hyperlink w:anchor="_Toc197693195" w:history="1">
            <w:r w:rsidRPr="00A36EF0">
              <w:rPr>
                <w:rStyle w:val="Hyperlink"/>
                <w:noProof/>
              </w:rPr>
              <w:t>Εισαγωγή</w:t>
            </w:r>
            <w:r>
              <w:rPr>
                <w:noProof/>
                <w:webHidden/>
              </w:rPr>
              <w:tab/>
            </w:r>
            <w:r>
              <w:rPr>
                <w:noProof/>
                <w:webHidden/>
              </w:rPr>
              <w:fldChar w:fldCharType="begin"/>
            </w:r>
            <w:r>
              <w:rPr>
                <w:noProof/>
                <w:webHidden/>
              </w:rPr>
              <w:instrText xml:space="preserve"> PAGEREF _Toc197693195 \h </w:instrText>
            </w:r>
            <w:r>
              <w:rPr>
                <w:noProof/>
                <w:webHidden/>
              </w:rPr>
            </w:r>
            <w:r>
              <w:rPr>
                <w:noProof/>
                <w:webHidden/>
              </w:rPr>
              <w:fldChar w:fldCharType="separate"/>
            </w:r>
            <w:r>
              <w:rPr>
                <w:noProof/>
                <w:webHidden/>
              </w:rPr>
              <w:t>1</w:t>
            </w:r>
            <w:r>
              <w:rPr>
                <w:noProof/>
                <w:webHidden/>
              </w:rPr>
              <w:fldChar w:fldCharType="end"/>
            </w:r>
          </w:hyperlink>
        </w:p>
        <w:p w14:paraId="1CD4CFDD" w14:textId="4F315C81" w:rsidR="00CB77DE" w:rsidRDefault="00CB77DE">
          <w:pPr>
            <w:pStyle w:val="TOC1"/>
            <w:rPr>
              <w:rFonts w:eastAsiaTheme="minorEastAsia" w:cstheme="minorBidi"/>
              <w:noProof/>
              <w:kern w:val="2"/>
              <w:sz w:val="24"/>
              <w:szCs w:val="24"/>
              <w:lang w:val="el-GR" w:eastAsia="el-GR"/>
              <w14:ligatures w14:val="standardContextual"/>
            </w:rPr>
          </w:pPr>
          <w:hyperlink w:anchor="_Toc197693196" w:history="1">
            <w:r w:rsidRPr="00A36EF0">
              <w:rPr>
                <w:rStyle w:val="Hyperlink"/>
                <w:noProof/>
                <w:lang w:val="el-GR"/>
              </w:rPr>
              <w:t>Είσοδος στην Πλατφόρμα</w:t>
            </w:r>
            <w:r>
              <w:rPr>
                <w:noProof/>
                <w:webHidden/>
              </w:rPr>
              <w:tab/>
            </w:r>
            <w:r>
              <w:rPr>
                <w:noProof/>
                <w:webHidden/>
              </w:rPr>
              <w:fldChar w:fldCharType="begin"/>
            </w:r>
            <w:r>
              <w:rPr>
                <w:noProof/>
                <w:webHidden/>
              </w:rPr>
              <w:instrText xml:space="preserve"> PAGEREF _Toc197693196 \h </w:instrText>
            </w:r>
            <w:r>
              <w:rPr>
                <w:noProof/>
                <w:webHidden/>
              </w:rPr>
            </w:r>
            <w:r>
              <w:rPr>
                <w:noProof/>
                <w:webHidden/>
              </w:rPr>
              <w:fldChar w:fldCharType="separate"/>
            </w:r>
            <w:r>
              <w:rPr>
                <w:noProof/>
                <w:webHidden/>
              </w:rPr>
              <w:t>2</w:t>
            </w:r>
            <w:r>
              <w:rPr>
                <w:noProof/>
                <w:webHidden/>
              </w:rPr>
              <w:fldChar w:fldCharType="end"/>
            </w:r>
          </w:hyperlink>
        </w:p>
        <w:p w14:paraId="2B371BD7" w14:textId="1B106CDC" w:rsidR="00CB77DE" w:rsidRDefault="00CB77DE">
          <w:pPr>
            <w:pStyle w:val="TOC1"/>
            <w:rPr>
              <w:rFonts w:eastAsiaTheme="minorEastAsia" w:cstheme="minorBidi"/>
              <w:noProof/>
              <w:kern w:val="2"/>
              <w:sz w:val="24"/>
              <w:szCs w:val="24"/>
              <w:lang w:val="el-GR" w:eastAsia="el-GR"/>
              <w14:ligatures w14:val="standardContextual"/>
            </w:rPr>
          </w:pPr>
          <w:hyperlink w:anchor="_Toc197693197" w:history="1">
            <w:r w:rsidRPr="00A36EF0">
              <w:rPr>
                <w:rStyle w:val="Hyperlink"/>
                <w:noProof/>
                <w:lang w:val="el-GR"/>
              </w:rPr>
              <w:t>Κεντρική Σελίδα Χρήστη</w:t>
            </w:r>
            <w:r>
              <w:rPr>
                <w:noProof/>
                <w:webHidden/>
              </w:rPr>
              <w:tab/>
            </w:r>
            <w:r>
              <w:rPr>
                <w:noProof/>
                <w:webHidden/>
              </w:rPr>
              <w:fldChar w:fldCharType="begin"/>
            </w:r>
            <w:r>
              <w:rPr>
                <w:noProof/>
                <w:webHidden/>
              </w:rPr>
              <w:instrText xml:space="preserve"> PAGEREF _Toc197693197 \h </w:instrText>
            </w:r>
            <w:r>
              <w:rPr>
                <w:noProof/>
                <w:webHidden/>
              </w:rPr>
            </w:r>
            <w:r>
              <w:rPr>
                <w:noProof/>
                <w:webHidden/>
              </w:rPr>
              <w:fldChar w:fldCharType="separate"/>
            </w:r>
            <w:r>
              <w:rPr>
                <w:noProof/>
                <w:webHidden/>
              </w:rPr>
              <w:t>5</w:t>
            </w:r>
            <w:r>
              <w:rPr>
                <w:noProof/>
                <w:webHidden/>
              </w:rPr>
              <w:fldChar w:fldCharType="end"/>
            </w:r>
          </w:hyperlink>
        </w:p>
        <w:p w14:paraId="7C33D6AD" w14:textId="6D3E3618" w:rsidR="00CB77DE" w:rsidRDefault="00CB77DE">
          <w:pPr>
            <w:pStyle w:val="TOC1"/>
            <w:rPr>
              <w:rFonts w:eastAsiaTheme="minorEastAsia" w:cstheme="minorBidi"/>
              <w:noProof/>
              <w:kern w:val="2"/>
              <w:sz w:val="24"/>
              <w:szCs w:val="24"/>
              <w:lang w:val="el-GR" w:eastAsia="el-GR"/>
              <w14:ligatures w14:val="standardContextual"/>
            </w:rPr>
          </w:pPr>
          <w:hyperlink w:anchor="_Toc197693198" w:history="1">
            <w:r w:rsidRPr="00A36EF0">
              <w:rPr>
                <w:rStyle w:val="Hyperlink"/>
                <w:noProof/>
                <w:lang w:val="el-GR"/>
              </w:rPr>
              <w:t>Υποβολή Αίτησης Συμμετοχής</w:t>
            </w:r>
            <w:r>
              <w:rPr>
                <w:noProof/>
                <w:webHidden/>
              </w:rPr>
              <w:tab/>
            </w:r>
            <w:r>
              <w:rPr>
                <w:noProof/>
                <w:webHidden/>
              </w:rPr>
              <w:fldChar w:fldCharType="begin"/>
            </w:r>
            <w:r>
              <w:rPr>
                <w:noProof/>
                <w:webHidden/>
              </w:rPr>
              <w:instrText xml:space="preserve"> PAGEREF _Toc197693198 \h </w:instrText>
            </w:r>
            <w:r>
              <w:rPr>
                <w:noProof/>
                <w:webHidden/>
              </w:rPr>
            </w:r>
            <w:r>
              <w:rPr>
                <w:noProof/>
                <w:webHidden/>
              </w:rPr>
              <w:fldChar w:fldCharType="separate"/>
            </w:r>
            <w:r>
              <w:rPr>
                <w:noProof/>
                <w:webHidden/>
              </w:rPr>
              <w:t>7</w:t>
            </w:r>
            <w:r>
              <w:rPr>
                <w:noProof/>
                <w:webHidden/>
              </w:rPr>
              <w:fldChar w:fldCharType="end"/>
            </w:r>
          </w:hyperlink>
        </w:p>
        <w:p w14:paraId="6BBFA74D" w14:textId="5136CFBF" w:rsidR="00CB77DE" w:rsidRDefault="00CB77DE">
          <w:pPr>
            <w:pStyle w:val="TOC2"/>
            <w:rPr>
              <w:rFonts w:eastAsiaTheme="minorEastAsia" w:cstheme="minorBidi"/>
              <w:noProof/>
              <w:kern w:val="2"/>
              <w:sz w:val="24"/>
              <w:lang w:val="el-GR" w:eastAsia="el-GR"/>
              <w14:ligatures w14:val="standardContextual"/>
            </w:rPr>
          </w:pPr>
          <w:hyperlink w:anchor="_Toc197693199" w:history="1">
            <w:r w:rsidRPr="00A36EF0">
              <w:rPr>
                <w:rStyle w:val="Hyperlink"/>
                <w:noProof/>
                <w:lang w:val="el-GR"/>
              </w:rPr>
              <w:t>Γενικά</w:t>
            </w:r>
            <w:r>
              <w:rPr>
                <w:noProof/>
                <w:webHidden/>
              </w:rPr>
              <w:tab/>
            </w:r>
            <w:r>
              <w:rPr>
                <w:noProof/>
                <w:webHidden/>
              </w:rPr>
              <w:fldChar w:fldCharType="begin"/>
            </w:r>
            <w:r>
              <w:rPr>
                <w:noProof/>
                <w:webHidden/>
              </w:rPr>
              <w:instrText xml:space="preserve"> PAGEREF _Toc197693199 \h </w:instrText>
            </w:r>
            <w:r>
              <w:rPr>
                <w:noProof/>
                <w:webHidden/>
              </w:rPr>
            </w:r>
            <w:r>
              <w:rPr>
                <w:noProof/>
                <w:webHidden/>
              </w:rPr>
              <w:fldChar w:fldCharType="separate"/>
            </w:r>
            <w:r>
              <w:rPr>
                <w:noProof/>
                <w:webHidden/>
              </w:rPr>
              <w:t>7</w:t>
            </w:r>
            <w:r>
              <w:rPr>
                <w:noProof/>
                <w:webHidden/>
              </w:rPr>
              <w:fldChar w:fldCharType="end"/>
            </w:r>
          </w:hyperlink>
        </w:p>
        <w:p w14:paraId="328229F0" w14:textId="5102C943" w:rsidR="00CB77DE" w:rsidRDefault="00CB77DE">
          <w:pPr>
            <w:pStyle w:val="TOC2"/>
            <w:rPr>
              <w:rFonts w:eastAsiaTheme="minorEastAsia" w:cstheme="minorBidi"/>
              <w:noProof/>
              <w:kern w:val="2"/>
              <w:sz w:val="24"/>
              <w:lang w:val="el-GR" w:eastAsia="el-GR"/>
              <w14:ligatures w14:val="standardContextual"/>
            </w:rPr>
          </w:pPr>
          <w:hyperlink w:anchor="_Toc197693200" w:history="1">
            <w:r w:rsidRPr="00A36EF0">
              <w:rPr>
                <w:rStyle w:val="Hyperlink"/>
                <w:noProof/>
                <w:lang w:val="el-GR"/>
              </w:rPr>
              <w:t>Βασικά Στοιχεία Προμηθευτή</w:t>
            </w:r>
            <w:r>
              <w:rPr>
                <w:noProof/>
                <w:webHidden/>
              </w:rPr>
              <w:tab/>
            </w:r>
            <w:r>
              <w:rPr>
                <w:noProof/>
                <w:webHidden/>
              </w:rPr>
              <w:fldChar w:fldCharType="begin"/>
            </w:r>
            <w:r>
              <w:rPr>
                <w:noProof/>
                <w:webHidden/>
              </w:rPr>
              <w:instrText xml:space="preserve"> PAGEREF _Toc197693200 \h </w:instrText>
            </w:r>
            <w:r>
              <w:rPr>
                <w:noProof/>
                <w:webHidden/>
              </w:rPr>
            </w:r>
            <w:r>
              <w:rPr>
                <w:noProof/>
                <w:webHidden/>
              </w:rPr>
              <w:fldChar w:fldCharType="separate"/>
            </w:r>
            <w:r>
              <w:rPr>
                <w:noProof/>
                <w:webHidden/>
              </w:rPr>
              <w:t>8</w:t>
            </w:r>
            <w:r>
              <w:rPr>
                <w:noProof/>
                <w:webHidden/>
              </w:rPr>
              <w:fldChar w:fldCharType="end"/>
            </w:r>
          </w:hyperlink>
        </w:p>
        <w:p w14:paraId="468FA47E" w14:textId="717CA73B" w:rsidR="00CB77DE" w:rsidRDefault="00CB77DE">
          <w:pPr>
            <w:pStyle w:val="TOC3"/>
            <w:rPr>
              <w:rFonts w:eastAsiaTheme="minorEastAsia" w:cstheme="minorBidi"/>
              <w:noProof/>
              <w:kern w:val="2"/>
              <w:sz w:val="24"/>
              <w:lang w:val="el-GR" w:eastAsia="el-GR"/>
              <w14:ligatures w14:val="standardContextual"/>
            </w:rPr>
          </w:pPr>
          <w:hyperlink w:anchor="_Toc197693201" w:history="1">
            <w:r w:rsidRPr="00A36EF0">
              <w:rPr>
                <w:rStyle w:val="Hyperlink"/>
                <w:noProof/>
              </w:rPr>
              <w:t>Βασικά Στοιχεία</w:t>
            </w:r>
            <w:r>
              <w:rPr>
                <w:noProof/>
                <w:webHidden/>
              </w:rPr>
              <w:tab/>
            </w:r>
            <w:r>
              <w:rPr>
                <w:noProof/>
                <w:webHidden/>
              </w:rPr>
              <w:fldChar w:fldCharType="begin"/>
            </w:r>
            <w:r>
              <w:rPr>
                <w:noProof/>
                <w:webHidden/>
              </w:rPr>
              <w:instrText xml:space="preserve"> PAGEREF _Toc197693201 \h </w:instrText>
            </w:r>
            <w:r>
              <w:rPr>
                <w:noProof/>
                <w:webHidden/>
              </w:rPr>
            </w:r>
            <w:r>
              <w:rPr>
                <w:noProof/>
                <w:webHidden/>
              </w:rPr>
              <w:fldChar w:fldCharType="separate"/>
            </w:r>
            <w:r>
              <w:rPr>
                <w:noProof/>
                <w:webHidden/>
              </w:rPr>
              <w:t>8</w:t>
            </w:r>
            <w:r>
              <w:rPr>
                <w:noProof/>
                <w:webHidden/>
              </w:rPr>
              <w:fldChar w:fldCharType="end"/>
            </w:r>
          </w:hyperlink>
        </w:p>
        <w:p w14:paraId="0FA65A7B" w14:textId="2AD72E3F" w:rsidR="00CB77DE" w:rsidRDefault="00CB77DE">
          <w:pPr>
            <w:pStyle w:val="TOC3"/>
            <w:rPr>
              <w:rFonts w:eastAsiaTheme="minorEastAsia" w:cstheme="minorBidi"/>
              <w:noProof/>
              <w:kern w:val="2"/>
              <w:sz w:val="24"/>
              <w:lang w:val="el-GR" w:eastAsia="el-GR"/>
              <w14:ligatures w14:val="standardContextual"/>
            </w:rPr>
          </w:pPr>
          <w:hyperlink w:anchor="_Toc197693202" w:history="1">
            <w:r w:rsidRPr="00A36EF0">
              <w:rPr>
                <w:rStyle w:val="Hyperlink"/>
                <w:noProof/>
              </w:rPr>
              <w:t>Στοιχεία Ταυτότητας Εκπροσώπων</w:t>
            </w:r>
            <w:r>
              <w:rPr>
                <w:noProof/>
                <w:webHidden/>
              </w:rPr>
              <w:tab/>
            </w:r>
            <w:r>
              <w:rPr>
                <w:noProof/>
                <w:webHidden/>
              </w:rPr>
              <w:fldChar w:fldCharType="begin"/>
            </w:r>
            <w:r>
              <w:rPr>
                <w:noProof/>
                <w:webHidden/>
              </w:rPr>
              <w:instrText xml:space="preserve"> PAGEREF _Toc197693202 \h </w:instrText>
            </w:r>
            <w:r>
              <w:rPr>
                <w:noProof/>
                <w:webHidden/>
              </w:rPr>
            </w:r>
            <w:r>
              <w:rPr>
                <w:noProof/>
                <w:webHidden/>
              </w:rPr>
              <w:fldChar w:fldCharType="separate"/>
            </w:r>
            <w:r>
              <w:rPr>
                <w:noProof/>
                <w:webHidden/>
              </w:rPr>
              <w:t>9</w:t>
            </w:r>
            <w:r>
              <w:rPr>
                <w:noProof/>
                <w:webHidden/>
              </w:rPr>
              <w:fldChar w:fldCharType="end"/>
            </w:r>
          </w:hyperlink>
        </w:p>
        <w:p w14:paraId="7BE9D8F4" w14:textId="1FCC2687" w:rsidR="00CB77DE" w:rsidRDefault="00CB77DE">
          <w:pPr>
            <w:pStyle w:val="TOC3"/>
            <w:rPr>
              <w:rFonts w:eastAsiaTheme="minorEastAsia" w:cstheme="minorBidi"/>
              <w:noProof/>
              <w:kern w:val="2"/>
              <w:sz w:val="24"/>
              <w:lang w:val="el-GR" w:eastAsia="el-GR"/>
              <w14:ligatures w14:val="standardContextual"/>
            </w:rPr>
          </w:pPr>
          <w:hyperlink w:anchor="_Toc197693203" w:history="1">
            <w:r w:rsidRPr="00A36EF0">
              <w:rPr>
                <w:rStyle w:val="Hyperlink"/>
                <w:noProof/>
              </w:rPr>
              <w:t>Διαχείριση Χρηστών</w:t>
            </w:r>
            <w:r>
              <w:rPr>
                <w:noProof/>
                <w:webHidden/>
              </w:rPr>
              <w:tab/>
            </w:r>
            <w:r>
              <w:rPr>
                <w:noProof/>
                <w:webHidden/>
              </w:rPr>
              <w:fldChar w:fldCharType="begin"/>
            </w:r>
            <w:r>
              <w:rPr>
                <w:noProof/>
                <w:webHidden/>
              </w:rPr>
              <w:instrText xml:space="preserve"> PAGEREF _Toc197693203 \h </w:instrText>
            </w:r>
            <w:r>
              <w:rPr>
                <w:noProof/>
                <w:webHidden/>
              </w:rPr>
            </w:r>
            <w:r>
              <w:rPr>
                <w:noProof/>
                <w:webHidden/>
              </w:rPr>
              <w:fldChar w:fldCharType="separate"/>
            </w:r>
            <w:r>
              <w:rPr>
                <w:noProof/>
                <w:webHidden/>
              </w:rPr>
              <w:t>10</w:t>
            </w:r>
            <w:r>
              <w:rPr>
                <w:noProof/>
                <w:webHidden/>
              </w:rPr>
              <w:fldChar w:fldCharType="end"/>
            </w:r>
          </w:hyperlink>
        </w:p>
        <w:p w14:paraId="5534F24A" w14:textId="75455175" w:rsidR="00CB77DE" w:rsidRDefault="00CB77DE">
          <w:pPr>
            <w:pStyle w:val="TOC2"/>
            <w:rPr>
              <w:rFonts w:eastAsiaTheme="minorEastAsia" w:cstheme="minorBidi"/>
              <w:noProof/>
              <w:kern w:val="2"/>
              <w:sz w:val="24"/>
              <w:lang w:val="el-GR" w:eastAsia="el-GR"/>
              <w14:ligatures w14:val="standardContextual"/>
            </w:rPr>
          </w:pPr>
          <w:hyperlink w:anchor="_Toc197693204" w:history="1">
            <w:r w:rsidRPr="00A36EF0">
              <w:rPr>
                <w:rStyle w:val="Hyperlink"/>
                <w:noProof/>
                <w:lang w:val="el-GR"/>
              </w:rPr>
              <w:t>Περιοχή Δραστηριότητας</w:t>
            </w:r>
            <w:r>
              <w:rPr>
                <w:noProof/>
                <w:webHidden/>
              </w:rPr>
              <w:tab/>
            </w:r>
            <w:r>
              <w:rPr>
                <w:noProof/>
                <w:webHidden/>
              </w:rPr>
              <w:fldChar w:fldCharType="begin"/>
            </w:r>
            <w:r>
              <w:rPr>
                <w:noProof/>
                <w:webHidden/>
              </w:rPr>
              <w:instrText xml:space="preserve"> PAGEREF _Toc197693204 \h </w:instrText>
            </w:r>
            <w:r>
              <w:rPr>
                <w:noProof/>
                <w:webHidden/>
              </w:rPr>
            </w:r>
            <w:r>
              <w:rPr>
                <w:noProof/>
                <w:webHidden/>
              </w:rPr>
              <w:fldChar w:fldCharType="separate"/>
            </w:r>
            <w:r>
              <w:rPr>
                <w:noProof/>
                <w:webHidden/>
              </w:rPr>
              <w:t>11</w:t>
            </w:r>
            <w:r>
              <w:rPr>
                <w:noProof/>
                <w:webHidden/>
              </w:rPr>
              <w:fldChar w:fldCharType="end"/>
            </w:r>
          </w:hyperlink>
        </w:p>
        <w:p w14:paraId="6B3FDF37" w14:textId="35A56EF8" w:rsidR="00CB77DE" w:rsidRDefault="00CB77DE">
          <w:pPr>
            <w:pStyle w:val="TOC2"/>
            <w:rPr>
              <w:rFonts w:eastAsiaTheme="minorEastAsia" w:cstheme="minorBidi"/>
              <w:noProof/>
              <w:kern w:val="2"/>
              <w:sz w:val="24"/>
              <w:lang w:val="el-GR" w:eastAsia="el-GR"/>
              <w14:ligatures w14:val="standardContextual"/>
            </w:rPr>
          </w:pPr>
          <w:hyperlink w:anchor="_Toc197693205" w:history="1">
            <w:r w:rsidRPr="00A36EF0">
              <w:rPr>
                <w:rStyle w:val="Hyperlink"/>
                <w:noProof/>
                <w:lang w:val="el-GR"/>
              </w:rPr>
              <w:t>Στοιχεία Πιστωτικού Ιδρύματος</w:t>
            </w:r>
            <w:r>
              <w:rPr>
                <w:noProof/>
                <w:webHidden/>
              </w:rPr>
              <w:tab/>
            </w:r>
            <w:r>
              <w:rPr>
                <w:noProof/>
                <w:webHidden/>
              </w:rPr>
              <w:fldChar w:fldCharType="begin"/>
            </w:r>
            <w:r>
              <w:rPr>
                <w:noProof/>
                <w:webHidden/>
              </w:rPr>
              <w:instrText xml:space="preserve"> PAGEREF _Toc197693205 \h </w:instrText>
            </w:r>
            <w:r>
              <w:rPr>
                <w:noProof/>
                <w:webHidden/>
              </w:rPr>
            </w:r>
            <w:r>
              <w:rPr>
                <w:noProof/>
                <w:webHidden/>
              </w:rPr>
              <w:fldChar w:fldCharType="separate"/>
            </w:r>
            <w:r>
              <w:rPr>
                <w:noProof/>
                <w:webHidden/>
              </w:rPr>
              <w:t>13</w:t>
            </w:r>
            <w:r>
              <w:rPr>
                <w:noProof/>
                <w:webHidden/>
              </w:rPr>
              <w:fldChar w:fldCharType="end"/>
            </w:r>
          </w:hyperlink>
        </w:p>
        <w:p w14:paraId="0C63351F" w14:textId="2FE69631" w:rsidR="00CB77DE" w:rsidRDefault="00CB77DE">
          <w:pPr>
            <w:pStyle w:val="TOC2"/>
            <w:rPr>
              <w:rFonts w:eastAsiaTheme="minorEastAsia" w:cstheme="minorBidi"/>
              <w:noProof/>
              <w:kern w:val="2"/>
              <w:sz w:val="24"/>
              <w:lang w:val="el-GR" w:eastAsia="el-GR"/>
              <w14:ligatures w14:val="standardContextual"/>
            </w:rPr>
          </w:pPr>
          <w:hyperlink w:anchor="_Toc197693206" w:history="1">
            <w:r w:rsidRPr="00A36EF0">
              <w:rPr>
                <w:rStyle w:val="Hyperlink"/>
                <w:noProof/>
                <w:lang w:val="el-GR"/>
              </w:rPr>
              <w:t>Εξοπλισμός</w:t>
            </w:r>
            <w:r>
              <w:rPr>
                <w:noProof/>
                <w:webHidden/>
              </w:rPr>
              <w:tab/>
            </w:r>
            <w:r>
              <w:rPr>
                <w:noProof/>
                <w:webHidden/>
              </w:rPr>
              <w:fldChar w:fldCharType="begin"/>
            </w:r>
            <w:r>
              <w:rPr>
                <w:noProof/>
                <w:webHidden/>
              </w:rPr>
              <w:instrText xml:space="preserve"> PAGEREF _Toc197693206 \h </w:instrText>
            </w:r>
            <w:r>
              <w:rPr>
                <w:noProof/>
                <w:webHidden/>
              </w:rPr>
            </w:r>
            <w:r>
              <w:rPr>
                <w:noProof/>
                <w:webHidden/>
              </w:rPr>
              <w:fldChar w:fldCharType="separate"/>
            </w:r>
            <w:r>
              <w:rPr>
                <w:noProof/>
                <w:webHidden/>
              </w:rPr>
              <w:t>14</w:t>
            </w:r>
            <w:r>
              <w:rPr>
                <w:noProof/>
                <w:webHidden/>
              </w:rPr>
              <w:fldChar w:fldCharType="end"/>
            </w:r>
          </w:hyperlink>
        </w:p>
        <w:p w14:paraId="54F9AEB7" w14:textId="6076BBEF" w:rsidR="00CB77DE" w:rsidRDefault="00CB77DE">
          <w:pPr>
            <w:pStyle w:val="TOC2"/>
            <w:rPr>
              <w:rFonts w:eastAsiaTheme="minorEastAsia" w:cstheme="minorBidi"/>
              <w:noProof/>
              <w:kern w:val="2"/>
              <w:sz w:val="24"/>
              <w:lang w:val="el-GR" w:eastAsia="el-GR"/>
              <w14:ligatures w14:val="standardContextual"/>
            </w:rPr>
          </w:pPr>
          <w:hyperlink w:anchor="_Toc197693207" w:history="1">
            <w:r w:rsidRPr="00A36EF0">
              <w:rPr>
                <w:rStyle w:val="Hyperlink"/>
                <w:noProof/>
                <w:lang w:val="el-GR"/>
              </w:rPr>
              <w:t>Έγγραφα</w:t>
            </w:r>
            <w:r>
              <w:rPr>
                <w:noProof/>
                <w:webHidden/>
              </w:rPr>
              <w:tab/>
            </w:r>
            <w:r>
              <w:rPr>
                <w:noProof/>
                <w:webHidden/>
              </w:rPr>
              <w:fldChar w:fldCharType="begin"/>
            </w:r>
            <w:r>
              <w:rPr>
                <w:noProof/>
                <w:webHidden/>
              </w:rPr>
              <w:instrText xml:space="preserve"> PAGEREF _Toc197693207 \h </w:instrText>
            </w:r>
            <w:r>
              <w:rPr>
                <w:noProof/>
                <w:webHidden/>
              </w:rPr>
            </w:r>
            <w:r>
              <w:rPr>
                <w:noProof/>
                <w:webHidden/>
              </w:rPr>
              <w:fldChar w:fldCharType="separate"/>
            </w:r>
            <w:r>
              <w:rPr>
                <w:noProof/>
                <w:webHidden/>
              </w:rPr>
              <w:t>15</w:t>
            </w:r>
            <w:r>
              <w:rPr>
                <w:noProof/>
                <w:webHidden/>
              </w:rPr>
              <w:fldChar w:fldCharType="end"/>
            </w:r>
          </w:hyperlink>
        </w:p>
        <w:p w14:paraId="09B09520" w14:textId="1C2F80E2" w:rsidR="00CB77DE" w:rsidRDefault="00CB77DE">
          <w:pPr>
            <w:pStyle w:val="TOC3"/>
            <w:rPr>
              <w:rFonts w:eastAsiaTheme="minorEastAsia" w:cstheme="minorBidi"/>
              <w:noProof/>
              <w:kern w:val="2"/>
              <w:sz w:val="24"/>
              <w:lang w:val="el-GR" w:eastAsia="el-GR"/>
              <w14:ligatures w14:val="standardContextual"/>
            </w:rPr>
          </w:pPr>
          <w:hyperlink w:anchor="_Toc197693208" w:history="1">
            <w:r w:rsidRPr="00A36EF0">
              <w:rPr>
                <w:rStyle w:val="Hyperlink"/>
                <w:noProof/>
              </w:rPr>
              <w:t>Στοιχεία Σύστασης και Εκπροσώπησης</w:t>
            </w:r>
            <w:r>
              <w:rPr>
                <w:noProof/>
                <w:webHidden/>
              </w:rPr>
              <w:tab/>
            </w:r>
            <w:r>
              <w:rPr>
                <w:noProof/>
                <w:webHidden/>
              </w:rPr>
              <w:fldChar w:fldCharType="begin"/>
            </w:r>
            <w:r>
              <w:rPr>
                <w:noProof/>
                <w:webHidden/>
              </w:rPr>
              <w:instrText xml:space="preserve"> PAGEREF _Toc197693208 \h </w:instrText>
            </w:r>
            <w:r>
              <w:rPr>
                <w:noProof/>
                <w:webHidden/>
              </w:rPr>
            </w:r>
            <w:r>
              <w:rPr>
                <w:noProof/>
                <w:webHidden/>
              </w:rPr>
              <w:fldChar w:fldCharType="separate"/>
            </w:r>
            <w:r>
              <w:rPr>
                <w:noProof/>
                <w:webHidden/>
              </w:rPr>
              <w:t>15</w:t>
            </w:r>
            <w:r>
              <w:rPr>
                <w:noProof/>
                <w:webHidden/>
              </w:rPr>
              <w:fldChar w:fldCharType="end"/>
            </w:r>
          </w:hyperlink>
        </w:p>
        <w:p w14:paraId="56559CA7" w14:textId="2C9822A0" w:rsidR="00CB77DE" w:rsidRDefault="00CB77DE">
          <w:pPr>
            <w:pStyle w:val="TOC2"/>
            <w:rPr>
              <w:rFonts w:eastAsiaTheme="minorEastAsia" w:cstheme="minorBidi"/>
              <w:noProof/>
              <w:kern w:val="2"/>
              <w:sz w:val="24"/>
              <w:lang w:val="el-GR" w:eastAsia="el-GR"/>
              <w14:ligatures w14:val="standardContextual"/>
            </w:rPr>
          </w:pPr>
          <w:hyperlink w:anchor="_Toc197693209" w:history="1">
            <w:r w:rsidRPr="00A36EF0">
              <w:rPr>
                <w:rStyle w:val="Hyperlink"/>
                <w:noProof/>
                <w:lang w:val="el-GR"/>
              </w:rPr>
              <w:t>Όροι και Προϋποθέσεις</w:t>
            </w:r>
            <w:r>
              <w:rPr>
                <w:noProof/>
                <w:webHidden/>
              </w:rPr>
              <w:tab/>
            </w:r>
            <w:r>
              <w:rPr>
                <w:noProof/>
                <w:webHidden/>
              </w:rPr>
              <w:fldChar w:fldCharType="begin"/>
            </w:r>
            <w:r>
              <w:rPr>
                <w:noProof/>
                <w:webHidden/>
              </w:rPr>
              <w:instrText xml:space="preserve"> PAGEREF _Toc197693209 \h </w:instrText>
            </w:r>
            <w:r>
              <w:rPr>
                <w:noProof/>
                <w:webHidden/>
              </w:rPr>
            </w:r>
            <w:r>
              <w:rPr>
                <w:noProof/>
                <w:webHidden/>
              </w:rPr>
              <w:fldChar w:fldCharType="separate"/>
            </w:r>
            <w:r>
              <w:rPr>
                <w:noProof/>
                <w:webHidden/>
              </w:rPr>
              <w:t>18</w:t>
            </w:r>
            <w:r>
              <w:rPr>
                <w:noProof/>
                <w:webHidden/>
              </w:rPr>
              <w:fldChar w:fldCharType="end"/>
            </w:r>
          </w:hyperlink>
        </w:p>
        <w:p w14:paraId="2D679D11" w14:textId="56FA586A" w:rsidR="00CB77DE" w:rsidRDefault="00CB77DE">
          <w:pPr>
            <w:pStyle w:val="TOC2"/>
            <w:rPr>
              <w:rFonts w:eastAsiaTheme="minorEastAsia" w:cstheme="minorBidi"/>
              <w:noProof/>
              <w:kern w:val="2"/>
              <w:sz w:val="24"/>
              <w:lang w:val="el-GR" w:eastAsia="el-GR"/>
              <w14:ligatures w14:val="standardContextual"/>
            </w:rPr>
          </w:pPr>
          <w:hyperlink w:anchor="_Toc197693210" w:history="1">
            <w:r w:rsidRPr="00A36EF0">
              <w:rPr>
                <w:rStyle w:val="Hyperlink"/>
                <w:noProof/>
                <w:lang w:val="el-GR"/>
              </w:rPr>
              <w:t>Υποβολή Αίτησης</w:t>
            </w:r>
            <w:r>
              <w:rPr>
                <w:noProof/>
                <w:webHidden/>
              </w:rPr>
              <w:tab/>
            </w:r>
            <w:r>
              <w:rPr>
                <w:noProof/>
                <w:webHidden/>
              </w:rPr>
              <w:fldChar w:fldCharType="begin"/>
            </w:r>
            <w:r>
              <w:rPr>
                <w:noProof/>
                <w:webHidden/>
              </w:rPr>
              <w:instrText xml:space="preserve"> PAGEREF _Toc197693210 \h </w:instrText>
            </w:r>
            <w:r>
              <w:rPr>
                <w:noProof/>
                <w:webHidden/>
              </w:rPr>
            </w:r>
            <w:r>
              <w:rPr>
                <w:noProof/>
                <w:webHidden/>
              </w:rPr>
              <w:fldChar w:fldCharType="separate"/>
            </w:r>
            <w:r>
              <w:rPr>
                <w:noProof/>
                <w:webHidden/>
              </w:rPr>
              <w:t>19</w:t>
            </w:r>
            <w:r>
              <w:rPr>
                <w:noProof/>
                <w:webHidden/>
              </w:rPr>
              <w:fldChar w:fldCharType="end"/>
            </w:r>
          </w:hyperlink>
        </w:p>
        <w:p w14:paraId="7B016C50" w14:textId="1E4C46C3" w:rsidR="00CB77DE" w:rsidRDefault="00CB77DE">
          <w:pPr>
            <w:pStyle w:val="TOC1"/>
            <w:rPr>
              <w:rFonts w:eastAsiaTheme="minorEastAsia" w:cstheme="minorBidi"/>
              <w:noProof/>
              <w:kern w:val="2"/>
              <w:sz w:val="24"/>
              <w:szCs w:val="24"/>
              <w:lang w:val="el-GR" w:eastAsia="el-GR"/>
              <w14:ligatures w14:val="standardContextual"/>
            </w:rPr>
          </w:pPr>
          <w:hyperlink w:anchor="_Toc197693211" w:history="1">
            <w:r w:rsidRPr="00A36EF0">
              <w:rPr>
                <w:rStyle w:val="Hyperlink"/>
                <w:noProof/>
                <w:lang w:val="el-GR"/>
              </w:rPr>
              <w:t>Αποθήκευση Αίτησης</w:t>
            </w:r>
            <w:r>
              <w:rPr>
                <w:noProof/>
                <w:webHidden/>
              </w:rPr>
              <w:tab/>
            </w:r>
            <w:r>
              <w:rPr>
                <w:noProof/>
                <w:webHidden/>
              </w:rPr>
              <w:fldChar w:fldCharType="begin"/>
            </w:r>
            <w:r>
              <w:rPr>
                <w:noProof/>
                <w:webHidden/>
              </w:rPr>
              <w:instrText xml:space="preserve"> PAGEREF _Toc197693211 \h </w:instrText>
            </w:r>
            <w:r>
              <w:rPr>
                <w:noProof/>
                <w:webHidden/>
              </w:rPr>
            </w:r>
            <w:r>
              <w:rPr>
                <w:noProof/>
                <w:webHidden/>
              </w:rPr>
              <w:fldChar w:fldCharType="separate"/>
            </w:r>
            <w:r>
              <w:rPr>
                <w:noProof/>
                <w:webHidden/>
              </w:rPr>
              <w:t>20</w:t>
            </w:r>
            <w:r>
              <w:rPr>
                <w:noProof/>
                <w:webHidden/>
              </w:rPr>
              <w:fldChar w:fldCharType="end"/>
            </w:r>
          </w:hyperlink>
        </w:p>
        <w:p w14:paraId="00A542C9" w14:textId="1B925CAF" w:rsidR="00CB77DE" w:rsidRDefault="00CB77DE">
          <w:pPr>
            <w:pStyle w:val="TOC1"/>
            <w:rPr>
              <w:rFonts w:eastAsiaTheme="minorEastAsia" w:cstheme="minorBidi"/>
              <w:noProof/>
              <w:kern w:val="2"/>
              <w:sz w:val="24"/>
              <w:szCs w:val="24"/>
              <w:lang w:val="el-GR" w:eastAsia="el-GR"/>
              <w14:ligatures w14:val="standardContextual"/>
            </w:rPr>
          </w:pPr>
          <w:hyperlink w:anchor="_Toc197693212" w:history="1">
            <w:r w:rsidRPr="00A36EF0">
              <w:rPr>
                <w:rStyle w:val="Hyperlink"/>
                <w:noProof/>
                <w:lang w:val="el-GR"/>
              </w:rPr>
              <w:t>Ακύρωση Αίτησης</w:t>
            </w:r>
            <w:r>
              <w:rPr>
                <w:noProof/>
                <w:webHidden/>
              </w:rPr>
              <w:tab/>
            </w:r>
            <w:r>
              <w:rPr>
                <w:noProof/>
                <w:webHidden/>
              </w:rPr>
              <w:fldChar w:fldCharType="begin"/>
            </w:r>
            <w:r>
              <w:rPr>
                <w:noProof/>
                <w:webHidden/>
              </w:rPr>
              <w:instrText xml:space="preserve"> PAGEREF _Toc197693212 \h </w:instrText>
            </w:r>
            <w:r>
              <w:rPr>
                <w:noProof/>
                <w:webHidden/>
              </w:rPr>
            </w:r>
            <w:r>
              <w:rPr>
                <w:noProof/>
                <w:webHidden/>
              </w:rPr>
              <w:fldChar w:fldCharType="separate"/>
            </w:r>
            <w:r>
              <w:rPr>
                <w:noProof/>
                <w:webHidden/>
              </w:rPr>
              <w:t>20</w:t>
            </w:r>
            <w:r>
              <w:rPr>
                <w:noProof/>
                <w:webHidden/>
              </w:rPr>
              <w:fldChar w:fldCharType="end"/>
            </w:r>
          </w:hyperlink>
        </w:p>
        <w:p w14:paraId="5EFFC719" w14:textId="221078A2" w:rsidR="00CB77DE" w:rsidRDefault="00CB77DE">
          <w:pPr>
            <w:pStyle w:val="TOC1"/>
            <w:rPr>
              <w:rFonts w:eastAsiaTheme="minorEastAsia" w:cstheme="minorBidi"/>
              <w:noProof/>
              <w:kern w:val="2"/>
              <w:sz w:val="24"/>
              <w:szCs w:val="24"/>
              <w:lang w:val="el-GR" w:eastAsia="el-GR"/>
              <w14:ligatures w14:val="standardContextual"/>
            </w:rPr>
          </w:pPr>
          <w:hyperlink w:anchor="_Toc197693213" w:history="1">
            <w:r w:rsidRPr="00A36EF0">
              <w:rPr>
                <w:rStyle w:val="Hyperlink"/>
                <w:noProof/>
                <w:lang w:val="el-GR"/>
              </w:rPr>
              <w:t>Προβολή Αίτησης</w:t>
            </w:r>
            <w:r>
              <w:rPr>
                <w:noProof/>
                <w:webHidden/>
              </w:rPr>
              <w:tab/>
            </w:r>
            <w:r>
              <w:rPr>
                <w:noProof/>
                <w:webHidden/>
              </w:rPr>
              <w:fldChar w:fldCharType="begin"/>
            </w:r>
            <w:r>
              <w:rPr>
                <w:noProof/>
                <w:webHidden/>
              </w:rPr>
              <w:instrText xml:space="preserve"> PAGEREF _Toc197693213 \h </w:instrText>
            </w:r>
            <w:r>
              <w:rPr>
                <w:noProof/>
                <w:webHidden/>
              </w:rPr>
            </w:r>
            <w:r>
              <w:rPr>
                <w:noProof/>
                <w:webHidden/>
              </w:rPr>
              <w:fldChar w:fldCharType="separate"/>
            </w:r>
            <w:r>
              <w:rPr>
                <w:noProof/>
                <w:webHidden/>
              </w:rPr>
              <w:t>21</w:t>
            </w:r>
            <w:r>
              <w:rPr>
                <w:noProof/>
                <w:webHidden/>
              </w:rPr>
              <w:fldChar w:fldCharType="end"/>
            </w:r>
          </w:hyperlink>
        </w:p>
        <w:p w14:paraId="1585FF20" w14:textId="19ED5DAC" w:rsidR="00CB77DE" w:rsidRDefault="00CB77DE">
          <w:pPr>
            <w:pStyle w:val="TOC2"/>
            <w:rPr>
              <w:rFonts w:eastAsiaTheme="minorEastAsia" w:cstheme="minorBidi"/>
              <w:noProof/>
              <w:kern w:val="2"/>
              <w:sz w:val="24"/>
              <w:lang w:val="el-GR" w:eastAsia="el-GR"/>
              <w14:ligatures w14:val="standardContextual"/>
            </w:rPr>
          </w:pPr>
          <w:hyperlink w:anchor="_Toc197693214" w:history="1">
            <w:r w:rsidRPr="00A36EF0">
              <w:rPr>
                <w:rStyle w:val="Hyperlink"/>
                <w:noProof/>
                <w:lang w:val="el-GR"/>
              </w:rPr>
              <w:t>Γενικά</w:t>
            </w:r>
            <w:r>
              <w:rPr>
                <w:noProof/>
                <w:webHidden/>
              </w:rPr>
              <w:tab/>
            </w:r>
            <w:r>
              <w:rPr>
                <w:noProof/>
                <w:webHidden/>
              </w:rPr>
              <w:fldChar w:fldCharType="begin"/>
            </w:r>
            <w:r>
              <w:rPr>
                <w:noProof/>
                <w:webHidden/>
              </w:rPr>
              <w:instrText xml:space="preserve"> PAGEREF _Toc197693214 \h </w:instrText>
            </w:r>
            <w:r>
              <w:rPr>
                <w:noProof/>
                <w:webHidden/>
              </w:rPr>
            </w:r>
            <w:r>
              <w:rPr>
                <w:noProof/>
                <w:webHidden/>
              </w:rPr>
              <w:fldChar w:fldCharType="separate"/>
            </w:r>
            <w:r>
              <w:rPr>
                <w:noProof/>
                <w:webHidden/>
              </w:rPr>
              <w:t>21</w:t>
            </w:r>
            <w:r>
              <w:rPr>
                <w:noProof/>
                <w:webHidden/>
              </w:rPr>
              <w:fldChar w:fldCharType="end"/>
            </w:r>
          </w:hyperlink>
        </w:p>
        <w:p w14:paraId="509922ED" w14:textId="4B265414" w:rsidR="00CB77DE" w:rsidRDefault="00CB77DE">
          <w:pPr>
            <w:pStyle w:val="TOC2"/>
            <w:rPr>
              <w:rFonts w:eastAsiaTheme="minorEastAsia" w:cstheme="minorBidi"/>
              <w:noProof/>
              <w:kern w:val="2"/>
              <w:sz w:val="24"/>
              <w:lang w:val="el-GR" w:eastAsia="el-GR"/>
              <w14:ligatures w14:val="standardContextual"/>
            </w:rPr>
          </w:pPr>
          <w:hyperlink w:anchor="_Toc197693215" w:history="1">
            <w:r w:rsidRPr="00A36EF0">
              <w:rPr>
                <w:rStyle w:val="Hyperlink"/>
                <w:noProof/>
                <w:lang w:val="el-GR"/>
              </w:rPr>
              <w:t>Βήμα 1 - Συνοπτική Παρουσίαση Κατάστασης Αίτησης</w:t>
            </w:r>
            <w:r>
              <w:rPr>
                <w:noProof/>
                <w:webHidden/>
              </w:rPr>
              <w:tab/>
            </w:r>
            <w:r>
              <w:rPr>
                <w:noProof/>
                <w:webHidden/>
              </w:rPr>
              <w:fldChar w:fldCharType="begin"/>
            </w:r>
            <w:r>
              <w:rPr>
                <w:noProof/>
                <w:webHidden/>
              </w:rPr>
              <w:instrText xml:space="preserve"> PAGEREF _Toc197693215 \h </w:instrText>
            </w:r>
            <w:r>
              <w:rPr>
                <w:noProof/>
                <w:webHidden/>
              </w:rPr>
            </w:r>
            <w:r>
              <w:rPr>
                <w:noProof/>
                <w:webHidden/>
              </w:rPr>
              <w:fldChar w:fldCharType="separate"/>
            </w:r>
            <w:r>
              <w:rPr>
                <w:noProof/>
                <w:webHidden/>
              </w:rPr>
              <w:t>21</w:t>
            </w:r>
            <w:r>
              <w:rPr>
                <w:noProof/>
                <w:webHidden/>
              </w:rPr>
              <w:fldChar w:fldCharType="end"/>
            </w:r>
          </w:hyperlink>
        </w:p>
        <w:p w14:paraId="1DDDAFB2" w14:textId="40F8D742" w:rsidR="00CB77DE" w:rsidRDefault="00CB77DE">
          <w:pPr>
            <w:pStyle w:val="TOC2"/>
            <w:rPr>
              <w:rFonts w:eastAsiaTheme="minorEastAsia" w:cstheme="minorBidi"/>
              <w:noProof/>
              <w:kern w:val="2"/>
              <w:sz w:val="24"/>
              <w:lang w:val="el-GR" w:eastAsia="el-GR"/>
              <w14:ligatures w14:val="standardContextual"/>
            </w:rPr>
          </w:pPr>
          <w:hyperlink w:anchor="_Toc197693216" w:history="1">
            <w:r w:rsidRPr="00A36EF0">
              <w:rPr>
                <w:rStyle w:val="Hyperlink"/>
                <w:noProof/>
                <w:lang w:val="el-GR"/>
              </w:rPr>
              <w:t>Βήμα 2 – Στοιχεία Αίτησης</w:t>
            </w:r>
            <w:r>
              <w:rPr>
                <w:noProof/>
                <w:webHidden/>
              </w:rPr>
              <w:tab/>
            </w:r>
            <w:r>
              <w:rPr>
                <w:noProof/>
                <w:webHidden/>
              </w:rPr>
              <w:fldChar w:fldCharType="begin"/>
            </w:r>
            <w:r>
              <w:rPr>
                <w:noProof/>
                <w:webHidden/>
              </w:rPr>
              <w:instrText xml:space="preserve"> PAGEREF _Toc197693216 \h </w:instrText>
            </w:r>
            <w:r>
              <w:rPr>
                <w:noProof/>
                <w:webHidden/>
              </w:rPr>
            </w:r>
            <w:r>
              <w:rPr>
                <w:noProof/>
                <w:webHidden/>
              </w:rPr>
              <w:fldChar w:fldCharType="separate"/>
            </w:r>
            <w:r>
              <w:rPr>
                <w:noProof/>
                <w:webHidden/>
              </w:rPr>
              <w:t>22</w:t>
            </w:r>
            <w:r>
              <w:rPr>
                <w:noProof/>
                <w:webHidden/>
              </w:rPr>
              <w:fldChar w:fldCharType="end"/>
            </w:r>
          </w:hyperlink>
        </w:p>
        <w:p w14:paraId="5CAA1215" w14:textId="574206DC" w:rsidR="00CB77DE" w:rsidRDefault="00CB77DE">
          <w:pPr>
            <w:pStyle w:val="TOC2"/>
            <w:rPr>
              <w:rFonts w:eastAsiaTheme="minorEastAsia" w:cstheme="minorBidi"/>
              <w:noProof/>
              <w:kern w:val="2"/>
              <w:sz w:val="24"/>
              <w:lang w:val="el-GR" w:eastAsia="el-GR"/>
              <w14:ligatures w14:val="standardContextual"/>
            </w:rPr>
          </w:pPr>
          <w:hyperlink w:anchor="_Toc197693217" w:history="1">
            <w:r w:rsidRPr="00A36EF0">
              <w:rPr>
                <w:rStyle w:val="Hyperlink"/>
                <w:noProof/>
                <w:lang w:val="el-GR"/>
              </w:rPr>
              <w:t>Βήμα 3 - Έγγραφα</w:t>
            </w:r>
            <w:r>
              <w:rPr>
                <w:noProof/>
                <w:webHidden/>
              </w:rPr>
              <w:tab/>
            </w:r>
            <w:r>
              <w:rPr>
                <w:noProof/>
                <w:webHidden/>
              </w:rPr>
              <w:fldChar w:fldCharType="begin"/>
            </w:r>
            <w:r>
              <w:rPr>
                <w:noProof/>
                <w:webHidden/>
              </w:rPr>
              <w:instrText xml:space="preserve"> PAGEREF _Toc197693217 \h </w:instrText>
            </w:r>
            <w:r>
              <w:rPr>
                <w:noProof/>
                <w:webHidden/>
              </w:rPr>
            </w:r>
            <w:r>
              <w:rPr>
                <w:noProof/>
                <w:webHidden/>
              </w:rPr>
              <w:fldChar w:fldCharType="separate"/>
            </w:r>
            <w:r>
              <w:rPr>
                <w:noProof/>
                <w:webHidden/>
              </w:rPr>
              <w:t>23</w:t>
            </w:r>
            <w:r>
              <w:rPr>
                <w:noProof/>
                <w:webHidden/>
              </w:rPr>
              <w:fldChar w:fldCharType="end"/>
            </w:r>
          </w:hyperlink>
        </w:p>
        <w:p w14:paraId="0384A858" w14:textId="7F3C872A" w:rsidR="00CB77DE" w:rsidRDefault="00CB77DE">
          <w:pPr>
            <w:pStyle w:val="TOC2"/>
            <w:rPr>
              <w:rFonts w:eastAsiaTheme="minorEastAsia" w:cstheme="minorBidi"/>
              <w:noProof/>
              <w:kern w:val="2"/>
              <w:sz w:val="24"/>
              <w:lang w:val="el-GR" w:eastAsia="el-GR"/>
              <w14:ligatures w14:val="standardContextual"/>
            </w:rPr>
          </w:pPr>
          <w:hyperlink w:anchor="_Toc197693218" w:history="1">
            <w:r w:rsidRPr="00A36EF0">
              <w:rPr>
                <w:rStyle w:val="Hyperlink"/>
                <w:noProof/>
                <w:lang w:val="el-GR"/>
              </w:rPr>
              <w:t>Βήμα 4 - Ιστορικότητα</w:t>
            </w:r>
            <w:r>
              <w:rPr>
                <w:noProof/>
                <w:webHidden/>
              </w:rPr>
              <w:tab/>
            </w:r>
            <w:r>
              <w:rPr>
                <w:noProof/>
                <w:webHidden/>
              </w:rPr>
              <w:fldChar w:fldCharType="begin"/>
            </w:r>
            <w:r>
              <w:rPr>
                <w:noProof/>
                <w:webHidden/>
              </w:rPr>
              <w:instrText xml:space="preserve"> PAGEREF _Toc197693218 \h </w:instrText>
            </w:r>
            <w:r>
              <w:rPr>
                <w:noProof/>
                <w:webHidden/>
              </w:rPr>
            </w:r>
            <w:r>
              <w:rPr>
                <w:noProof/>
                <w:webHidden/>
              </w:rPr>
              <w:fldChar w:fldCharType="separate"/>
            </w:r>
            <w:r>
              <w:rPr>
                <w:noProof/>
                <w:webHidden/>
              </w:rPr>
              <w:t>23</w:t>
            </w:r>
            <w:r>
              <w:rPr>
                <w:noProof/>
                <w:webHidden/>
              </w:rPr>
              <w:fldChar w:fldCharType="end"/>
            </w:r>
          </w:hyperlink>
        </w:p>
        <w:p w14:paraId="411B32AC" w14:textId="133ADCFD" w:rsidR="006A4733" w:rsidRPr="008C6A92" w:rsidRDefault="3335535D" w:rsidP="008C6A92">
          <w:pPr>
            <w:pStyle w:val="TOC1"/>
            <w:rPr>
              <w:color w:val="0000FF"/>
              <w:u w:val="single"/>
            </w:rPr>
          </w:pPr>
          <w:r>
            <w:fldChar w:fldCharType="end"/>
          </w:r>
        </w:p>
      </w:sdtContent>
    </w:sdt>
    <w:p w14:paraId="2325E857" w14:textId="77777777" w:rsidR="00C574E5" w:rsidRDefault="00C574E5">
      <w:pPr>
        <w:spacing w:after="0" w:line="240" w:lineRule="auto"/>
        <w:rPr>
          <w:rFonts w:asciiTheme="majorHAnsi" w:hAnsiTheme="majorHAnsi" w:cstheme="majorHAnsi"/>
          <w:color w:val="4F2D7F" w:themeColor="accent1"/>
          <w:sz w:val="72"/>
          <w:lang w:val="el-GR"/>
        </w:rPr>
      </w:pPr>
      <w:r>
        <w:rPr>
          <w:lang w:val="el-GR"/>
        </w:rPr>
        <w:br w:type="page"/>
      </w:r>
    </w:p>
    <w:p w14:paraId="2CDE8CF1" w14:textId="1C1D17C7" w:rsidR="00C95914" w:rsidRPr="00C574E5" w:rsidRDefault="00C95914" w:rsidP="00C574E5">
      <w:pPr>
        <w:pStyle w:val="Contents"/>
        <w:framePr w:w="0" w:wrap="auto" w:vAnchor="margin" w:yAlign="inline" w:anchorLock="0"/>
        <w:rPr>
          <w:lang w:val="el-GR"/>
        </w:rPr>
      </w:pPr>
      <w:r w:rsidRPr="00C574E5">
        <w:rPr>
          <w:lang w:val="el-GR"/>
        </w:rPr>
        <w:lastRenderedPageBreak/>
        <w:t>Πίνακας Οθονών</w:t>
      </w:r>
    </w:p>
    <w:p w14:paraId="77E67649" w14:textId="31CFB549" w:rsidR="00687BBD" w:rsidRDefault="00C95914">
      <w:pPr>
        <w:pStyle w:val="TableofFigures"/>
        <w:tabs>
          <w:tab w:val="right" w:leader="dot" w:pos="8297"/>
        </w:tabs>
        <w:rPr>
          <w:rFonts w:eastAsiaTheme="minorEastAsia" w:cstheme="minorBidi"/>
          <w:noProof/>
          <w:kern w:val="2"/>
          <w:sz w:val="24"/>
          <w:szCs w:val="24"/>
          <w:lang w:val="el-GR" w:eastAsia="el-GR"/>
          <w14:ligatures w14:val="standardContextual"/>
        </w:rPr>
      </w:pPr>
      <w:r>
        <w:rPr>
          <w:lang w:val="el-GR"/>
        </w:rPr>
        <w:fldChar w:fldCharType="begin"/>
      </w:r>
      <w:r>
        <w:rPr>
          <w:lang w:val="el-GR"/>
        </w:rPr>
        <w:instrText xml:space="preserve"> TOC \h \z \c "Οθόνη" </w:instrText>
      </w:r>
      <w:r>
        <w:rPr>
          <w:lang w:val="el-GR"/>
        </w:rPr>
        <w:fldChar w:fldCharType="separate"/>
      </w:r>
      <w:hyperlink w:anchor="_Toc195705799" w:history="1">
        <w:r w:rsidR="00687BBD" w:rsidRPr="00DF713C">
          <w:rPr>
            <w:rStyle w:val="Hyperlink"/>
            <w:noProof/>
            <w:lang w:val="el-GR"/>
          </w:rPr>
          <w:t xml:space="preserve">Οθόνη 1 </w:t>
        </w:r>
        <w:r w:rsidR="00687BBD" w:rsidRPr="00DF713C">
          <w:rPr>
            <w:rStyle w:val="Hyperlink"/>
            <w:noProof/>
          </w:rPr>
          <w:t>Landing</w:t>
        </w:r>
        <w:r w:rsidR="00687BBD" w:rsidRPr="00DF713C">
          <w:rPr>
            <w:rStyle w:val="Hyperlink"/>
            <w:noProof/>
            <w:lang w:val="el-GR"/>
          </w:rPr>
          <w:t xml:space="preserve"> </w:t>
        </w:r>
        <w:r w:rsidR="00687BBD" w:rsidRPr="00DF713C">
          <w:rPr>
            <w:rStyle w:val="Hyperlink"/>
            <w:noProof/>
          </w:rPr>
          <w:t>Page</w:t>
        </w:r>
        <w:r w:rsidR="00687BBD">
          <w:rPr>
            <w:noProof/>
            <w:webHidden/>
          </w:rPr>
          <w:tab/>
        </w:r>
        <w:r w:rsidR="00687BBD">
          <w:rPr>
            <w:noProof/>
            <w:webHidden/>
          </w:rPr>
          <w:fldChar w:fldCharType="begin"/>
        </w:r>
        <w:r w:rsidR="00687BBD">
          <w:rPr>
            <w:noProof/>
            <w:webHidden/>
          </w:rPr>
          <w:instrText xml:space="preserve"> PAGEREF _Toc195705799 \h </w:instrText>
        </w:r>
        <w:r w:rsidR="00687BBD">
          <w:rPr>
            <w:noProof/>
            <w:webHidden/>
          </w:rPr>
        </w:r>
        <w:r w:rsidR="00687BBD">
          <w:rPr>
            <w:noProof/>
            <w:webHidden/>
          </w:rPr>
          <w:fldChar w:fldCharType="separate"/>
        </w:r>
        <w:r w:rsidR="00687BBD">
          <w:rPr>
            <w:noProof/>
            <w:webHidden/>
          </w:rPr>
          <w:t>2</w:t>
        </w:r>
        <w:r w:rsidR="00687BBD">
          <w:rPr>
            <w:noProof/>
            <w:webHidden/>
          </w:rPr>
          <w:fldChar w:fldCharType="end"/>
        </w:r>
      </w:hyperlink>
    </w:p>
    <w:p w14:paraId="5F54BA0A" w14:textId="44E5F6C9"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0" w:history="1">
        <w:r w:rsidRPr="00DF713C">
          <w:rPr>
            <w:rStyle w:val="Hyperlink"/>
            <w:noProof/>
            <w:lang w:val="el-GR"/>
          </w:rPr>
          <w:t>Οθόνη 2 Είσοδος ως διαχειριστής</w:t>
        </w:r>
        <w:r>
          <w:rPr>
            <w:noProof/>
            <w:webHidden/>
          </w:rPr>
          <w:tab/>
        </w:r>
        <w:r>
          <w:rPr>
            <w:noProof/>
            <w:webHidden/>
          </w:rPr>
          <w:fldChar w:fldCharType="begin"/>
        </w:r>
        <w:r>
          <w:rPr>
            <w:noProof/>
            <w:webHidden/>
          </w:rPr>
          <w:instrText xml:space="preserve"> PAGEREF _Toc195705800 \h </w:instrText>
        </w:r>
        <w:r>
          <w:rPr>
            <w:noProof/>
            <w:webHidden/>
          </w:rPr>
        </w:r>
        <w:r>
          <w:rPr>
            <w:noProof/>
            <w:webHidden/>
          </w:rPr>
          <w:fldChar w:fldCharType="separate"/>
        </w:r>
        <w:r>
          <w:rPr>
            <w:noProof/>
            <w:webHidden/>
          </w:rPr>
          <w:t>3</w:t>
        </w:r>
        <w:r>
          <w:rPr>
            <w:noProof/>
            <w:webHidden/>
          </w:rPr>
          <w:fldChar w:fldCharType="end"/>
        </w:r>
      </w:hyperlink>
    </w:p>
    <w:p w14:paraId="507204A6" w14:textId="67AD2DE5"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1" w:history="1">
        <w:r w:rsidRPr="00DF713C">
          <w:rPr>
            <w:rStyle w:val="Hyperlink"/>
            <w:noProof/>
            <w:lang w:val="el-GR"/>
          </w:rPr>
          <w:t>Οθόνη 3 Αυθεντικοποίηση Χρήστη</w:t>
        </w:r>
        <w:r>
          <w:rPr>
            <w:noProof/>
            <w:webHidden/>
          </w:rPr>
          <w:tab/>
        </w:r>
        <w:r>
          <w:rPr>
            <w:noProof/>
            <w:webHidden/>
          </w:rPr>
          <w:fldChar w:fldCharType="begin"/>
        </w:r>
        <w:r>
          <w:rPr>
            <w:noProof/>
            <w:webHidden/>
          </w:rPr>
          <w:instrText xml:space="preserve"> PAGEREF _Toc195705801 \h </w:instrText>
        </w:r>
        <w:r>
          <w:rPr>
            <w:noProof/>
            <w:webHidden/>
          </w:rPr>
        </w:r>
        <w:r>
          <w:rPr>
            <w:noProof/>
            <w:webHidden/>
          </w:rPr>
          <w:fldChar w:fldCharType="separate"/>
        </w:r>
        <w:r>
          <w:rPr>
            <w:noProof/>
            <w:webHidden/>
          </w:rPr>
          <w:t>4</w:t>
        </w:r>
        <w:r>
          <w:rPr>
            <w:noProof/>
            <w:webHidden/>
          </w:rPr>
          <w:fldChar w:fldCharType="end"/>
        </w:r>
      </w:hyperlink>
    </w:p>
    <w:p w14:paraId="4129272D" w14:textId="45794598"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2" w:history="1">
        <w:r w:rsidRPr="00DF713C">
          <w:rPr>
            <w:rStyle w:val="Hyperlink"/>
            <w:noProof/>
            <w:lang w:val="el-GR"/>
          </w:rPr>
          <w:t>Οθόνη 4 Κεντρική Σελίδα Χρήστη</w:t>
        </w:r>
        <w:r>
          <w:rPr>
            <w:noProof/>
            <w:webHidden/>
          </w:rPr>
          <w:tab/>
        </w:r>
        <w:r>
          <w:rPr>
            <w:noProof/>
            <w:webHidden/>
          </w:rPr>
          <w:fldChar w:fldCharType="begin"/>
        </w:r>
        <w:r>
          <w:rPr>
            <w:noProof/>
            <w:webHidden/>
          </w:rPr>
          <w:instrText xml:space="preserve"> PAGEREF _Toc195705802 \h </w:instrText>
        </w:r>
        <w:r>
          <w:rPr>
            <w:noProof/>
            <w:webHidden/>
          </w:rPr>
        </w:r>
        <w:r>
          <w:rPr>
            <w:noProof/>
            <w:webHidden/>
          </w:rPr>
          <w:fldChar w:fldCharType="separate"/>
        </w:r>
        <w:r>
          <w:rPr>
            <w:noProof/>
            <w:webHidden/>
          </w:rPr>
          <w:t>5</w:t>
        </w:r>
        <w:r>
          <w:rPr>
            <w:noProof/>
            <w:webHidden/>
          </w:rPr>
          <w:fldChar w:fldCharType="end"/>
        </w:r>
      </w:hyperlink>
    </w:p>
    <w:p w14:paraId="62D0BF24" w14:textId="1CF5C03D"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3" w:history="1">
        <w:r w:rsidRPr="00DF713C">
          <w:rPr>
            <w:rStyle w:val="Hyperlink"/>
            <w:noProof/>
            <w:lang w:val="el-GR"/>
          </w:rPr>
          <w:t>Οθόνη 5: Κεφαλίδα Πλατφόρμας</w:t>
        </w:r>
        <w:r>
          <w:rPr>
            <w:noProof/>
            <w:webHidden/>
          </w:rPr>
          <w:tab/>
        </w:r>
        <w:r>
          <w:rPr>
            <w:noProof/>
            <w:webHidden/>
          </w:rPr>
          <w:fldChar w:fldCharType="begin"/>
        </w:r>
        <w:r>
          <w:rPr>
            <w:noProof/>
            <w:webHidden/>
          </w:rPr>
          <w:instrText xml:space="preserve"> PAGEREF _Toc195705803 \h </w:instrText>
        </w:r>
        <w:r>
          <w:rPr>
            <w:noProof/>
            <w:webHidden/>
          </w:rPr>
        </w:r>
        <w:r>
          <w:rPr>
            <w:noProof/>
            <w:webHidden/>
          </w:rPr>
          <w:fldChar w:fldCharType="separate"/>
        </w:r>
        <w:r>
          <w:rPr>
            <w:noProof/>
            <w:webHidden/>
          </w:rPr>
          <w:t>6</w:t>
        </w:r>
        <w:r>
          <w:rPr>
            <w:noProof/>
            <w:webHidden/>
          </w:rPr>
          <w:fldChar w:fldCharType="end"/>
        </w:r>
      </w:hyperlink>
    </w:p>
    <w:p w14:paraId="7D41A117" w14:textId="790BAAB2"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4" w:history="1">
        <w:r w:rsidRPr="00DF713C">
          <w:rPr>
            <w:rStyle w:val="Hyperlink"/>
            <w:noProof/>
            <w:lang w:val="el-GR"/>
          </w:rPr>
          <w:t>Οθόνη 10 Εγγραφα</w:t>
        </w:r>
        <w:r>
          <w:rPr>
            <w:noProof/>
            <w:webHidden/>
          </w:rPr>
          <w:tab/>
        </w:r>
        <w:r>
          <w:rPr>
            <w:noProof/>
            <w:webHidden/>
          </w:rPr>
          <w:fldChar w:fldCharType="begin"/>
        </w:r>
        <w:r>
          <w:rPr>
            <w:noProof/>
            <w:webHidden/>
          </w:rPr>
          <w:instrText xml:space="preserve"> PAGEREF _Toc195705804 \h </w:instrText>
        </w:r>
        <w:r>
          <w:rPr>
            <w:noProof/>
            <w:webHidden/>
          </w:rPr>
        </w:r>
        <w:r>
          <w:rPr>
            <w:noProof/>
            <w:webHidden/>
          </w:rPr>
          <w:fldChar w:fldCharType="separate"/>
        </w:r>
        <w:r>
          <w:rPr>
            <w:noProof/>
            <w:webHidden/>
          </w:rPr>
          <w:t>16</w:t>
        </w:r>
        <w:r>
          <w:rPr>
            <w:noProof/>
            <w:webHidden/>
          </w:rPr>
          <w:fldChar w:fldCharType="end"/>
        </w:r>
      </w:hyperlink>
    </w:p>
    <w:p w14:paraId="59CDE777" w14:textId="6DEDB917"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5" w:history="1">
        <w:r w:rsidRPr="00DF713C">
          <w:rPr>
            <w:rStyle w:val="Hyperlink"/>
            <w:noProof/>
            <w:lang w:val="el-GR"/>
          </w:rPr>
          <w:t>Οθόνη 11 Όροι και Προυποθέσεις άμεσου προμηθευτή</w:t>
        </w:r>
        <w:r>
          <w:rPr>
            <w:noProof/>
            <w:webHidden/>
          </w:rPr>
          <w:tab/>
        </w:r>
        <w:r>
          <w:rPr>
            <w:noProof/>
            <w:webHidden/>
          </w:rPr>
          <w:fldChar w:fldCharType="begin"/>
        </w:r>
        <w:r>
          <w:rPr>
            <w:noProof/>
            <w:webHidden/>
          </w:rPr>
          <w:instrText xml:space="preserve"> PAGEREF _Toc195705805 \h </w:instrText>
        </w:r>
        <w:r>
          <w:rPr>
            <w:noProof/>
            <w:webHidden/>
          </w:rPr>
        </w:r>
        <w:r>
          <w:rPr>
            <w:noProof/>
            <w:webHidden/>
          </w:rPr>
          <w:fldChar w:fldCharType="separate"/>
        </w:r>
        <w:r>
          <w:rPr>
            <w:noProof/>
            <w:webHidden/>
          </w:rPr>
          <w:t>17</w:t>
        </w:r>
        <w:r>
          <w:rPr>
            <w:noProof/>
            <w:webHidden/>
          </w:rPr>
          <w:fldChar w:fldCharType="end"/>
        </w:r>
      </w:hyperlink>
    </w:p>
    <w:p w14:paraId="4B35A0AA" w14:textId="1D1692E5"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6" w:history="1">
        <w:r w:rsidRPr="00DF713C">
          <w:rPr>
            <w:rStyle w:val="Hyperlink"/>
            <w:noProof/>
            <w:lang w:val="el-GR"/>
          </w:rPr>
          <w:t xml:space="preserve"> Οθόνη 11 Όροι και Προυποθέσεις έμμεσου προμηθευτή</w:t>
        </w:r>
        <w:r>
          <w:rPr>
            <w:noProof/>
            <w:webHidden/>
          </w:rPr>
          <w:tab/>
        </w:r>
        <w:r>
          <w:rPr>
            <w:noProof/>
            <w:webHidden/>
          </w:rPr>
          <w:fldChar w:fldCharType="begin"/>
        </w:r>
        <w:r>
          <w:rPr>
            <w:noProof/>
            <w:webHidden/>
          </w:rPr>
          <w:instrText xml:space="preserve"> PAGEREF _Toc195705806 \h </w:instrText>
        </w:r>
        <w:r>
          <w:rPr>
            <w:noProof/>
            <w:webHidden/>
          </w:rPr>
        </w:r>
        <w:r>
          <w:rPr>
            <w:noProof/>
            <w:webHidden/>
          </w:rPr>
          <w:fldChar w:fldCharType="separate"/>
        </w:r>
        <w:r>
          <w:rPr>
            <w:noProof/>
            <w:webHidden/>
          </w:rPr>
          <w:t>17</w:t>
        </w:r>
        <w:r>
          <w:rPr>
            <w:noProof/>
            <w:webHidden/>
          </w:rPr>
          <w:fldChar w:fldCharType="end"/>
        </w:r>
      </w:hyperlink>
    </w:p>
    <w:p w14:paraId="63616AD4" w14:textId="3E1D6A2E"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7" w:history="1">
        <w:r w:rsidRPr="00DF713C">
          <w:rPr>
            <w:rStyle w:val="Hyperlink"/>
            <w:noProof/>
            <w:lang w:val="el-GR"/>
          </w:rPr>
          <w:t>Οθόνη 12 Συνοπτική Παρουσίαση</w:t>
        </w:r>
        <w:r>
          <w:rPr>
            <w:noProof/>
            <w:webHidden/>
          </w:rPr>
          <w:tab/>
        </w:r>
        <w:r>
          <w:rPr>
            <w:noProof/>
            <w:webHidden/>
          </w:rPr>
          <w:fldChar w:fldCharType="begin"/>
        </w:r>
        <w:r>
          <w:rPr>
            <w:noProof/>
            <w:webHidden/>
          </w:rPr>
          <w:instrText xml:space="preserve"> PAGEREF _Toc195705807 \h </w:instrText>
        </w:r>
        <w:r>
          <w:rPr>
            <w:noProof/>
            <w:webHidden/>
          </w:rPr>
        </w:r>
        <w:r>
          <w:rPr>
            <w:noProof/>
            <w:webHidden/>
          </w:rPr>
          <w:fldChar w:fldCharType="separate"/>
        </w:r>
        <w:r>
          <w:rPr>
            <w:noProof/>
            <w:webHidden/>
          </w:rPr>
          <w:t>21</w:t>
        </w:r>
        <w:r>
          <w:rPr>
            <w:noProof/>
            <w:webHidden/>
          </w:rPr>
          <w:fldChar w:fldCharType="end"/>
        </w:r>
      </w:hyperlink>
    </w:p>
    <w:p w14:paraId="2B4C3563" w14:textId="3914B07A"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8" w:history="1">
        <w:r w:rsidRPr="00DF713C">
          <w:rPr>
            <w:rStyle w:val="Hyperlink"/>
            <w:noProof/>
            <w:lang w:val="el-GR"/>
          </w:rPr>
          <w:t>Οθόνη 13 Αίτηση</w:t>
        </w:r>
        <w:r>
          <w:rPr>
            <w:noProof/>
            <w:webHidden/>
          </w:rPr>
          <w:tab/>
        </w:r>
        <w:r>
          <w:rPr>
            <w:noProof/>
            <w:webHidden/>
          </w:rPr>
          <w:fldChar w:fldCharType="begin"/>
        </w:r>
        <w:r>
          <w:rPr>
            <w:noProof/>
            <w:webHidden/>
          </w:rPr>
          <w:instrText xml:space="preserve"> PAGEREF _Toc195705808 \h </w:instrText>
        </w:r>
        <w:r>
          <w:rPr>
            <w:noProof/>
            <w:webHidden/>
          </w:rPr>
        </w:r>
        <w:r>
          <w:rPr>
            <w:noProof/>
            <w:webHidden/>
          </w:rPr>
          <w:fldChar w:fldCharType="separate"/>
        </w:r>
        <w:r>
          <w:rPr>
            <w:noProof/>
            <w:webHidden/>
          </w:rPr>
          <w:t>21</w:t>
        </w:r>
        <w:r>
          <w:rPr>
            <w:noProof/>
            <w:webHidden/>
          </w:rPr>
          <w:fldChar w:fldCharType="end"/>
        </w:r>
      </w:hyperlink>
    </w:p>
    <w:p w14:paraId="25A8DFCC" w14:textId="207CCE41"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09" w:history="1">
        <w:r w:rsidRPr="00DF713C">
          <w:rPr>
            <w:rStyle w:val="Hyperlink"/>
            <w:noProof/>
            <w:lang w:val="el-GR"/>
          </w:rPr>
          <w:t>Οθόνη 14 Έγγραφα</w:t>
        </w:r>
        <w:r>
          <w:rPr>
            <w:noProof/>
            <w:webHidden/>
          </w:rPr>
          <w:tab/>
        </w:r>
        <w:r>
          <w:rPr>
            <w:noProof/>
            <w:webHidden/>
          </w:rPr>
          <w:fldChar w:fldCharType="begin"/>
        </w:r>
        <w:r>
          <w:rPr>
            <w:noProof/>
            <w:webHidden/>
          </w:rPr>
          <w:instrText xml:space="preserve"> PAGEREF _Toc195705809 \h </w:instrText>
        </w:r>
        <w:r>
          <w:rPr>
            <w:noProof/>
            <w:webHidden/>
          </w:rPr>
        </w:r>
        <w:r>
          <w:rPr>
            <w:noProof/>
            <w:webHidden/>
          </w:rPr>
          <w:fldChar w:fldCharType="separate"/>
        </w:r>
        <w:r>
          <w:rPr>
            <w:noProof/>
            <w:webHidden/>
          </w:rPr>
          <w:t>22</w:t>
        </w:r>
        <w:r>
          <w:rPr>
            <w:noProof/>
            <w:webHidden/>
          </w:rPr>
          <w:fldChar w:fldCharType="end"/>
        </w:r>
      </w:hyperlink>
    </w:p>
    <w:p w14:paraId="5A9E5DDD" w14:textId="0F7110BA" w:rsidR="00687BBD" w:rsidRDefault="00687BBD">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95705810" w:history="1">
        <w:r w:rsidRPr="00DF713C">
          <w:rPr>
            <w:rStyle w:val="Hyperlink"/>
            <w:noProof/>
          </w:rPr>
          <w:t>Οθόνη 15 Ιστορικότητα</w:t>
        </w:r>
        <w:r>
          <w:rPr>
            <w:noProof/>
            <w:webHidden/>
          </w:rPr>
          <w:tab/>
        </w:r>
        <w:r>
          <w:rPr>
            <w:noProof/>
            <w:webHidden/>
          </w:rPr>
          <w:fldChar w:fldCharType="begin"/>
        </w:r>
        <w:r>
          <w:rPr>
            <w:noProof/>
            <w:webHidden/>
          </w:rPr>
          <w:instrText xml:space="preserve"> PAGEREF _Toc195705810 \h </w:instrText>
        </w:r>
        <w:r>
          <w:rPr>
            <w:noProof/>
            <w:webHidden/>
          </w:rPr>
        </w:r>
        <w:r>
          <w:rPr>
            <w:noProof/>
            <w:webHidden/>
          </w:rPr>
          <w:fldChar w:fldCharType="separate"/>
        </w:r>
        <w:r>
          <w:rPr>
            <w:noProof/>
            <w:webHidden/>
          </w:rPr>
          <w:t>22</w:t>
        </w:r>
        <w:r>
          <w:rPr>
            <w:noProof/>
            <w:webHidden/>
          </w:rPr>
          <w:fldChar w:fldCharType="end"/>
        </w:r>
      </w:hyperlink>
    </w:p>
    <w:p w14:paraId="7F915657" w14:textId="0883CF70" w:rsidR="00C95914" w:rsidRPr="003E79A6" w:rsidRDefault="00C95914">
      <w:pPr>
        <w:rPr>
          <w:lang w:val="el-GR"/>
        </w:rPr>
      </w:pPr>
      <w:r>
        <w:rPr>
          <w:lang w:val="el-GR"/>
        </w:rPr>
        <w:fldChar w:fldCharType="end"/>
      </w:r>
    </w:p>
    <w:p w14:paraId="1B6977BA" w14:textId="3DCA0FDA" w:rsidR="00C574E5" w:rsidRDefault="00C574E5">
      <w:pPr>
        <w:spacing w:after="0" w:line="240" w:lineRule="auto"/>
        <w:rPr>
          <w:sz w:val="20"/>
          <w:szCs w:val="20"/>
          <w:lang w:val="el-GR"/>
        </w:rPr>
      </w:pPr>
    </w:p>
    <w:p w14:paraId="3D1D13BA" w14:textId="77777777" w:rsidR="00D37C61" w:rsidRDefault="00C574E5" w:rsidP="00C574E5">
      <w:pPr>
        <w:pStyle w:val="Contents"/>
        <w:framePr w:w="0" w:wrap="auto" w:vAnchor="margin" w:yAlign="inline" w:anchorLock="0"/>
        <w:rPr>
          <w:noProof/>
        </w:rPr>
      </w:pPr>
      <w:r>
        <w:br w:type="page"/>
      </w:r>
      <w:r w:rsidRPr="00C574E5">
        <w:rPr>
          <w:lang w:val="el-GR"/>
        </w:rPr>
        <w:lastRenderedPageBreak/>
        <w:t>Πίνακας Πινάκων</w:t>
      </w:r>
      <w:r>
        <w:rPr>
          <w:sz w:val="20"/>
          <w:szCs w:val="20"/>
        </w:rPr>
        <w:fldChar w:fldCharType="begin"/>
      </w:r>
      <w:r>
        <w:rPr>
          <w:sz w:val="20"/>
          <w:szCs w:val="20"/>
        </w:rPr>
        <w:instrText xml:space="preserve"> TOC \h \z \c "Πίνακας" </w:instrText>
      </w:r>
      <w:r>
        <w:rPr>
          <w:sz w:val="20"/>
          <w:szCs w:val="20"/>
        </w:rPr>
        <w:fldChar w:fldCharType="separate"/>
      </w:r>
    </w:p>
    <w:p w14:paraId="1F8A97B8" w14:textId="4E349F5B" w:rsidR="00D37C61" w:rsidRDefault="00D37C61">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87485434" w:history="1">
        <w:r w:rsidRPr="00223069">
          <w:rPr>
            <w:rStyle w:val="Hyperlink"/>
            <w:noProof/>
            <w:lang w:val="el-GR"/>
          </w:rPr>
          <w:t>Πίνακας 1: Περιεχόμενα Κεφαλίδας Κεντρικής Οθόνης</w:t>
        </w:r>
        <w:r>
          <w:rPr>
            <w:noProof/>
            <w:webHidden/>
          </w:rPr>
          <w:tab/>
        </w:r>
        <w:r>
          <w:rPr>
            <w:noProof/>
            <w:webHidden/>
          </w:rPr>
          <w:fldChar w:fldCharType="begin"/>
        </w:r>
        <w:r>
          <w:rPr>
            <w:noProof/>
            <w:webHidden/>
          </w:rPr>
          <w:instrText xml:space="preserve"> PAGEREF _Toc187485434 \h </w:instrText>
        </w:r>
        <w:r>
          <w:rPr>
            <w:noProof/>
            <w:webHidden/>
          </w:rPr>
        </w:r>
        <w:r>
          <w:rPr>
            <w:noProof/>
            <w:webHidden/>
          </w:rPr>
          <w:fldChar w:fldCharType="separate"/>
        </w:r>
        <w:r w:rsidR="00B03F6A">
          <w:rPr>
            <w:noProof/>
            <w:webHidden/>
          </w:rPr>
          <w:t>5</w:t>
        </w:r>
        <w:r>
          <w:rPr>
            <w:noProof/>
            <w:webHidden/>
          </w:rPr>
          <w:fldChar w:fldCharType="end"/>
        </w:r>
      </w:hyperlink>
    </w:p>
    <w:p w14:paraId="22EB3CD2" w14:textId="4670EF21" w:rsidR="00D37C61" w:rsidRDefault="00D37C61">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87485435" w:history="1">
        <w:r w:rsidRPr="00223069">
          <w:rPr>
            <w:rStyle w:val="Hyperlink"/>
            <w:noProof/>
            <w:lang w:val="el-GR"/>
          </w:rPr>
          <w:t xml:space="preserve">Πίνακας 2: Ανάλυση Κουμπιών </w:t>
        </w:r>
        <w:r w:rsidRPr="00223069">
          <w:rPr>
            <w:rStyle w:val="Hyperlink"/>
            <w:noProof/>
          </w:rPr>
          <w:t>Wizard</w:t>
        </w:r>
        <w:r w:rsidRPr="00223069">
          <w:rPr>
            <w:rStyle w:val="Hyperlink"/>
            <w:noProof/>
            <w:lang w:val="el-GR"/>
          </w:rPr>
          <w:t xml:space="preserve"> – Αίτηση Συμμετοχής</w:t>
        </w:r>
        <w:r>
          <w:rPr>
            <w:noProof/>
            <w:webHidden/>
          </w:rPr>
          <w:tab/>
        </w:r>
        <w:r>
          <w:rPr>
            <w:noProof/>
            <w:webHidden/>
          </w:rPr>
          <w:fldChar w:fldCharType="begin"/>
        </w:r>
        <w:r>
          <w:rPr>
            <w:noProof/>
            <w:webHidden/>
          </w:rPr>
          <w:instrText xml:space="preserve"> PAGEREF _Toc187485435 \h </w:instrText>
        </w:r>
        <w:r>
          <w:rPr>
            <w:noProof/>
            <w:webHidden/>
          </w:rPr>
        </w:r>
        <w:r>
          <w:rPr>
            <w:noProof/>
            <w:webHidden/>
          </w:rPr>
          <w:fldChar w:fldCharType="separate"/>
        </w:r>
        <w:r w:rsidR="00B03F6A">
          <w:rPr>
            <w:noProof/>
            <w:webHidden/>
          </w:rPr>
          <w:t>7</w:t>
        </w:r>
        <w:r>
          <w:rPr>
            <w:noProof/>
            <w:webHidden/>
          </w:rPr>
          <w:fldChar w:fldCharType="end"/>
        </w:r>
      </w:hyperlink>
    </w:p>
    <w:p w14:paraId="35890900" w14:textId="13D8A8B8" w:rsidR="00D37C61" w:rsidRDefault="00D37C61">
      <w:pPr>
        <w:pStyle w:val="TableofFigures"/>
        <w:tabs>
          <w:tab w:val="right" w:leader="dot" w:pos="8297"/>
        </w:tabs>
        <w:rPr>
          <w:rFonts w:eastAsiaTheme="minorEastAsia" w:cstheme="minorBidi"/>
          <w:noProof/>
          <w:kern w:val="2"/>
          <w:sz w:val="24"/>
          <w:szCs w:val="24"/>
          <w:lang w:val="el-GR" w:eastAsia="el-GR"/>
          <w14:ligatures w14:val="standardContextual"/>
        </w:rPr>
      </w:pPr>
      <w:hyperlink w:anchor="_Toc187485436" w:history="1">
        <w:r w:rsidRPr="00223069">
          <w:rPr>
            <w:rStyle w:val="Hyperlink"/>
            <w:noProof/>
          </w:rPr>
          <w:t>Πίνακας 3</w:t>
        </w:r>
        <w:r w:rsidRPr="00223069">
          <w:rPr>
            <w:rStyle w:val="Hyperlink"/>
            <w:noProof/>
            <w:lang w:val="el-GR"/>
          </w:rPr>
          <w:t xml:space="preserve"> Έγγραφα</w:t>
        </w:r>
        <w:r>
          <w:rPr>
            <w:noProof/>
            <w:webHidden/>
          </w:rPr>
          <w:tab/>
        </w:r>
        <w:r>
          <w:rPr>
            <w:noProof/>
            <w:webHidden/>
          </w:rPr>
          <w:fldChar w:fldCharType="begin"/>
        </w:r>
        <w:r>
          <w:rPr>
            <w:noProof/>
            <w:webHidden/>
          </w:rPr>
          <w:instrText xml:space="preserve"> PAGEREF _Toc187485436 \h </w:instrText>
        </w:r>
        <w:r>
          <w:rPr>
            <w:noProof/>
            <w:webHidden/>
          </w:rPr>
        </w:r>
        <w:r>
          <w:rPr>
            <w:noProof/>
            <w:webHidden/>
          </w:rPr>
          <w:fldChar w:fldCharType="separate"/>
        </w:r>
        <w:r w:rsidR="00B03F6A">
          <w:rPr>
            <w:noProof/>
            <w:webHidden/>
          </w:rPr>
          <w:t>12</w:t>
        </w:r>
        <w:r>
          <w:rPr>
            <w:noProof/>
            <w:webHidden/>
          </w:rPr>
          <w:fldChar w:fldCharType="end"/>
        </w:r>
      </w:hyperlink>
    </w:p>
    <w:p w14:paraId="79D188AB" w14:textId="77777777" w:rsidR="006A4733" w:rsidRDefault="00C574E5" w:rsidP="00C574E5">
      <w:pPr>
        <w:spacing w:after="0" w:line="240" w:lineRule="auto"/>
        <w:rPr>
          <w:sz w:val="20"/>
          <w:szCs w:val="20"/>
        </w:rPr>
      </w:pPr>
      <w:r>
        <w:rPr>
          <w:sz w:val="20"/>
          <w:szCs w:val="20"/>
        </w:rPr>
        <w:fldChar w:fldCharType="end"/>
      </w:r>
    </w:p>
    <w:p w14:paraId="038241D5" w14:textId="77777777" w:rsidR="00B03F6A" w:rsidRDefault="00B03F6A" w:rsidP="00C574E5">
      <w:pPr>
        <w:spacing w:after="0" w:line="240" w:lineRule="auto"/>
        <w:rPr>
          <w:sz w:val="20"/>
          <w:szCs w:val="20"/>
        </w:rPr>
      </w:pPr>
    </w:p>
    <w:p w14:paraId="01B7ADA7" w14:textId="77777777" w:rsidR="00B03F6A" w:rsidRDefault="00B03F6A" w:rsidP="00C574E5">
      <w:pPr>
        <w:spacing w:after="0" w:line="240" w:lineRule="auto"/>
        <w:rPr>
          <w:sz w:val="20"/>
          <w:szCs w:val="20"/>
        </w:rPr>
      </w:pPr>
    </w:p>
    <w:p w14:paraId="5C91B616" w14:textId="77777777" w:rsidR="004D09F8" w:rsidRPr="00E16AC1" w:rsidRDefault="004D09F8" w:rsidP="004D09F8">
      <w:pPr>
        <w:pStyle w:val="SectionTitle"/>
        <w:framePr w:wrap="around"/>
      </w:pPr>
      <w:bookmarkStart w:id="2" w:name="_Toc92449612"/>
      <w:bookmarkStart w:id="3" w:name="_Toc93396147"/>
      <w:bookmarkStart w:id="4" w:name="_Toc176878045"/>
      <w:r>
        <w:lastRenderedPageBreak/>
        <w:t>Όροι &amp; Συντομογραφίες</w:t>
      </w:r>
      <w:bookmarkEnd w:id="2"/>
      <w:bookmarkEnd w:id="3"/>
      <w:bookmarkEnd w:id="4"/>
    </w:p>
    <w:p w14:paraId="5D0352AA" w14:textId="77777777" w:rsidR="004D09F8" w:rsidRPr="00EE3474" w:rsidRDefault="004D09F8" w:rsidP="004D09F8">
      <w:pPr>
        <w:pStyle w:val="BodyText"/>
      </w:pPr>
    </w:p>
    <w:tbl>
      <w:tblPr>
        <w:tblStyle w:val="GTITableStyle1"/>
        <w:tblW w:w="8295" w:type="dxa"/>
        <w:tblLayout w:type="fixed"/>
        <w:tblLook w:val="0400" w:firstRow="0" w:lastRow="0" w:firstColumn="0" w:lastColumn="0" w:noHBand="0" w:noVBand="1"/>
      </w:tblPr>
      <w:tblGrid>
        <w:gridCol w:w="1800"/>
        <w:gridCol w:w="6495"/>
      </w:tblGrid>
      <w:tr w:rsidR="004D09F8" w:rsidRPr="008F0862" w14:paraId="25D0FEE9" w14:textId="77777777" w:rsidTr="00E35336">
        <w:tc>
          <w:tcPr>
            <w:tcW w:w="1800" w:type="dxa"/>
            <w:shd w:val="clear" w:color="auto" w:fill="3C1C6B" w:themeFill="accent6" w:themeFillTint="E6"/>
          </w:tcPr>
          <w:p w14:paraId="63873A71" w14:textId="77777777" w:rsidR="004D09F8" w:rsidRPr="008F0862" w:rsidRDefault="004D09F8">
            <w:pPr>
              <w:pStyle w:val="Table-Terms"/>
              <w:rPr>
                <w:rFonts w:eastAsia="MS PGothic"/>
                <w:sz w:val="18"/>
                <w:szCs w:val="18"/>
              </w:rPr>
            </w:pPr>
            <w:r w:rsidRPr="008F0862">
              <w:rPr>
                <w:sz w:val="18"/>
                <w:szCs w:val="18"/>
              </w:rPr>
              <w:t>Όρος</w:t>
            </w:r>
          </w:p>
        </w:tc>
        <w:tc>
          <w:tcPr>
            <w:tcW w:w="6495" w:type="dxa"/>
            <w:shd w:val="clear" w:color="auto" w:fill="3C1C6B" w:themeFill="accent6" w:themeFillTint="E6"/>
          </w:tcPr>
          <w:p w14:paraId="55D9F676" w14:textId="77777777" w:rsidR="004D09F8" w:rsidRPr="008F0862" w:rsidRDefault="004D09F8">
            <w:pPr>
              <w:pStyle w:val="Table-Terms"/>
              <w:rPr>
                <w:rFonts w:eastAsia="MS PGothic"/>
                <w:sz w:val="18"/>
                <w:szCs w:val="18"/>
              </w:rPr>
            </w:pPr>
            <w:r w:rsidRPr="008F0862">
              <w:rPr>
                <w:sz w:val="18"/>
                <w:szCs w:val="18"/>
              </w:rPr>
              <w:t>Επεξήγηση</w:t>
            </w:r>
          </w:p>
        </w:tc>
      </w:tr>
      <w:tr w:rsidR="004D09F8" w:rsidRPr="008F0862" w14:paraId="13F756A2" w14:textId="77777777">
        <w:tc>
          <w:tcPr>
            <w:tcW w:w="1800" w:type="dxa"/>
          </w:tcPr>
          <w:p w14:paraId="5DCFF5A7" w14:textId="77777777" w:rsidR="004D09F8" w:rsidRPr="008F0862" w:rsidRDefault="004D09F8">
            <w:pPr>
              <w:pStyle w:val="Table-Terms"/>
              <w:rPr>
                <w:b w:val="0"/>
                <w:bCs/>
                <w:sz w:val="18"/>
                <w:szCs w:val="18"/>
              </w:rPr>
            </w:pPr>
            <w:r w:rsidRPr="008F0862">
              <w:rPr>
                <w:b w:val="0"/>
                <w:bCs/>
                <w:sz w:val="18"/>
                <w:szCs w:val="18"/>
              </w:rPr>
              <w:t>Wizard</w:t>
            </w:r>
          </w:p>
        </w:tc>
        <w:tc>
          <w:tcPr>
            <w:tcW w:w="6495" w:type="dxa"/>
          </w:tcPr>
          <w:p w14:paraId="0E0FECAD" w14:textId="77777777" w:rsidR="004D09F8" w:rsidRPr="008F0862" w:rsidRDefault="004D09F8">
            <w:pPr>
              <w:pStyle w:val="Table-Terms"/>
              <w:rPr>
                <w:b w:val="0"/>
                <w:bCs/>
                <w:sz w:val="18"/>
                <w:szCs w:val="18"/>
              </w:rPr>
            </w:pPr>
            <w:r w:rsidRPr="008F0862">
              <w:rPr>
                <w:b w:val="0"/>
                <w:bCs/>
                <w:sz w:val="18"/>
                <w:szCs w:val="18"/>
              </w:rPr>
              <w:t>Βοηθός Βημάτων Διαδικασίας</w:t>
            </w:r>
          </w:p>
        </w:tc>
      </w:tr>
      <w:tr w:rsidR="004D09F8" w:rsidRPr="008F0862" w14:paraId="623524B8" w14:textId="77777777">
        <w:tc>
          <w:tcPr>
            <w:tcW w:w="1800" w:type="dxa"/>
          </w:tcPr>
          <w:p w14:paraId="6CDA50D1" w14:textId="77777777" w:rsidR="004D09F8" w:rsidRPr="002E32AA" w:rsidRDefault="004D09F8">
            <w:pPr>
              <w:pStyle w:val="Table-Terms"/>
              <w:rPr>
                <w:sz w:val="18"/>
                <w:szCs w:val="18"/>
                <w:lang w:val="en-US"/>
              </w:rPr>
            </w:pPr>
          </w:p>
        </w:tc>
        <w:tc>
          <w:tcPr>
            <w:tcW w:w="6495" w:type="dxa"/>
          </w:tcPr>
          <w:p w14:paraId="0E5B5E16" w14:textId="77777777" w:rsidR="004D09F8" w:rsidRPr="008F0862" w:rsidRDefault="004D09F8">
            <w:pPr>
              <w:pStyle w:val="Table-Terms"/>
              <w:rPr>
                <w:sz w:val="18"/>
                <w:szCs w:val="18"/>
              </w:rPr>
            </w:pPr>
          </w:p>
        </w:tc>
      </w:tr>
      <w:tr w:rsidR="004D09F8" w:rsidRPr="008F0862" w14:paraId="276994EB" w14:textId="77777777">
        <w:tc>
          <w:tcPr>
            <w:tcW w:w="1800" w:type="dxa"/>
          </w:tcPr>
          <w:p w14:paraId="2BCE7F8F" w14:textId="77777777" w:rsidR="004D09F8" w:rsidRPr="008F0862" w:rsidRDefault="004D09F8">
            <w:pPr>
              <w:pStyle w:val="Table-Terms"/>
              <w:rPr>
                <w:sz w:val="18"/>
                <w:szCs w:val="18"/>
              </w:rPr>
            </w:pPr>
          </w:p>
        </w:tc>
        <w:tc>
          <w:tcPr>
            <w:tcW w:w="6495" w:type="dxa"/>
          </w:tcPr>
          <w:p w14:paraId="2C006D30" w14:textId="77777777" w:rsidR="004D09F8" w:rsidRPr="008F0862" w:rsidRDefault="004D09F8">
            <w:pPr>
              <w:pStyle w:val="Table-Terms"/>
              <w:rPr>
                <w:sz w:val="18"/>
                <w:szCs w:val="18"/>
              </w:rPr>
            </w:pPr>
          </w:p>
        </w:tc>
      </w:tr>
      <w:tr w:rsidR="004D09F8" w:rsidRPr="008F0862" w14:paraId="39FDAF6C" w14:textId="77777777">
        <w:tc>
          <w:tcPr>
            <w:tcW w:w="1800" w:type="dxa"/>
          </w:tcPr>
          <w:p w14:paraId="1882C3FB" w14:textId="77777777" w:rsidR="004D09F8" w:rsidRPr="008F0862" w:rsidRDefault="004D09F8">
            <w:pPr>
              <w:pStyle w:val="Table-Terms"/>
              <w:rPr>
                <w:sz w:val="18"/>
                <w:szCs w:val="18"/>
              </w:rPr>
            </w:pPr>
          </w:p>
        </w:tc>
        <w:tc>
          <w:tcPr>
            <w:tcW w:w="6495" w:type="dxa"/>
          </w:tcPr>
          <w:p w14:paraId="6BA52808" w14:textId="77777777" w:rsidR="004D09F8" w:rsidRPr="008F0862" w:rsidRDefault="004D09F8">
            <w:pPr>
              <w:pStyle w:val="Table-Terms"/>
              <w:rPr>
                <w:sz w:val="18"/>
                <w:szCs w:val="18"/>
              </w:rPr>
            </w:pPr>
          </w:p>
        </w:tc>
      </w:tr>
      <w:tr w:rsidR="004D09F8" w:rsidRPr="008F0862" w14:paraId="26294D68" w14:textId="77777777">
        <w:tc>
          <w:tcPr>
            <w:tcW w:w="1800" w:type="dxa"/>
          </w:tcPr>
          <w:p w14:paraId="543F8718" w14:textId="77777777" w:rsidR="004D09F8" w:rsidRPr="008F0862" w:rsidRDefault="004D09F8">
            <w:pPr>
              <w:pStyle w:val="Table-Terms"/>
              <w:rPr>
                <w:sz w:val="18"/>
                <w:szCs w:val="18"/>
              </w:rPr>
            </w:pPr>
          </w:p>
        </w:tc>
        <w:tc>
          <w:tcPr>
            <w:tcW w:w="6495" w:type="dxa"/>
          </w:tcPr>
          <w:p w14:paraId="242E7ACA" w14:textId="77777777" w:rsidR="004D09F8" w:rsidRPr="008F0862" w:rsidRDefault="004D09F8">
            <w:pPr>
              <w:pStyle w:val="Table-Terms"/>
              <w:rPr>
                <w:sz w:val="18"/>
                <w:szCs w:val="18"/>
              </w:rPr>
            </w:pPr>
          </w:p>
        </w:tc>
      </w:tr>
    </w:tbl>
    <w:p w14:paraId="198B6733" w14:textId="77777777" w:rsidR="004D09F8" w:rsidRPr="00963DB5" w:rsidRDefault="004D09F8" w:rsidP="004D09F8">
      <w:pPr>
        <w:rPr>
          <w:rFonts w:asciiTheme="majorHAnsi" w:hAnsiTheme="majorHAnsi" w:cstheme="majorHAnsi"/>
          <w:lang w:val="el-GR"/>
        </w:rPr>
      </w:pPr>
    </w:p>
    <w:p w14:paraId="0A51423E" w14:textId="7A34BBA4" w:rsidR="004D09F8" w:rsidRPr="004D09F8" w:rsidRDefault="004D09F8" w:rsidP="45AE480F">
      <w:pPr>
        <w:spacing w:after="0" w:line="240" w:lineRule="auto"/>
        <w:sectPr w:rsidR="004D09F8" w:rsidRPr="004D09F8" w:rsidSect="004D0AAD">
          <w:headerReference w:type="default" r:id="rId18"/>
          <w:footerReference w:type="default" r:id="rId19"/>
          <w:pgSz w:w="11907" w:h="16840" w:code="9"/>
          <w:pgMar w:top="1440" w:right="1800" w:bottom="1440" w:left="1800" w:header="680" w:footer="454" w:gutter="0"/>
          <w:cols w:space="708"/>
          <w:docGrid w:linePitch="360"/>
        </w:sectPr>
      </w:pPr>
    </w:p>
    <w:p w14:paraId="2D52BD87" w14:textId="00F958DE" w:rsidR="00E16AC1" w:rsidRPr="00A219FF" w:rsidRDefault="00DD3134" w:rsidP="00A219FF">
      <w:pPr>
        <w:pStyle w:val="Heading1"/>
      </w:pPr>
      <w:bookmarkStart w:id="5" w:name="_Toc176878046"/>
      <w:bookmarkStart w:id="6" w:name="_Hlk504729351"/>
      <w:bookmarkStart w:id="7" w:name="_Hlk504729414"/>
      <w:bookmarkStart w:id="8" w:name="_Toc197693195"/>
      <w:r w:rsidRPr="002960F9">
        <w:lastRenderedPageBreak/>
        <w:t>Εισαγωγή</w:t>
      </w:r>
      <w:bookmarkEnd w:id="5"/>
      <w:bookmarkEnd w:id="8"/>
    </w:p>
    <w:p w14:paraId="64ED68B5" w14:textId="6FBAFD53" w:rsidR="00E55F54" w:rsidRDefault="00346812" w:rsidP="5594F640">
      <w:pPr>
        <w:pStyle w:val="BodyText"/>
        <w:rPr>
          <w:sz w:val="22"/>
          <w:szCs w:val="22"/>
        </w:rPr>
      </w:pPr>
      <w:r w:rsidRPr="5594F640">
        <w:rPr>
          <w:sz w:val="22"/>
          <w:szCs w:val="22"/>
        </w:rPr>
        <w:t xml:space="preserve">Στο πλαίσιο του προγράμματος </w:t>
      </w:r>
      <w:r w:rsidR="00D561CB" w:rsidRPr="007E6125">
        <w:t>«</w:t>
      </w:r>
      <w:r w:rsidR="00D561CB" w:rsidRPr="007E6125">
        <w:rPr>
          <w:b/>
          <w:bCs/>
        </w:rPr>
        <w:t>Αλλάζω Σύστημα Θέρμανσης και Θερμοσίφωνα</w:t>
      </w:r>
      <w:r w:rsidR="00D561CB" w:rsidRPr="007E6125">
        <w:t xml:space="preserve">» </w:t>
      </w:r>
      <w:r w:rsidR="00E55F54" w:rsidRPr="00E55F54">
        <w:rPr>
          <w:sz w:val="22"/>
          <w:szCs w:val="22"/>
        </w:rPr>
        <w:t>του Υπουργείου Περιβάλλοντος και Ενέργειας, έχει υλοποιηθεί</w:t>
      </w:r>
      <w:r w:rsidR="00F922C8">
        <w:rPr>
          <w:sz w:val="22"/>
          <w:szCs w:val="22"/>
        </w:rPr>
        <w:t xml:space="preserve"> </w:t>
      </w:r>
      <w:r w:rsidR="00E55F54" w:rsidRPr="00E55F54">
        <w:rPr>
          <w:sz w:val="22"/>
          <w:szCs w:val="22"/>
        </w:rPr>
        <w:t>η παρούσα πλατφόρμα που υποστηρίζει την εκτέλεση του έργου.</w:t>
      </w:r>
    </w:p>
    <w:p w14:paraId="3603577C" w14:textId="47204D8C" w:rsidR="00D561CB" w:rsidRPr="007E6125" w:rsidRDefault="00D561CB" w:rsidP="000543DC">
      <w:pPr>
        <w:pStyle w:val="PlainParagraph"/>
        <w:spacing w:line="360" w:lineRule="auto"/>
        <w:rPr>
          <w:rFonts w:asciiTheme="minorHAnsi" w:hAnsiTheme="minorHAnsi" w:cs="Times New Roman"/>
          <w:lang w:eastAsia="en-US"/>
        </w:rPr>
      </w:pPr>
      <w:r w:rsidRPr="000543DC">
        <w:rPr>
          <w:rFonts w:asciiTheme="minorHAnsi" w:hAnsiTheme="minorHAnsi" w:cs="Times New Roman"/>
          <w:sz w:val="22"/>
          <w:szCs w:val="22"/>
          <w:lang w:eastAsia="en-US"/>
        </w:rPr>
        <w:t>Το Πρόγραμμα επιχορηγεί νοικοκυριά για την αντικατάσταση ενεργοβόρων ηλεκτρικών θερμοσίφωνων, με νέους σύγχρονης τεχνολογίας ηλιακούς θερμοσίφωνες ή/και με σύστημα αντλίας θερμότητας.  Το πρόγραμμα περιλαμβάνει</w:t>
      </w:r>
      <w:r w:rsidRPr="007E6125">
        <w:rPr>
          <w:rFonts w:asciiTheme="minorHAnsi" w:hAnsiTheme="minorHAnsi" w:cs="Times New Roman"/>
          <w:lang w:eastAsia="en-US"/>
        </w:rPr>
        <w:t>:</w:t>
      </w:r>
    </w:p>
    <w:p w14:paraId="393FFBA6" w14:textId="77777777" w:rsidR="00D561CB" w:rsidRPr="007E6125" w:rsidRDefault="00D561CB" w:rsidP="00D561CB">
      <w:pPr>
        <w:pStyle w:val="PlainParagraph"/>
        <w:rPr>
          <w:rFonts w:asciiTheme="minorHAnsi" w:hAnsiTheme="minorHAnsi" w:cs="Times New Roman"/>
          <w:lang w:eastAsia="en-US"/>
        </w:rPr>
      </w:pPr>
    </w:p>
    <w:p w14:paraId="5CC79FC3" w14:textId="77777777" w:rsidR="000E5998" w:rsidRPr="000E5998" w:rsidRDefault="000E5998" w:rsidP="000543DC">
      <w:pPr>
        <w:pStyle w:val="PlainParagraph"/>
        <w:numPr>
          <w:ilvl w:val="0"/>
          <w:numId w:val="39"/>
        </w:numPr>
        <w:spacing w:line="360" w:lineRule="auto"/>
        <w:rPr>
          <w:rFonts w:asciiTheme="minorHAnsi" w:hAnsiTheme="minorHAnsi" w:cs="Times New Roman"/>
          <w:lang w:eastAsia="en-US"/>
        </w:rPr>
      </w:pPr>
      <w:r w:rsidRPr="000E5998">
        <w:rPr>
          <w:rFonts w:asciiTheme="minorHAnsi" w:hAnsiTheme="minorHAnsi" w:cs="Times New Roman"/>
          <w:lang w:eastAsia="en-US"/>
        </w:rPr>
        <w:t>Την επιδότηση αγοράς νέου ηλιακού́ θερμοσίφωνα σύγχρονης τεχνολογίας, συμπεριλαμβανομένου του κόστους μεταφοράς του εξοπλισμού. (Επιλέξιμος Εξοπλισμός Κατηγορίας Α).</w:t>
      </w:r>
    </w:p>
    <w:p w14:paraId="7148DF58" w14:textId="77777777" w:rsidR="000E5998" w:rsidRPr="000E5998" w:rsidRDefault="000E5998" w:rsidP="000543DC">
      <w:pPr>
        <w:pStyle w:val="PlainParagraph"/>
        <w:numPr>
          <w:ilvl w:val="0"/>
          <w:numId w:val="39"/>
        </w:numPr>
        <w:spacing w:line="360" w:lineRule="auto"/>
        <w:rPr>
          <w:rFonts w:asciiTheme="minorHAnsi" w:hAnsiTheme="minorHAnsi" w:cs="Times New Roman"/>
          <w:lang w:eastAsia="en-US"/>
        </w:rPr>
      </w:pPr>
      <w:r w:rsidRPr="000E5998">
        <w:rPr>
          <w:rFonts w:asciiTheme="minorHAnsi" w:hAnsiTheme="minorHAnsi" w:cs="Times New Roman"/>
          <w:lang w:eastAsia="en-US"/>
        </w:rPr>
        <w:t>Την επιδότηση αγοράς νέου συστήματος αντλίας θερμότητας (συμπεριλαμβανομένων εξωτερικής μονάδας, fan coil, σωμάτων καλοριφέρ,  δεξαμενής ζεστού νερού (boiler), δοχείου αδράνειας). Η επιδότηση αφορά και στο κόστος μεταφοράς του εξοπλισμού. (Επιλέξιμος Εξοπλισμός Κατηγορίας Β).</w:t>
      </w:r>
    </w:p>
    <w:p w14:paraId="13AD1534" w14:textId="77777777" w:rsidR="000E5998" w:rsidRPr="000E5998" w:rsidRDefault="000E5998" w:rsidP="000543DC">
      <w:pPr>
        <w:pStyle w:val="PlainParagraph"/>
        <w:numPr>
          <w:ilvl w:val="0"/>
          <w:numId w:val="39"/>
        </w:numPr>
        <w:spacing w:line="360" w:lineRule="auto"/>
        <w:rPr>
          <w:rFonts w:asciiTheme="minorHAnsi" w:hAnsiTheme="minorHAnsi" w:cs="Times New Roman"/>
          <w:lang w:eastAsia="en-US"/>
        </w:rPr>
      </w:pPr>
      <w:r w:rsidRPr="000E5998">
        <w:rPr>
          <w:rFonts w:asciiTheme="minorHAnsi" w:hAnsiTheme="minorHAnsi" w:cs="Times New Roman"/>
          <w:lang w:eastAsia="en-US"/>
        </w:rPr>
        <w:t>Την επιδότηση της δαπάνης για την εκτέλεση αναγκαίων συμπληρωματικών εργασιών τοποθέτησης επιλέξιμου εξοπλισμού (π.χ. κόστος τοποθέτησης, αναλώσιμα, σωληνώσεις, βάνες, στηρίγματα, εξαρτήματα, smart system (χρονοδιακόπτη) κλπ.). (Επιλέξιμη Δαπάνη των Κατηγοριών Α και Β).</w:t>
      </w:r>
    </w:p>
    <w:p w14:paraId="2C16DDEA" w14:textId="77777777" w:rsidR="00D561CB" w:rsidRPr="007E6125" w:rsidRDefault="00D561CB" w:rsidP="00D561CB">
      <w:pPr>
        <w:pStyle w:val="PlainParagraph"/>
        <w:rPr>
          <w:rFonts w:asciiTheme="minorHAnsi" w:hAnsiTheme="minorHAnsi" w:cs="Times New Roman"/>
          <w:lang w:eastAsia="en-US"/>
        </w:rPr>
      </w:pPr>
    </w:p>
    <w:p w14:paraId="7BD63187" w14:textId="21112DA2" w:rsidR="00D1555A" w:rsidRPr="000543DC" w:rsidRDefault="00D1555A" w:rsidP="000543DC">
      <w:pPr>
        <w:pStyle w:val="PlainParagraph"/>
        <w:spacing w:line="360" w:lineRule="auto"/>
        <w:rPr>
          <w:sz w:val="22"/>
          <w:szCs w:val="22"/>
        </w:rPr>
      </w:pPr>
      <w:r w:rsidRPr="000543DC">
        <w:rPr>
          <w:sz w:val="22"/>
          <w:szCs w:val="22"/>
        </w:rPr>
        <w:t>Βασικοί στόχοι του Προγράμματος είναι η αύξηση των ανανεώσιμων πηγών ενέργειας (ΑΠΕ) και η εξοικονόμηση οικονομικών πόρων από τη μείωση της κατανάλωσης ενέργειας. Συγκεκριμένα,</w:t>
      </w:r>
      <w:r w:rsidRPr="000543DC">
        <w:rPr>
          <w:spacing w:val="-2"/>
          <w:sz w:val="22"/>
          <w:szCs w:val="22"/>
        </w:rPr>
        <w:t xml:space="preserve"> </w:t>
      </w:r>
      <w:r w:rsidRPr="000543DC">
        <w:rPr>
          <w:sz w:val="22"/>
          <w:szCs w:val="22"/>
        </w:rPr>
        <w:t>η</w:t>
      </w:r>
      <w:r w:rsidRPr="000543DC">
        <w:rPr>
          <w:spacing w:val="-2"/>
          <w:sz w:val="22"/>
          <w:szCs w:val="22"/>
        </w:rPr>
        <w:t xml:space="preserve"> </w:t>
      </w:r>
      <w:r w:rsidRPr="000543DC">
        <w:rPr>
          <w:sz w:val="22"/>
          <w:szCs w:val="22"/>
        </w:rPr>
        <w:t>χρήση</w:t>
      </w:r>
      <w:r w:rsidRPr="000543DC">
        <w:rPr>
          <w:spacing w:val="-2"/>
          <w:sz w:val="22"/>
          <w:szCs w:val="22"/>
        </w:rPr>
        <w:t xml:space="preserve"> </w:t>
      </w:r>
      <w:r w:rsidRPr="000543DC">
        <w:rPr>
          <w:sz w:val="22"/>
          <w:szCs w:val="22"/>
        </w:rPr>
        <w:t>ΑΠΕ</w:t>
      </w:r>
      <w:r w:rsidRPr="000543DC">
        <w:rPr>
          <w:spacing w:val="-2"/>
          <w:sz w:val="22"/>
          <w:szCs w:val="22"/>
        </w:rPr>
        <w:t xml:space="preserve"> </w:t>
      </w:r>
      <w:r w:rsidRPr="000543DC">
        <w:rPr>
          <w:sz w:val="22"/>
          <w:szCs w:val="22"/>
        </w:rPr>
        <w:t>αναμένεται</w:t>
      </w:r>
      <w:r w:rsidRPr="000543DC">
        <w:rPr>
          <w:spacing w:val="-1"/>
          <w:sz w:val="22"/>
          <w:szCs w:val="22"/>
        </w:rPr>
        <w:t xml:space="preserve"> </w:t>
      </w:r>
      <w:r w:rsidRPr="000543DC">
        <w:rPr>
          <w:sz w:val="22"/>
          <w:szCs w:val="22"/>
        </w:rPr>
        <w:t>να</w:t>
      </w:r>
      <w:r w:rsidRPr="000543DC">
        <w:rPr>
          <w:spacing w:val="-2"/>
          <w:sz w:val="22"/>
          <w:szCs w:val="22"/>
        </w:rPr>
        <w:t xml:space="preserve"> </w:t>
      </w:r>
      <w:r w:rsidRPr="000543DC">
        <w:rPr>
          <w:sz w:val="22"/>
          <w:szCs w:val="22"/>
        </w:rPr>
        <w:t>μειώσει</w:t>
      </w:r>
      <w:r w:rsidRPr="000543DC">
        <w:rPr>
          <w:spacing w:val="-2"/>
          <w:sz w:val="22"/>
          <w:szCs w:val="22"/>
        </w:rPr>
        <w:t xml:space="preserve"> </w:t>
      </w:r>
      <w:r w:rsidRPr="000543DC">
        <w:rPr>
          <w:sz w:val="22"/>
          <w:szCs w:val="22"/>
        </w:rPr>
        <w:t>σημαντικά</w:t>
      </w:r>
      <w:r w:rsidRPr="000543DC">
        <w:rPr>
          <w:spacing w:val="-2"/>
          <w:sz w:val="22"/>
          <w:szCs w:val="22"/>
        </w:rPr>
        <w:t xml:space="preserve"> </w:t>
      </w:r>
      <w:r w:rsidRPr="000543DC">
        <w:rPr>
          <w:sz w:val="22"/>
          <w:szCs w:val="22"/>
        </w:rPr>
        <w:t>το</w:t>
      </w:r>
      <w:r w:rsidRPr="000543DC">
        <w:rPr>
          <w:spacing w:val="-2"/>
          <w:sz w:val="22"/>
          <w:szCs w:val="22"/>
        </w:rPr>
        <w:t xml:space="preserve"> </w:t>
      </w:r>
      <w:r w:rsidRPr="000543DC">
        <w:rPr>
          <w:sz w:val="22"/>
          <w:szCs w:val="22"/>
        </w:rPr>
        <w:t>μέσο</w:t>
      </w:r>
      <w:r w:rsidRPr="000543DC">
        <w:rPr>
          <w:spacing w:val="-2"/>
          <w:sz w:val="22"/>
          <w:szCs w:val="22"/>
        </w:rPr>
        <w:t xml:space="preserve"> </w:t>
      </w:r>
      <w:r w:rsidRPr="000543DC">
        <w:rPr>
          <w:sz w:val="22"/>
          <w:szCs w:val="22"/>
        </w:rPr>
        <w:t>ενεργειακό</w:t>
      </w:r>
      <w:r w:rsidRPr="000543DC">
        <w:rPr>
          <w:spacing w:val="-2"/>
          <w:sz w:val="22"/>
          <w:szCs w:val="22"/>
        </w:rPr>
        <w:t xml:space="preserve"> </w:t>
      </w:r>
      <w:r w:rsidRPr="000543DC">
        <w:rPr>
          <w:sz w:val="22"/>
          <w:szCs w:val="22"/>
        </w:rPr>
        <w:t>κόστος</w:t>
      </w:r>
      <w:r w:rsidRPr="000543DC">
        <w:rPr>
          <w:spacing w:val="-2"/>
          <w:sz w:val="22"/>
          <w:szCs w:val="22"/>
        </w:rPr>
        <w:t xml:space="preserve"> </w:t>
      </w:r>
      <w:r w:rsidRPr="000543DC">
        <w:rPr>
          <w:sz w:val="22"/>
          <w:szCs w:val="22"/>
        </w:rPr>
        <w:t>της ελληνικής</w:t>
      </w:r>
      <w:r w:rsidRPr="000543DC">
        <w:rPr>
          <w:spacing w:val="-9"/>
          <w:sz w:val="22"/>
          <w:szCs w:val="22"/>
        </w:rPr>
        <w:t xml:space="preserve"> </w:t>
      </w:r>
      <w:r w:rsidRPr="000543DC">
        <w:rPr>
          <w:sz w:val="22"/>
          <w:szCs w:val="22"/>
        </w:rPr>
        <w:t>οικογένειας</w:t>
      </w:r>
      <w:r w:rsidRPr="000543DC">
        <w:rPr>
          <w:spacing w:val="-9"/>
          <w:sz w:val="22"/>
          <w:szCs w:val="22"/>
        </w:rPr>
        <w:t xml:space="preserve"> </w:t>
      </w:r>
      <w:r w:rsidRPr="000543DC">
        <w:rPr>
          <w:sz w:val="22"/>
          <w:szCs w:val="22"/>
        </w:rPr>
        <w:t>και</w:t>
      </w:r>
      <w:r w:rsidRPr="000543DC">
        <w:rPr>
          <w:spacing w:val="-8"/>
          <w:sz w:val="22"/>
          <w:szCs w:val="22"/>
        </w:rPr>
        <w:t xml:space="preserve"> </w:t>
      </w:r>
      <w:r w:rsidRPr="000543DC">
        <w:rPr>
          <w:sz w:val="22"/>
          <w:szCs w:val="22"/>
        </w:rPr>
        <w:t>παράλληλα</w:t>
      </w:r>
      <w:r w:rsidRPr="000543DC">
        <w:rPr>
          <w:spacing w:val="-8"/>
          <w:sz w:val="22"/>
          <w:szCs w:val="22"/>
        </w:rPr>
        <w:t xml:space="preserve"> </w:t>
      </w:r>
      <w:r w:rsidRPr="000543DC">
        <w:rPr>
          <w:sz w:val="22"/>
          <w:szCs w:val="22"/>
        </w:rPr>
        <w:t>η</w:t>
      </w:r>
      <w:r w:rsidRPr="000543DC">
        <w:rPr>
          <w:spacing w:val="-8"/>
          <w:sz w:val="22"/>
          <w:szCs w:val="22"/>
        </w:rPr>
        <w:t xml:space="preserve"> </w:t>
      </w:r>
      <w:r w:rsidRPr="000543DC">
        <w:rPr>
          <w:sz w:val="22"/>
          <w:szCs w:val="22"/>
        </w:rPr>
        <w:t>χαμηλότερη</w:t>
      </w:r>
      <w:r w:rsidRPr="000543DC">
        <w:rPr>
          <w:spacing w:val="-8"/>
          <w:sz w:val="22"/>
          <w:szCs w:val="22"/>
        </w:rPr>
        <w:t xml:space="preserve"> </w:t>
      </w:r>
      <w:r w:rsidRPr="000543DC">
        <w:rPr>
          <w:sz w:val="22"/>
          <w:szCs w:val="22"/>
        </w:rPr>
        <w:t>ζήτηση</w:t>
      </w:r>
      <w:r w:rsidRPr="000543DC">
        <w:rPr>
          <w:spacing w:val="-8"/>
          <w:sz w:val="22"/>
          <w:szCs w:val="22"/>
        </w:rPr>
        <w:t xml:space="preserve"> </w:t>
      </w:r>
      <w:r w:rsidRPr="000543DC">
        <w:rPr>
          <w:sz w:val="22"/>
          <w:szCs w:val="22"/>
        </w:rPr>
        <w:t>ηλεκτρικής</w:t>
      </w:r>
      <w:r w:rsidRPr="000543DC">
        <w:rPr>
          <w:spacing w:val="-9"/>
          <w:sz w:val="22"/>
          <w:szCs w:val="22"/>
        </w:rPr>
        <w:t xml:space="preserve"> </w:t>
      </w:r>
      <w:r w:rsidRPr="000543DC">
        <w:rPr>
          <w:sz w:val="22"/>
          <w:szCs w:val="22"/>
        </w:rPr>
        <w:t>ενέργειας</w:t>
      </w:r>
      <w:r w:rsidRPr="000543DC">
        <w:rPr>
          <w:spacing w:val="-9"/>
          <w:sz w:val="22"/>
          <w:szCs w:val="22"/>
        </w:rPr>
        <w:t xml:space="preserve"> </w:t>
      </w:r>
      <w:r w:rsidRPr="000543DC">
        <w:rPr>
          <w:sz w:val="22"/>
          <w:szCs w:val="22"/>
        </w:rPr>
        <w:t>συνεπάγεται σε μικρότερη παραγωγή από ορυκτά καύσιμα ή μη ανανεώσιμες</w:t>
      </w:r>
      <w:r w:rsidRPr="000543DC">
        <w:rPr>
          <w:spacing w:val="-11"/>
          <w:sz w:val="22"/>
          <w:szCs w:val="22"/>
        </w:rPr>
        <w:t xml:space="preserve"> </w:t>
      </w:r>
      <w:r w:rsidRPr="000543DC">
        <w:rPr>
          <w:sz w:val="22"/>
          <w:szCs w:val="22"/>
        </w:rPr>
        <w:t>πηγές.</w:t>
      </w:r>
    </w:p>
    <w:p w14:paraId="044C27F0" w14:textId="7C677FE6" w:rsidR="00D561CB" w:rsidRPr="000543DC" w:rsidRDefault="00D561CB" w:rsidP="00D561CB">
      <w:pPr>
        <w:pStyle w:val="PlainParagraph"/>
        <w:rPr>
          <w:rFonts w:asciiTheme="minorHAnsi" w:hAnsiTheme="minorHAnsi" w:cs="Times New Roman"/>
          <w:sz w:val="22"/>
          <w:szCs w:val="22"/>
          <w:lang w:eastAsia="en-US"/>
        </w:rPr>
      </w:pPr>
      <w:r w:rsidRPr="000543DC">
        <w:rPr>
          <w:rFonts w:asciiTheme="minorHAnsi" w:hAnsiTheme="minorHAnsi" w:cs="Times New Roman"/>
          <w:sz w:val="22"/>
          <w:szCs w:val="22"/>
          <w:lang w:eastAsia="en-US"/>
        </w:rPr>
        <w:t xml:space="preserve"> </w:t>
      </w:r>
    </w:p>
    <w:p w14:paraId="6A381B54" w14:textId="27FF87C5" w:rsidR="00D561CB" w:rsidRDefault="00D77555" w:rsidP="5594F640">
      <w:pPr>
        <w:pStyle w:val="BodyText"/>
        <w:rPr>
          <w:sz w:val="22"/>
          <w:szCs w:val="22"/>
        </w:rPr>
      </w:pPr>
      <w:r w:rsidRPr="000543DC">
        <w:rPr>
          <w:rFonts w:asciiTheme="majorHAnsi" w:hAnsiTheme="majorHAnsi" w:cstheme="majorHAnsi"/>
          <w:sz w:val="22"/>
          <w:szCs w:val="22"/>
          <w:lang w:eastAsia="en-GB"/>
        </w:rPr>
        <w:t>Επιπρόσθετα, μέσω του προγράμματος επιτυγχάνεται η μείωση χρήσης συστημάτων θέρμανσης με βάση τα ορυκτά καύσιμα και τη βιομάζα, τα οποία επιβαρύνουν σημαντικά την ατμοσφαιρική ρύπανση με αιωρούμενα σωματίδια. Το Πρόγραμμα ενισχύει με επιπλέον μοριοδότηση τους ωφελούμενους στις Περιφέρειες Κεντρικής Μακεδονίας και Ηπείρου όπου με βάση στοιχεία μετρήσεων ατμοσφαιρικής ρύπανσης των τελευταίων πέντε (5) χρόνων, καταγράφεται συχνή υπέρβαση των μέγιστων επιτρεπτών ορίων σωματιδιακής ρύπανσης αρκετές φορές ετησίως σε σχέση με τις υπόλοιπες Περιφέρειες της Ελλάδας</w:t>
      </w:r>
    </w:p>
    <w:p w14:paraId="058C164C" w14:textId="77777777" w:rsidR="00C93934" w:rsidRDefault="00C93934">
      <w:pPr>
        <w:spacing w:after="0" w:line="240" w:lineRule="auto"/>
        <w:rPr>
          <w:rFonts w:asciiTheme="majorHAnsi" w:hAnsiTheme="majorHAnsi" w:cstheme="majorHAnsi"/>
          <w:bCs/>
          <w:color w:val="4F2D7F" w:themeColor="accent1"/>
          <w:kern w:val="32"/>
          <w:sz w:val="36"/>
          <w:szCs w:val="28"/>
          <w:lang w:val="el-GR"/>
        </w:rPr>
      </w:pPr>
      <w:r>
        <w:rPr>
          <w:lang w:val="el-GR"/>
        </w:rPr>
        <w:br w:type="page"/>
      </w:r>
    </w:p>
    <w:p w14:paraId="5F5ED964" w14:textId="4A219634" w:rsidR="00C93934" w:rsidRPr="00C93934" w:rsidRDefault="00C93934" w:rsidP="00606335">
      <w:pPr>
        <w:pStyle w:val="Heading1"/>
        <w:rPr>
          <w:lang w:val="el-GR"/>
        </w:rPr>
      </w:pPr>
      <w:bookmarkStart w:id="9" w:name="_Toc197693196"/>
      <w:r>
        <w:rPr>
          <w:lang w:val="el-GR"/>
        </w:rPr>
        <w:lastRenderedPageBreak/>
        <w:t>Είσοδος στην Πλατφόρμα</w:t>
      </w:r>
      <w:bookmarkEnd w:id="9"/>
    </w:p>
    <w:p w14:paraId="0EAD8264" w14:textId="26C5F7F8" w:rsidR="00B03F6A" w:rsidRPr="00AF07FF" w:rsidRDefault="00C07D32" w:rsidP="5594F640">
      <w:pPr>
        <w:pStyle w:val="BodyText"/>
        <w:rPr>
          <w:sz w:val="22"/>
          <w:szCs w:val="22"/>
        </w:rPr>
      </w:pPr>
      <w:r w:rsidRPr="320C7451">
        <w:rPr>
          <w:sz w:val="22"/>
          <w:szCs w:val="22"/>
        </w:rPr>
        <w:t>Η πλατφόρμα είναι διαθέσιμη στον σύνδεσμο</w:t>
      </w:r>
      <w:r w:rsidR="00D561CB">
        <w:rPr>
          <w:sz w:val="22"/>
          <w:szCs w:val="22"/>
        </w:rPr>
        <w:t xml:space="preserve"> </w:t>
      </w:r>
      <w:hyperlink r:id="rId20" w:history="1">
        <w:r w:rsidR="00AF07FF" w:rsidRPr="00AF07FF">
          <w:rPr>
            <w:rStyle w:val="Hyperlink"/>
            <w:lang w:val="en-US"/>
          </w:rPr>
          <w:t>Go</w:t>
        </w:r>
        <w:r w:rsidR="00AF07FF" w:rsidRPr="00AF07FF">
          <w:rPr>
            <w:rStyle w:val="Hyperlink"/>
            <w:lang w:val="el-GR"/>
          </w:rPr>
          <w:t xml:space="preserve"> </w:t>
        </w:r>
        <w:r w:rsidR="00AF07FF" w:rsidRPr="00AF07FF">
          <w:rPr>
            <w:rStyle w:val="Hyperlink"/>
            <w:lang w:val="en-US"/>
          </w:rPr>
          <w:t>Beyond</w:t>
        </w:r>
        <w:r w:rsidR="00AF07FF" w:rsidRPr="00AF07FF">
          <w:rPr>
            <w:rStyle w:val="Hyperlink"/>
            <w:lang w:val="el-GR"/>
          </w:rPr>
          <w:t xml:space="preserve"> </w:t>
        </w:r>
        <w:r w:rsidR="00AF07FF" w:rsidRPr="00AF07FF">
          <w:rPr>
            <w:rStyle w:val="Hyperlink"/>
            <w:lang w:val="en-US"/>
          </w:rPr>
          <w:t>Antlies</w:t>
        </w:r>
        <w:r w:rsidR="00AF07FF" w:rsidRPr="00AF07FF">
          <w:rPr>
            <w:rStyle w:val="Hyperlink"/>
            <w:lang w:val="el-GR"/>
          </w:rPr>
          <w:t xml:space="preserve"> </w:t>
        </w:r>
        <w:r w:rsidR="00AF07FF" w:rsidRPr="00AF07FF">
          <w:rPr>
            <w:rStyle w:val="Hyperlink"/>
            <w:lang w:val="en-US"/>
          </w:rPr>
          <w:t>Suppliers</w:t>
        </w:r>
      </w:hyperlink>
      <w:r w:rsidR="00C54185">
        <w:rPr>
          <w:noProof/>
        </w:rPr>
        <w:drawing>
          <wp:anchor distT="0" distB="0" distL="114300" distR="114300" simplePos="0" relativeHeight="251661320" behindDoc="0" locked="0" layoutInCell="1" allowOverlap="1" wp14:anchorId="26CFAFCF" wp14:editId="0EC72897">
            <wp:simplePos x="0" y="0"/>
            <wp:positionH relativeFrom="margin">
              <wp:posOffset>-1905</wp:posOffset>
            </wp:positionH>
            <wp:positionV relativeFrom="paragraph">
              <wp:posOffset>3020060</wp:posOffset>
            </wp:positionV>
            <wp:extent cx="5274945" cy="1319530"/>
            <wp:effectExtent l="0" t="0" r="1905" b="0"/>
            <wp:wrapNone/>
            <wp:docPr id="160580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09372" name=""/>
                    <pic:cNvPicPr/>
                  </pic:nvPicPr>
                  <pic:blipFill>
                    <a:blip r:embed="rId21"/>
                    <a:stretch>
                      <a:fillRect/>
                    </a:stretch>
                  </pic:blipFill>
                  <pic:spPr>
                    <a:xfrm>
                      <a:off x="0" y="0"/>
                      <a:ext cx="5274945" cy="1319530"/>
                    </a:xfrm>
                    <a:prstGeom prst="rect">
                      <a:avLst/>
                    </a:prstGeom>
                  </pic:spPr>
                </pic:pic>
              </a:graphicData>
            </a:graphic>
            <wp14:sizeRelH relativeFrom="page">
              <wp14:pctWidth>0</wp14:pctWidth>
            </wp14:sizeRelH>
            <wp14:sizeRelV relativeFrom="page">
              <wp14:pctHeight>0</wp14:pctHeight>
            </wp14:sizeRelV>
          </wp:anchor>
        </w:drawing>
      </w:r>
      <w:r w:rsidR="00B03F6A" w:rsidRPr="00B03F6A">
        <w:rPr>
          <w:noProof/>
          <w:sz w:val="22"/>
          <w:szCs w:val="22"/>
        </w:rPr>
        <w:drawing>
          <wp:inline distT="0" distB="0" distL="0" distR="0" wp14:anchorId="717A5548" wp14:editId="1E60879A">
            <wp:extent cx="5274945" cy="7679055"/>
            <wp:effectExtent l="0" t="0" r="1905" b="0"/>
            <wp:docPr id="2007617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7734" name="Picture 1" descr="A screenshot of a computer&#10;&#10;Description automatically generated"/>
                    <pic:cNvPicPr/>
                  </pic:nvPicPr>
                  <pic:blipFill>
                    <a:blip r:embed="rId22"/>
                    <a:stretch>
                      <a:fillRect/>
                    </a:stretch>
                  </pic:blipFill>
                  <pic:spPr>
                    <a:xfrm>
                      <a:off x="0" y="0"/>
                      <a:ext cx="5274945" cy="7679055"/>
                    </a:xfrm>
                    <a:prstGeom prst="rect">
                      <a:avLst/>
                    </a:prstGeom>
                  </pic:spPr>
                </pic:pic>
              </a:graphicData>
            </a:graphic>
          </wp:inline>
        </w:drawing>
      </w:r>
    </w:p>
    <w:p w14:paraId="3A6C7846" w14:textId="461F0F43" w:rsidR="00B03F6A" w:rsidRPr="00687BBD" w:rsidRDefault="00B03F6A" w:rsidP="00B03F6A">
      <w:pPr>
        <w:pStyle w:val="Caption"/>
        <w:jc w:val="center"/>
        <w:rPr>
          <w:sz w:val="22"/>
          <w:szCs w:val="22"/>
          <w:lang w:val="el-GR"/>
        </w:rPr>
      </w:pPr>
      <w:bookmarkStart w:id="10" w:name="_Toc195705799"/>
      <w:r w:rsidRPr="00687BBD">
        <w:rPr>
          <w:lang w:val="el-GR"/>
        </w:rPr>
        <w:t xml:space="preserve">Οθόνη </w:t>
      </w:r>
      <w:r>
        <w:fldChar w:fldCharType="begin"/>
      </w:r>
      <w:r w:rsidRPr="00687BBD">
        <w:rPr>
          <w:lang w:val="el-GR"/>
        </w:rPr>
        <w:instrText xml:space="preserve"> </w:instrText>
      </w:r>
      <w:r>
        <w:instrText>SEQ</w:instrText>
      </w:r>
      <w:r w:rsidRPr="00687BBD">
        <w:rPr>
          <w:lang w:val="el-GR"/>
        </w:rPr>
        <w:instrText xml:space="preserve"> Οθόνη \* </w:instrText>
      </w:r>
      <w:r>
        <w:instrText>ARABIC</w:instrText>
      </w:r>
      <w:r w:rsidRPr="00687BBD">
        <w:rPr>
          <w:lang w:val="el-GR"/>
        </w:rPr>
        <w:instrText xml:space="preserve"> </w:instrText>
      </w:r>
      <w:r>
        <w:fldChar w:fldCharType="separate"/>
      </w:r>
      <w:r w:rsidRPr="00687BBD">
        <w:rPr>
          <w:noProof/>
          <w:lang w:val="el-GR"/>
        </w:rPr>
        <w:t>1</w:t>
      </w:r>
      <w:r>
        <w:fldChar w:fldCharType="end"/>
      </w:r>
      <w:r w:rsidRPr="00687BBD">
        <w:rPr>
          <w:lang w:val="el-GR"/>
        </w:rPr>
        <w:t xml:space="preserve"> </w:t>
      </w:r>
      <w:r>
        <w:t>Landing</w:t>
      </w:r>
      <w:r w:rsidRPr="00687BBD">
        <w:rPr>
          <w:lang w:val="el-GR"/>
        </w:rPr>
        <w:t xml:space="preserve"> </w:t>
      </w:r>
      <w:r>
        <w:t>Page</w:t>
      </w:r>
      <w:bookmarkEnd w:id="10"/>
    </w:p>
    <w:p w14:paraId="7FAAC28A" w14:textId="0907DF3E" w:rsidR="008D21E1" w:rsidRDefault="003934CE" w:rsidP="008D21E1">
      <w:pPr>
        <w:pStyle w:val="BodyText"/>
        <w:keepNext/>
        <w:rPr>
          <w:sz w:val="22"/>
          <w:szCs w:val="22"/>
        </w:rPr>
      </w:pPr>
      <w:r w:rsidRPr="003934CE">
        <w:rPr>
          <w:sz w:val="22"/>
          <w:szCs w:val="22"/>
        </w:rPr>
        <w:lastRenderedPageBreak/>
        <w:t xml:space="preserve">Ο χρήστης εισέρχεται στην πλατφόρμα κάνοντας χρήση των </w:t>
      </w:r>
      <w:r w:rsidR="00581285">
        <w:rPr>
          <w:sz w:val="22"/>
          <w:szCs w:val="22"/>
        </w:rPr>
        <w:t xml:space="preserve">επαγγελματικών </w:t>
      </w:r>
      <w:r w:rsidR="00581285" w:rsidRPr="003934CE">
        <w:rPr>
          <w:sz w:val="22"/>
          <w:szCs w:val="22"/>
        </w:rPr>
        <w:t xml:space="preserve"> </w:t>
      </w:r>
      <w:r w:rsidRPr="003934CE">
        <w:rPr>
          <w:sz w:val="22"/>
          <w:szCs w:val="22"/>
        </w:rPr>
        <w:t>του διαπιστευτηρίων</w:t>
      </w:r>
      <w:r w:rsidR="00DD3E16">
        <w:rPr>
          <w:sz w:val="22"/>
          <w:szCs w:val="22"/>
        </w:rPr>
        <w:t xml:space="preserve"> </w:t>
      </w:r>
      <w:r w:rsidR="00DD3E16">
        <w:rPr>
          <w:sz w:val="22"/>
          <w:szCs w:val="22"/>
          <w:lang w:val="en-US"/>
        </w:rPr>
        <w:t>Taxis</w:t>
      </w:r>
      <w:r w:rsidR="00DD3E16" w:rsidRPr="00DD3E16">
        <w:rPr>
          <w:sz w:val="22"/>
          <w:szCs w:val="22"/>
        </w:rPr>
        <w:t xml:space="preserve"> </w:t>
      </w:r>
      <w:r w:rsidR="00DD3E16">
        <w:rPr>
          <w:sz w:val="22"/>
          <w:szCs w:val="22"/>
          <w:lang w:val="en-US"/>
        </w:rPr>
        <w:t>Net</w:t>
      </w:r>
      <w:r w:rsidRPr="003934CE">
        <w:rPr>
          <w:sz w:val="22"/>
          <w:szCs w:val="22"/>
        </w:rPr>
        <w:t xml:space="preserve">. </w:t>
      </w:r>
      <w:r w:rsidR="00DD3E16" w:rsidRPr="00DD3E16">
        <w:rPr>
          <w:sz w:val="22"/>
          <w:szCs w:val="22"/>
        </w:rPr>
        <w:t xml:space="preserve">Αρχικά, πατάει το κουμπί </w:t>
      </w:r>
      <w:r w:rsidR="00DD3E16" w:rsidRPr="00DD3E16">
        <w:rPr>
          <w:b/>
          <w:bCs/>
          <w:sz w:val="22"/>
          <w:szCs w:val="22"/>
        </w:rPr>
        <w:t>«Είσοδος με διαπιστευτήρια TAXISnet»</w:t>
      </w:r>
      <w:r w:rsidR="00DD3E16" w:rsidRPr="00DD3E16">
        <w:rPr>
          <w:sz w:val="22"/>
          <w:szCs w:val="22"/>
        </w:rPr>
        <w:t xml:space="preserve"> και ανακατευθύνεται στην οθόνη, όπου καταχωρεί τα διαπιστευτήρια TAXISnet</w:t>
      </w:r>
      <w:r w:rsidR="00D06557">
        <w:rPr>
          <w:sz w:val="22"/>
          <w:szCs w:val="22"/>
        </w:rPr>
        <w:t xml:space="preserve"> της επιχείρησης για την οποία θα υποβάλει την αίτηση</w:t>
      </w:r>
      <w:r w:rsidR="00DD3E16" w:rsidRPr="00DD3E16">
        <w:rPr>
          <w:sz w:val="22"/>
          <w:szCs w:val="22"/>
        </w:rPr>
        <w:t>.</w:t>
      </w:r>
    </w:p>
    <w:p w14:paraId="55089FDF" w14:textId="2F0E9C93" w:rsidR="00DB665C" w:rsidRPr="00DD3E16" w:rsidRDefault="00DB665C" w:rsidP="008D21E1">
      <w:pPr>
        <w:pStyle w:val="BodyText"/>
        <w:keepNext/>
      </w:pPr>
      <w:r>
        <w:rPr>
          <w:noProof/>
        </w:rPr>
        <mc:AlternateContent>
          <mc:Choice Requires="wps">
            <w:drawing>
              <wp:anchor distT="0" distB="0" distL="114300" distR="114300" simplePos="0" relativeHeight="251658240" behindDoc="0" locked="0" layoutInCell="1" allowOverlap="1" wp14:anchorId="2020C224" wp14:editId="08A8CBE0">
                <wp:simplePos x="0" y="0"/>
                <wp:positionH relativeFrom="column">
                  <wp:posOffset>1950720</wp:posOffset>
                </wp:positionH>
                <wp:positionV relativeFrom="paragraph">
                  <wp:posOffset>1086485</wp:posOffset>
                </wp:positionV>
                <wp:extent cx="723900" cy="182880"/>
                <wp:effectExtent l="0" t="0" r="19050" b="26670"/>
                <wp:wrapNone/>
                <wp:docPr id="610544010" name="Rectangle 1"/>
                <wp:cNvGraphicFramePr/>
                <a:graphic xmlns:a="http://schemas.openxmlformats.org/drawingml/2006/main">
                  <a:graphicData uri="http://schemas.microsoft.com/office/word/2010/wordprocessingShape">
                    <wps:wsp>
                      <wps:cNvSpPr/>
                      <wps:spPr>
                        <a:xfrm>
                          <a:off x="0" y="0"/>
                          <a:ext cx="723900" cy="18288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B1A8C8" id="Rectangle 1" o:spid="_x0000_s1026" style="position:absolute;margin-left:153.6pt;margin-top:85.55pt;width:57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" filled="f" strokecolor="#ff5149 [3206]">
                <v:stroke joinstyle="round"/>
              </v:rect>
            </w:pict>
          </mc:Fallback>
        </mc:AlternateContent>
      </w:r>
      <w:r w:rsidR="001607AC" w:rsidRPr="001607AC">
        <w:rPr>
          <w:noProof/>
        </w:rPr>
        <w:drawing>
          <wp:inline distT="0" distB="0" distL="0" distR="0" wp14:anchorId="7039E5B1" wp14:editId="1346D49F">
            <wp:extent cx="5274945" cy="3044825"/>
            <wp:effectExtent l="0" t="0" r="1905" b="3175"/>
            <wp:docPr id="193575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50821" name=""/>
                    <pic:cNvPicPr/>
                  </pic:nvPicPr>
                  <pic:blipFill>
                    <a:blip r:embed="rId23"/>
                    <a:stretch>
                      <a:fillRect/>
                    </a:stretch>
                  </pic:blipFill>
                  <pic:spPr>
                    <a:xfrm>
                      <a:off x="0" y="0"/>
                      <a:ext cx="5274945" cy="3044825"/>
                    </a:xfrm>
                    <a:prstGeom prst="rect">
                      <a:avLst/>
                    </a:prstGeom>
                  </pic:spPr>
                </pic:pic>
              </a:graphicData>
            </a:graphic>
          </wp:inline>
        </w:drawing>
      </w:r>
    </w:p>
    <w:p w14:paraId="289DD6AC" w14:textId="7F3B065A" w:rsidR="00E67D84" w:rsidRDefault="008D21E1" w:rsidP="0028236B">
      <w:pPr>
        <w:pStyle w:val="Caption"/>
        <w:jc w:val="center"/>
        <w:rPr>
          <w:lang w:val="el-GR"/>
        </w:rPr>
      </w:pPr>
      <w:bookmarkStart w:id="11" w:name="_Toc195705800"/>
      <w:r w:rsidRPr="0028236B">
        <w:rPr>
          <w:lang w:val="el-GR"/>
        </w:rPr>
        <w:t xml:space="preserve">Οθόνη </w:t>
      </w:r>
      <w:r>
        <w:fldChar w:fldCharType="begin"/>
      </w:r>
      <w:r w:rsidRPr="0028236B">
        <w:rPr>
          <w:lang w:val="el-GR"/>
        </w:rPr>
        <w:instrText xml:space="preserve"> </w:instrText>
      </w:r>
      <w:r>
        <w:instrText>SEQ</w:instrText>
      </w:r>
      <w:r w:rsidRPr="0028236B">
        <w:rPr>
          <w:lang w:val="el-GR"/>
        </w:rPr>
        <w:instrText xml:space="preserve"> Οθόνη \* </w:instrText>
      </w:r>
      <w:r>
        <w:instrText>ARABIC</w:instrText>
      </w:r>
      <w:r w:rsidRPr="0028236B">
        <w:rPr>
          <w:lang w:val="el-GR"/>
        </w:rPr>
        <w:instrText xml:space="preserve"> </w:instrText>
      </w:r>
      <w:r>
        <w:fldChar w:fldCharType="separate"/>
      </w:r>
      <w:r w:rsidR="00B03F6A" w:rsidRPr="00687BBD">
        <w:rPr>
          <w:noProof/>
          <w:lang w:val="el-GR"/>
        </w:rPr>
        <w:t>2</w:t>
      </w:r>
      <w:r>
        <w:fldChar w:fldCharType="end"/>
      </w:r>
      <w:r>
        <w:rPr>
          <w:lang w:val="el-GR"/>
        </w:rPr>
        <w:t xml:space="preserve"> </w:t>
      </w:r>
      <w:r w:rsidR="0028236B">
        <w:rPr>
          <w:lang w:val="el-GR"/>
        </w:rPr>
        <w:t>Είσοδος ως διαχειριστής</w:t>
      </w:r>
      <w:bookmarkEnd w:id="11"/>
    </w:p>
    <w:p w14:paraId="17D601EA" w14:textId="5FCD5DD1" w:rsidR="00DD3E16" w:rsidRDefault="00DD3E16" w:rsidP="5594F640">
      <w:pPr>
        <w:pStyle w:val="BodyText"/>
        <w:rPr>
          <w:sz w:val="22"/>
          <w:szCs w:val="22"/>
        </w:rPr>
      </w:pPr>
      <w:r w:rsidRPr="00DD3E16">
        <w:rPr>
          <w:sz w:val="22"/>
          <w:szCs w:val="22"/>
          <w:lang w:val="en-US"/>
        </w:rPr>
        <w:t>O</w:t>
      </w:r>
      <w:r w:rsidRPr="00DD3E16">
        <w:rPr>
          <w:sz w:val="22"/>
          <w:szCs w:val="22"/>
        </w:rPr>
        <w:t xml:space="preserve"> χρήστης καταχωρεί τα διαπιστευτήρια </w:t>
      </w:r>
      <w:r w:rsidRPr="00DD3E16">
        <w:rPr>
          <w:sz w:val="22"/>
          <w:szCs w:val="22"/>
          <w:lang w:val="en-US"/>
        </w:rPr>
        <w:t>TAXISnet</w:t>
      </w:r>
      <w:r w:rsidRPr="00DD3E16">
        <w:rPr>
          <w:sz w:val="22"/>
          <w:szCs w:val="22"/>
        </w:rPr>
        <w:t xml:space="preserve"> (Χρήστης, Κωδικός).</w:t>
      </w:r>
    </w:p>
    <w:p w14:paraId="3FEFEFFA" w14:textId="172FADB4" w:rsidR="006E4FDC" w:rsidRPr="0021156F" w:rsidRDefault="006E4FDC" w:rsidP="5594F640">
      <w:pPr>
        <w:pStyle w:val="BodyText"/>
        <w:rPr>
          <w:sz w:val="22"/>
          <w:szCs w:val="22"/>
        </w:rPr>
      </w:pPr>
      <w:r>
        <w:rPr>
          <w:noProof/>
        </w:rPr>
        <w:lastRenderedPageBreak/>
        <w:drawing>
          <wp:inline distT="0" distB="0" distL="0" distR="0" wp14:anchorId="1B279D3F" wp14:editId="542EEEF9">
            <wp:extent cx="5274945" cy="4490720"/>
            <wp:effectExtent l="0" t="0" r="1905" b="5080"/>
            <wp:docPr id="144283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33383" name=""/>
                    <pic:cNvPicPr/>
                  </pic:nvPicPr>
                  <pic:blipFill>
                    <a:blip r:embed="rId24"/>
                    <a:stretch>
                      <a:fillRect/>
                    </a:stretch>
                  </pic:blipFill>
                  <pic:spPr>
                    <a:xfrm>
                      <a:off x="0" y="0"/>
                      <a:ext cx="5274945" cy="4490720"/>
                    </a:xfrm>
                    <a:prstGeom prst="rect">
                      <a:avLst/>
                    </a:prstGeom>
                  </pic:spPr>
                </pic:pic>
              </a:graphicData>
            </a:graphic>
          </wp:inline>
        </w:drawing>
      </w:r>
    </w:p>
    <w:p w14:paraId="4DEFC296" w14:textId="301A2D9B" w:rsidR="00DD3E16" w:rsidRPr="0021156F" w:rsidRDefault="00DD3E16" w:rsidP="006E4FDC">
      <w:pPr>
        <w:pStyle w:val="Caption"/>
        <w:jc w:val="center"/>
        <w:rPr>
          <w:sz w:val="22"/>
          <w:szCs w:val="22"/>
          <w:lang w:val="el-GR"/>
        </w:rPr>
      </w:pPr>
      <w:bookmarkStart w:id="12" w:name="_Toc195705801"/>
      <w:r w:rsidRPr="0021156F">
        <w:rPr>
          <w:lang w:val="el-GR"/>
        </w:rPr>
        <w:t xml:space="preserve">Οθόνη </w:t>
      </w:r>
      <w:r>
        <w:fldChar w:fldCharType="begin"/>
      </w:r>
      <w:r w:rsidRPr="0021156F">
        <w:rPr>
          <w:lang w:val="el-GR"/>
        </w:rPr>
        <w:instrText xml:space="preserve"> </w:instrText>
      </w:r>
      <w:r>
        <w:instrText>SEQ</w:instrText>
      </w:r>
      <w:r w:rsidRPr="0021156F">
        <w:rPr>
          <w:lang w:val="el-GR"/>
        </w:rPr>
        <w:instrText xml:space="preserve"> Οθόνη \* </w:instrText>
      </w:r>
      <w:r>
        <w:instrText>ARABIC</w:instrText>
      </w:r>
      <w:r w:rsidRPr="0021156F">
        <w:rPr>
          <w:lang w:val="el-GR"/>
        </w:rPr>
        <w:instrText xml:space="preserve"> </w:instrText>
      </w:r>
      <w:r>
        <w:fldChar w:fldCharType="separate"/>
      </w:r>
      <w:r w:rsidR="00B03F6A" w:rsidRPr="00687BBD">
        <w:rPr>
          <w:noProof/>
          <w:lang w:val="el-GR"/>
        </w:rPr>
        <w:t>3</w:t>
      </w:r>
      <w:r>
        <w:fldChar w:fldCharType="end"/>
      </w:r>
      <w:r w:rsidR="00F922C8">
        <w:rPr>
          <w:lang w:val="el-GR"/>
        </w:rPr>
        <w:t xml:space="preserve"> </w:t>
      </w:r>
      <w:r>
        <w:rPr>
          <w:lang w:val="el-GR"/>
        </w:rPr>
        <w:t>Αυθεντικοποίηση Χρήστη</w:t>
      </w:r>
      <w:bookmarkEnd w:id="12"/>
    </w:p>
    <w:p w14:paraId="5B28E875" w14:textId="72298003" w:rsidR="00D06557" w:rsidRDefault="00D06557">
      <w:pPr>
        <w:spacing w:after="0" w:line="240" w:lineRule="auto"/>
        <w:rPr>
          <w:sz w:val="20"/>
          <w:szCs w:val="20"/>
          <w:lang w:val="el-GR"/>
        </w:rPr>
      </w:pPr>
      <w:r w:rsidRPr="007F54FC">
        <w:rPr>
          <w:lang w:val="el-GR"/>
        </w:rPr>
        <w:br w:type="page"/>
      </w:r>
    </w:p>
    <w:p w14:paraId="6CD3E671" w14:textId="290C626E" w:rsidR="000F26CA" w:rsidRDefault="008D29D3" w:rsidP="00606335">
      <w:pPr>
        <w:pStyle w:val="Heading1"/>
        <w:rPr>
          <w:lang w:val="el-GR"/>
        </w:rPr>
      </w:pPr>
      <w:bookmarkStart w:id="13" w:name="_Toc197693197"/>
      <w:r w:rsidRPr="3335535D">
        <w:rPr>
          <w:lang w:val="el-GR"/>
        </w:rPr>
        <w:lastRenderedPageBreak/>
        <w:t>Κεντρική</w:t>
      </w:r>
      <w:r w:rsidR="00B25132" w:rsidRPr="3335535D">
        <w:rPr>
          <w:lang w:val="el-GR"/>
        </w:rPr>
        <w:t xml:space="preserve"> Σελίδα Χρήστη</w:t>
      </w:r>
      <w:bookmarkEnd w:id="13"/>
    </w:p>
    <w:p w14:paraId="6D9517BB" w14:textId="17835FAB" w:rsidR="00CC163F" w:rsidRDefault="00B25132" w:rsidP="00A219FF">
      <w:pPr>
        <w:pStyle w:val="BodyText"/>
        <w:rPr>
          <w:sz w:val="22"/>
          <w:szCs w:val="22"/>
        </w:rPr>
      </w:pPr>
      <w:r w:rsidRPr="5594F640">
        <w:rPr>
          <w:sz w:val="22"/>
          <w:szCs w:val="22"/>
        </w:rPr>
        <w:t xml:space="preserve">Μόλις ο χρήστης ολοκληρώσει την </w:t>
      </w:r>
      <w:r w:rsidR="00D06557">
        <w:rPr>
          <w:sz w:val="22"/>
          <w:szCs w:val="22"/>
        </w:rPr>
        <w:t>ε</w:t>
      </w:r>
      <w:r w:rsidRPr="5594F640">
        <w:rPr>
          <w:sz w:val="22"/>
          <w:szCs w:val="22"/>
        </w:rPr>
        <w:t>ίσοδ</w:t>
      </w:r>
      <w:r w:rsidR="00D06557">
        <w:rPr>
          <w:sz w:val="22"/>
          <w:szCs w:val="22"/>
        </w:rPr>
        <w:t>ό</w:t>
      </w:r>
      <w:r w:rsidRPr="5594F640">
        <w:rPr>
          <w:sz w:val="22"/>
          <w:szCs w:val="22"/>
        </w:rPr>
        <w:t xml:space="preserve"> του στην πλατφόρμα, </w:t>
      </w:r>
      <w:r w:rsidR="00D06557">
        <w:rPr>
          <w:sz w:val="22"/>
          <w:szCs w:val="22"/>
        </w:rPr>
        <w:t>μεταβαίνει</w:t>
      </w:r>
      <w:r w:rsidR="00D06557" w:rsidRPr="5594F640">
        <w:rPr>
          <w:sz w:val="22"/>
          <w:szCs w:val="22"/>
        </w:rPr>
        <w:t xml:space="preserve"> </w:t>
      </w:r>
      <w:r w:rsidR="00A8326F" w:rsidRPr="5594F640">
        <w:rPr>
          <w:sz w:val="22"/>
          <w:szCs w:val="22"/>
        </w:rPr>
        <w:t>στην</w:t>
      </w:r>
      <w:r w:rsidR="008D29D3" w:rsidRPr="5594F640">
        <w:rPr>
          <w:sz w:val="22"/>
          <w:szCs w:val="22"/>
        </w:rPr>
        <w:t xml:space="preserve"> Κεντρική Σελίδα - Home Pag</w:t>
      </w:r>
      <w:r w:rsidR="008D29D3" w:rsidRPr="5594F640">
        <w:rPr>
          <w:sz w:val="22"/>
          <w:szCs w:val="22"/>
          <w:lang w:val="en-US"/>
        </w:rPr>
        <w:t>e</w:t>
      </w:r>
      <w:r w:rsidR="003343F7">
        <w:rPr>
          <w:sz w:val="22"/>
          <w:szCs w:val="22"/>
        </w:rPr>
        <w:t>.</w:t>
      </w:r>
    </w:p>
    <w:p w14:paraId="5716B21C" w14:textId="7E33E8E4" w:rsidR="00C54185" w:rsidRPr="000B6403" w:rsidRDefault="008C7CF4" w:rsidP="00A219FF">
      <w:pPr>
        <w:pStyle w:val="BodyText"/>
        <w:rPr>
          <w:sz w:val="22"/>
          <w:szCs w:val="22"/>
        </w:rPr>
      </w:pPr>
      <w:r>
        <w:rPr>
          <w:noProof/>
        </w:rPr>
        <w:drawing>
          <wp:inline distT="0" distB="0" distL="0" distR="0" wp14:anchorId="287A7967" wp14:editId="02556A82">
            <wp:extent cx="5274945" cy="4246245"/>
            <wp:effectExtent l="0" t="0" r="1905" b="1905"/>
            <wp:docPr id="1342351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1469" name="Picture 1" descr="A screenshot of a computer&#10;&#10;AI-generated content may be incorrect."/>
                    <pic:cNvPicPr/>
                  </pic:nvPicPr>
                  <pic:blipFill>
                    <a:blip r:embed="rId25"/>
                    <a:stretch>
                      <a:fillRect/>
                    </a:stretch>
                  </pic:blipFill>
                  <pic:spPr>
                    <a:xfrm>
                      <a:off x="0" y="0"/>
                      <a:ext cx="5274945" cy="4246245"/>
                    </a:xfrm>
                    <a:prstGeom prst="rect">
                      <a:avLst/>
                    </a:prstGeom>
                  </pic:spPr>
                </pic:pic>
              </a:graphicData>
            </a:graphic>
          </wp:inline>
        </w:drawing>
      </w:r>
    </w:p>
    <w:p w14:paraId="510671B5" w14:textId="436B33C2" w:rsidR="00776B80" w:rsidRPr="00776B80" w:rsidRDefault="00776B80" w:rsidP="00776B80">
      <w:pPr>
        <w:pStyle w:val="Caption"/>
        <w:jc w:val="center"/>
        <w:rPr>
          <w:lang w:val="el-GR"/>
        </w:rPr>
      </w:pPr>
      <w:bookmarkStart w:id="14" w:name="_Toc195705802"/>
      <w:r w:rsidRPr="00776B80">
        <w:rPr>
          <w:lang w:val="el-GR"/>
        </w:rPr>
        <w:t xml:space="preserve">Οθόνη </w:t>
      </w:r>
      <w:r>
        <w:fldChar w:fldCharType="begin"/>
      </w:r>
      <w:r w:rsidRPr="00776B80">
        <w:rPr>
          <w:lang w:val="el-GR"/>
        </w:rPr>
        <w:instrText xml:space="preserve"> </w:instrText>
      </w:r>
      <w:r>
        <w:instrText>SEQ</w:instrText>
      </w:r>
      <w:r w:rsidRPr="00776B80">
        <w:rPr>
          <w:lang w:val="el-GR"/>
        </w:rPr>
        <w:instrText xml:space="preserve"> Οθόνη \* </w:instrText>
      </w:r>
      <w:r>
        <w:instrText>ARABIC</w:instrText>
      </w:r>
      <w:r w:rsidRPr="00776B80">
        <w:rPr>
          <w:lang w:val="el-GR"/>
        </w:rPr>
        <w:instrText xml:space="preserve"> </w:instrText>
      </w:r>
      <w:r>
        <w:fldChar w:fldCharType="separate"/>
      </w:r>
      <w:r w:rsidR="00B03F6A" w:rsidRPr="00687BBD">
        <w:rPr>
          <w:noProof/>
          <w:lang w:val="el-GR"/>
        </w:rPr>
        <w:t>4</w:t>
      </w:r>
      <w:r>
        <w:fldChar w:fldCharType="end"/>
      </w:r>
      <w:r w:rsidR="00F922C8">
        <w:rPr>
          <w:lang w:val="el-GR"/>
        </w:rPr>
        <w:t xml:space="preserve"> </w:t>
      </w:r>
      <w:r>
        <w:rPr>
          <w:lang w:val="el-GR"/>
        </w:rPr>
        <w:t>Κεντρική Σελίδα Χρήστη</w:t>
      </w:r>
      <w:bookmarkEnd w:id="14"/>
    </w:p>
    <w:p w14:paraId="69BD7D6F" w14:textId="127DA4C3" w:rsidR="00701EB3" w:rsidRDefault="00E1442C" w:rsidP="00A219FF">
      <w:pPr>
        <w:pStyle w:val="BodyText"/>
        <w:rPr>
          <w:sz w:val="22"/>
          <w:szCs w:val="22"/>
        </w:rPr>
      </w:pPr>
      <w:r w:rsidRPr="5594F640">
        <w:rPr>
          <w:sz w:val="22"/>
          <w:szCs w:val="22"/>
          <w:lang w:val="en-GB"/>
        </w:rPr>
        <w:t>H</w:t>
      </w:r>
      <w:r w:rsidRPr="5594F640">
        <w:rPr>
          <w:sz w:val="22"/>
          <w:szCs w:val="22"/>
        </w:rPr>
        <w:t xml:space="preserve"> Κεντρική Σελίδα - </w:t>
      </w:r>
      <w:r w:rsidRPr="5594F640">
        <w:rPr>
          <w:sz w:val="22"/>
          <w:szCs w:val="22"/>
          <w:lang w:val="en-GB"/>
        </w:rPr>
        <w:t>Home</w:t>
      </w:r>
      <w:r w:rsidRPr="5594F640">
        <w:rPr>
          <w:sz w:val="22"/>
          <w:szCs w:val="22"/>
        </w:rPr>
        <w:t xml:space="preserve"> </w:t>
      </w:r>
      <w:r w:rsidRPr="5594F640">
        <w:rPr>
          <w:sz w:val="22"/>
          <w:szCs w:val="22"/>
          <w:lang w:val="en-GB"/>
        </w:rPr>
        <w:t>Page</w:t>
      </w:r>
      <w:r w:rsidRPr="5594F640">
        <w:rPr>
          <w:sz w:val="22"/>
          <w:szCs w:val="22"/>
        </w:rPr>
        <w:t xml:space="preserve"> αποτελείται από την Κεφαλίδα της Πλατφόρμας, όπου περιέχονται </w:t>
      </w:r>
      <w:r w:rsidR="00730D79" w:rsidRPr="5594F640">
        <w:rPr>
          <w:sz w:val="22"/>
          <w:szCs w:val="22"/>
        </w:rPr>
        <w:t xml:space="preserve">το </w:t>
      </w:r>
      <w:r w:rsidR="00730D79" w:rsidRPr="5594F640">
        <w:rPr>
          <w:sz w:val="22"/>
          <w:szCs w:val="22"/>
          <w:lang w:val="en-GB"/>
        </w:rPr>
        <w:t>logo</w:t>
      </w:r>
      <w:r w:rsidR="00730D79" w:rsidRPr="5594F640">
        <w:rPr>
          <w:sz w:val="22"/>
          <w:szCs w:val="22"/>
        </w:rPr>
        <w:t xml:space="preserve"> </w:t>
      </w:r>
      <w:r w:rsidR="00730D79" w:rsidRPr="5594F640">
        <w:rPr>
          <w:sz w:val="22"/>
          <w:szCs w:val="22"/>
          <w:lang w:val="en-GB"/>
        </w:rPr>
        <w:t>gov</w:t>
      </w:r>
      <w:r w:rsidR="00730D79" w:rsidRPr="5594F640">
        <w:rPr>
          <w:sz w:val="22"/>
          <w:szCs w:val="22"/>
        </w:rPr>
        <w:t>.</w:t>
      </w:r>
      <w:r w:rsidR="00730D79" w:rsidRPr="5594F640">
        <w:rPr>
          <w:sz w:val="22"/>
          <w:szCs w:val="22"/>
          <w:lang w:val="en-GB"/>
        </w:rPr>
        <w:t>gr</w:t>
      </w:r>
      <w:r w:rsidR="00730D79" w:rsidRPr="5594F640">
        <w:rPr>
          <w:sz w:val="22"/>
          <w:szCs w:val="22"/>
        </w:rPr>
        <w:t>, το οποίο όταν πατηθεί μεταφέρει τον χρήστη στην Κεντρική Σελίδα της πλατφόρμας</w:t>
      </w:r>
      <w:r w:rsidR="00F77A47" w:rsidRPr="5594F640">
        <w:rPr>
          <w:sz w:val="22"/>
          <w:szCs w:val="22"/>
        </w:rPr>
        <w:t>,</w:t>
      </w:r>
      <w:r w:rsidR="00730D79" w:rsidRPr="5594F640">
        <w:rPr>
          <w:sz w:val="22"/>
          <w:szCs w:val="22"/>
        </w:rPr>
        <w:t xml:space="preserve"> </w:t>
      </w:r>
      <w:r w:rsidRPr="5594F640">
        <w:rPr>
          <w:sz w:val="22"/>
          <w:szCs w:val="22"/>
        </w:rPr>
        <w:t xml:space="preserve">το </w:t>
      </w:r>
      <w:r w:rsidRPr="5594F640">
        <w:rPr>
          <w:sz w:val="22"/>
          <w:szCs w:val="22"/>
          <w:lang w:val="en-GB"/>
        </w:rPr>
        <w:t>logo</w:t>
      </w:r>
      <w:r w:rsidRPr="5594F640">
        <w:rPr>
          <w:sz w:val="22"/>
          <w:szCs w:val="22"/>
        </w:rPr>
        <w:t xml:space="preserve"> Ελλάδα 2.0</w:t>
      </w:r>
      <w:r w:rsidR="004C37CD" w:rsidRPr="004C37CD">
        <w:rPr>
          <w:sz w:val="22"/>
          <w:szCs w:val="22"/>
        </w:rPr>
        <w:t xml:space="preserve">, </w:t>
      </w:r>
      <w:r w:rsidRPr="5594F640">
        <w:rPr>
          <w:sz w:val="22"/>
          <w:szCs w:val="22"/>
        </w:rPr>
        <w:t xml:space="preserve">το κουμπί που παρέχει τη δυνατότητα λήψης των </w:t>
      </w:r>
      <w:r w:rsidRPr="5594F640">
        <w:rPr>
          <w:sz w:val="22"/>
          <w:szCs w:val="22"/>
          <w:lang w:val="en-GB"/>
        </w:rPr>
        <w:t>user</w:t>
      </w:r>
      <w:r w:rsidRPr="5594F640">
        <w:rPr>
          <w:sz w:val="22"/>
          <w:szCs w:val="22"/>
        </w:rPr>
        <w:t xml:space="preserve"> </w:t>
      </w:r>
      <w:r w:rsidRPr="5594F640">
        <w:rPr>
          <w:sz w:val="22"/>
          <w:szCs w:val="22"/>
          <w:lang w:val="en-GB"/>
        </w:rPr>
        <w:t>manual</w:t>
      </w:r>
      <w:r w:rsidR="009C4275" w:rsidRPr="009C4275">
        <w:rPr>
          <w:sz w:val="22"/>
          <w:szCs w:val="22"/>
        </w:rPr>
        <w:t xml:space="preserve">, </w:t>
      </w:r>
      <w:r w:rsidR="009C4275">
        <w:rPr>
          <w:sz w:val="22"/>
          <w:szCs w:val="22"/>
        </w:rPr>
        <w:t>το κουμπί «Δημιουργία Αίτησης» το οποίο πατάει ο χρήστης για να δημιουργήσει την αίτησή του στην πλατφόρμα</w:t>
      </w:r>
      <w:r w:rsidR="002F27B0">
        <w:rPr>
          <w:sz w:val="22"/>
          <w:szCs w:val="22"/>
        </w:rPr>
        <w:t xml:space="preserve"> </w:t>
      </w:r>
      <w:r w:rsidRPr="5594F640">
        <w:rPr>
          <w:sz w:val="22"/>
          <w:szCs w:val="22"/>
        </w:rPr>
        <w:t>και το κουμπί «</w:t>
      </w:r>
      <w:r w:rsidRPr="5594F640">
        <w:rPr>
          <w:sz w:val="22"/>
          <w:szCs w:val="22"/>
          <w:lang w:val="en-GB"/>
        </w:rPr>
        <w:t>User</w:t>
      </w:r>
      <w:r w:rsidRPr="5594F640">
        <w:rPr>
          <w:sz w:val="22"/>
          <w:szCs w:val="22"/>
        </w:rPr>
        <w:t xml:space="preserve"> </w:t>
      </w:r>
      <w:r w:rsidRPr="5594F640">
        <w:rPr>
          <w:sz w:val="22"/>
          <w:szCs w:val="22"/>
          <w:lang w:val="en-GB"/>
        </w:rPr>
        <w:t>profile</w:t>
      </w:r>
      <w:r w:rsidRPr="5594F640">
        <w:rPr>
          <w:sz w:val="22"/>
          <w:szCs w:val="22"/>
        </w:rPr>
        <w:t>» μέσω του οποίου ο χρήστης βλέπει το ονοματεπώνυμό του και μπορεί να αποσυνδεθεί από την πλατφόρμα.</w:t>
      </w:r>
    </w:p>
    <w:p w14:paraId="6595DAB6" w14:textId="77777777" w:rsidR="008C7CF4" w:rsidRDefault="008C7CF4" w:rsidP="00A219FF">
      <w:pPr>
        <w:pStyle w:val="BodyText"/>
        <w:rPr>
          <w:noProof/>
        </w:rPr>
      </w:pPr>
    </w:p>
    <w:p w14:paraId="64BA32EE" w14:textId="2CF246E0" w:rsidR="00CC163F" w:rsidRPr="000B6403" w:rsidRDefault="008C7CF4" w:rsidP="00A219FF">
      <w:pPr>
        <w:pStyle w:val="BodyText"/>
        <w:rPr>
          <w:sz w:val="22"/>
          <w:szCs w:val="22"/>
        </w:rPr>
      </w:pPr>
      <w:r>
        <w:rPr>
          <w:noProof/>
        </w:rPr>
        <w:drawing>
          <wp:inline distT="0" distB="0" distL="0" distR="0" wp14:anchorId="4ECA4667" wp14:editId="0294FB54">
            <wp:extent cx="5274945" cy="381000"/>
            <wp:effectExtent l="0" t="0" r="1905" b="0"/>
            <wp:docPr id="914332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2636" name="Picture 1" descr="A screenshot of a computer&#10;&#10;AI-generated content may be incorrect."/>
                    <pic:cNvPicPr/>
                  </pic:nvPicPr>
                  <pic:blipFill rotWithShape="1">
                    <a:blip r:embed="rId25"/>
                    <a:srcRect b="91027"/>
                    <a:stretch/>
                  </pic:blipFill>
                  <pic:spPr bwMode="auto">
                    <a:xfrm>
                      <a:off x="0" y="0"/>
                      <a:ext cx="5274945" cy="381000"/>
                    </a:xfrm>
                    <a:prstGeom prst="rect">
                      <a:avLst/>
                    </a:prstGeom>
                    <a:ln>
                      <a:noFill/>
                    </a:ln>
                    <a:extLst>
                      <a:ext uri="{53640926-AAD7-44D8-BBD7-CCE9431645EC}">
                        <a14:shadowObscured xmlns:a14="http://schemas.microsoft.com/office/drawing/2010/main"/>
                      </a:ext>
                    </a:extLst>
                  </pic:spPr>
                </pic:pic>
              </a:graphicData>
            </a:graphic>
          </wp:inline>
        </w:drawing>
      </w:r>
    </w:p>
    <w:p w14:paraId="258207EF" w14:textId="61B24D6A" w:rsidR="00701EB3" w:rsidRPr="00701EB3" w:rsidRDefault="00701EB3" w:rsidP="00701EB3">
      <w:pPr>
        <w:pStyle w:val="Caption"/>
        <w:jc w:val="center"/>
        <w:rPr>
          <w:lang w:val="el-GR"/>
        </w:rPr>
      </w:pPr>
      <w:bookmarkStart w:id="15" w:name="_Toc195705803"/>
      <w:r w:rsidRPr="00701EB3">
        <w:rPr>
          <w:lang w:val="el-GR"/>
        </w:rPr>
        <w:t xml:space="preserve">Οθόνη </w:t>
      </w:r>
      <w:r>
        <w:fldChar w:fldCharType="begin"/>
      </w:r>
      <w:r w:rsidRPr="00701EB3">
        <w:rPr>
          <w:lang w:val="el-GR"/>
        </w:rPr>
        <w:instrText xml:space="preserve"> </w:instrText>
      </w:r>
      <w:r>
        <w:instrText>SEQ</w:instrText>
      </w:r>
      <w:r w:rsidRPr="00701EB3">
        <w:rPr>
          <w:lang w:val="el-GR"/>
        </w:rPr>
        <w:instrText xml:space="preserve"> Οθόνη \* </w:instrText>
      </w:r>
      <w:r>
        <w:instrText>ARABIC</w:instrText>
      </w:r>
      <w:r w:rsidRPr="00701EB3">
        <w:rPr>
          <w:lang w:val="el-GR"/>
        </w:rPr>
        <w:instrText xml:space="preserve"> </w:instrText>
      </w:r>
      <w:r>
        <w:fldChar w:fldCharType="separate"/>
      </w:r>
      <w:r w:rsidR="00B03F6A" w:rsidRPr="00687BBD">
        <w:rPr>
          <w:noProof/>
          <w:lang w:val="el-GR"/>
        </w:rPr>
        <w:t>5</w:t>
      </w:r>
      <w:r>
        <w:fldChar w:fldCharType="end"/>
      </w:r>
      <w:r w:rsidRPr="00701EB3">
        <w:rPr>
          <w:lang w:val="el-GR"/>
        </w:rPr>
        <w:t xml:space="preserve">: </w:t>
      </w:r>
      <w:r>
        <w:rPr>
          <w:lang w:val="el-GR"/>
        </w:rPr>
        <w:t>Κεφαλίδα Πλατφόρμας</w:t>
      </w:r>
      <w:bookmarkEnd w:id="15"/>
    </w:p>
    <w:p w14:paraId="413B793B" w14:textId="77777777" w:rsidR="008C7CF4" w:rsidRDefault="008C7CF4" w:rsidP="00764B4D">
      <w:pPr>
        <w:pStyle w:val="BodyText"/>
        <w:rPr>
          <w:sz w:val="22"/>
          <w:szCs w:val="22"/>
        </w:rPr>
      </w:pPr>
    </w:p>
    <w:p w14:paraId="11C01E20" w14:textId="5839ECBA" w:rsidR="00F00CDC" w:rsidRPr="00D86A5C" w:rsidRDefault="00E1442C" w:rsidP="00764B4D">
      <w:pPr>
        <w:pStyle w:val="BodyText"/>
        <w:rPr>
          <w:sz w:val="22"/>
          <w:szCs w:val="22"/>
        </w:rPr>
      </w:pPr>
      <w:r w:rsidRPr="5594F640">
        <w:rPr>
          <w:sz w:val="22"/>
          <w:szCs w:val="22"/>
        </w:rPr>
        <w:lastRenderedPageBreak/>
        <w:t>Στον παρακάτω Πίνακα εμφανίζονται αναλυτικά οι διαθέσιμες ενέργειες των εικονιδίων της κεφαλίδας.</w:t>
      </w:r>
    </w:p>
    <w:tbl>
      <w:tblPr>
        <w:tblStyle w:val="GridTable6Colorful-Accent1"/>
        <w:tblW w:w="8297" w:type="dxa"/>
        <w:tblLook w:val="04A0" w:firstRow="1" w:lastRow="0" w:firstColumn="1" w:lastColumn="0" w:noHBand="0" w:noVBand="1"/>
      </w:tblPr>
      <w:tblGrid>
        <w:gridCol w:w="1390"/>
        <w:gridCol w:w="2943"/>
        <w:gridCol w:w="3964"/>
      </w:tblGrid>
      <w:tr w:rsidR="00E1442C" w:rsidRPr="00E1442C" w14:paraId="7B0E8A15" w14:textId="77777777" w:rsidTr="00FF0F0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90" w:type="dxa"/>
            <w:hideMark/>
          </w:tcPr>
          <w:p w14:paraId="452CB260" w14:textId="40FE7981" w:rsidR="00E1442C" w:rsidRPr="00E1442C" w:rsidRDefault="00E1442C" w:rsidP="5594F640">
            <w:pPr>
              <w:pStyle w:val="BodyText"/>
              <w:rPr>
                <w:sz w:val="18"/>
                <w:szCs w:val="18"/>
              </w:rPr>
            </w:pPr>
            <w:r w:rsidRPr="5594F640">
              <w:rPr>
                <w:sz w:val="18"/>
                <w:szCs w:val="18"/>
              </w:rPr>
              <w:t>Τίτλος</w:t>
            </w:r>
          </w:p>
        </w:tc>
        <w:tc>
          <w:tcPr>
            <w:tcW w:w="2943" w:type="dxa"/>
            <w:hideMark/>
          </w:tcPr>
          <w:p w14:paraId="5EC3E0DE" w14:textId="336EE972" w:rsidR="00E1442C" w:rsidRPr="00E1442C" w:rsidRDefault="00E1442C" w:rsidP="5594F640">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5594F640">
              <w:rPr>
                <w:sz w:val="18"/>
                <w:szCs w:val="18"/>
              </w:rPr>
              <w:t>Εικονίδιο</w:t>
            </w:r>
          </w:p>
        </w:tc>
        <w:tc>
          <w:tcPr>
            <w:tcW w:w="3964" w:type="dxa"/>
            <w:hideMark/>
          </w:tcPr>
          <w:p w14:paraId="1B96963E" w14:textId="64EB56D4" w:rsidR="00E1442C" w:rsidRPr="00E1442C" w:rsidRDefault="00E1442C" w:rsidP="5594F640">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5594F640">
              <w:rPr>
                <w:sz w:val="18"/>
                <w:szCs w:val="18"/>
              </w:rPr>
              <w:t>Περιγραφή</w:t>
            </w:r>
          </w:p>
        </w:tc>
      </w:tr>
      <w:tr w:rsidR="00277F25" w:rsidRPr="0080285D" w14:paraId="25B967B9" w14:textId="77777777" w:rsidTr="00FF0F0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390" w:type="dxa"/>
            <w:hideMark/>
          </w:tcPr>
          <w:p w14:paraId="77D4455B" w14:textId="7D882173" w:rsidR="00E1442C" w:rsidRPr="00E1442C" w:rsidRDefault="00E1442C" w:rsidP="5594F640">
            <w:pPr>
              <w:pStyle w:val="BodyText"/>
              <w:rPr>
                <w:color w:val="auto"/>
                <w:sz w:val="18"/>
                <w:szCs w:val="18"/>
              </w:rPr>
            </w:pPr>
            <w:r w:rsidRPr="5594F640">
              <w:rPr>
                <w:color w:val="auto"/>
                <w:sz w:val="18"/>
                <w:szCs w:val="18"/>
                <w:lang w:val="en-US"/>
              </w:rPr>
              <w:t>Home</w:t>
            </w:r>
            <w:r w:rsidRPr="5594F640">
              <w:rPr>
                <w:color w:val="auto"/>
                <w:sz w:val="18"/>
                <w:szCs w:val="18"/>
              </w:rPr>
              <w:t xml:space="preserve"> </w:t>
            </w:r>
            <w:r w:rsidRPr="5594F640">
              <w:rPr>
                <w:color w:val="auto"/>
                <w:sz w:val="18"/>
                <w:szCs w:val="18"/>
                <w:lang w:val="en-US"/>
              </w:rPr>
              <w:t>Page</w:t>
            </w:r>
          </w:p>
        </w:tc>
        <w:tc>
          <w:tcPr>
            <w:tcW w:w="2943" w:type="dxa"/>
            <w:hideMark/>
          </w:tcPr>
          <w:p w14:paraId="2575AC78" w14:textId="4C7DA395" w:rsidR="00E1442C" w:rsidRPr="00E1442C" w:rsidRDefault="00E1442C" w:rsidP="5594F640">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noProof/>
              </w:rPr>
              <w:drawing>
                <wp:inline distT="0" distB="0" distL="0" distR="0" wp14:anchorId="6579CD62" wp14:editId="2D2B6304">
                  <wp:extent cx="1699260" cy="556260"/>
                  <wp:effectExtent l="0" t="0" r="0" b="0"/>
                  <wp:docPr id="1219829033" name="Picture 19" descr="A blue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1699260" cy="556260"/>
                          </a:xfrm>
                          <a:prstGeom prst="rect">
                            <a:avLst/>
                          </a:prstGeom>
                        </pic:spPr>
                      </pic:pic>
                    </a:graphicData>
                  </a:graphic>
                </wp:inline>
              </w:drawing>
            </w:r>
          </w:p>
        </w:tc>
        <w:tc>
          <w:tcPr>
            <w:tcW w:w="3964" w:type="dxa"/>
            <w:hideMark/>
          </w:tcPr>
          <w:p w14:paraId="2E664D8A" w14:textId="6B3ED7D8" w:rsidR="00E1442C" w:rsidRPr="00E1442C" w:rsidRDefault="00E1442C" w:rsidP="5594F640">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r w:rsidRPr="5594F640">
              <w:rPr>
                <w:color w:val="auto"/>
                <w:sz w:val="18"/>
                <w:szCs w:val="18"/>
              </w:rPr>
              <w:t>Μετάβαση στην Κεντρική Σελίδα της πλατφόρμας.</w:t>
            </w:r>
          </w:p>
        </w:tc>
      </w:tr>
      <w:tr w:rsidR="004A78AE" w:rsidRPr="004A78AE" w14:paraId="498F45A2" w14:textId="77777777" w:rsidTr="00FF0F09">
        <w:trPr>
          <w:trHeight w:val="690"/>
        </w:trPr>
        <w:tc>
          <w:tcPr>
            <w:cnfStyle w:val="001000000000" w:firstRow="0" w:lastRow="0" w:firstColumn="1" w:lastColumn="0" w:oddVBand="0" w:evenVBand="0" w:oddHBand="0" w:evenHBand="0" w:firstRowFirstColumn="0" w:firstRowLastColumn="0" w:lastRowFirstColumn="0" w:lastRowLastColumn="0"/>
            <w:tcW w:w="1390" w:type="dxa"/>
          </w:tcPr>
          <w:p w14:paraId="54CCEDB6" w14:textId="6A7845F1" w:rsidR="004A78AE" w:rsidRPr="00E1442C" w:rsidRDefault="7B26D5B6" w:rsidP="5594F640">
            <w:pPr>
              <w:pStyle w:val="BodyText"/>
              <w:rPr>
                <w:color w:val="auto"/>
                <w:sz w:val="18"/>
                <w:szCs w:val="18"/>
              </w:rPr>
            </w:pPr>
            <w:r w:rsidRPr="5594F640">
              <w:rPr>
                <w:color w:val="auto"/>
                <w:sz w:val="18"/>
                <w:szCs w:val="18"/>
                <w:lang w:val="en-US"/>
              </w:rPr>
              <w:t>User Manual</w:t>
            </w:r>
          </w:p>
        </w:tc>
        <w:tc>
          <w:tcPr>
            <w:tcW w:w="2943" w:type="dxa"/>
          </w:tcPr>
          <w:p w14:paraId="54C84039" w14:textId="20252809" w:rsidR="004A78AE" w:rsidRPr="00E1442C" w:rsidRDefault="5E168194" w:rsidP="5594F640">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noProof/>
              </w:rPr>
              <w:drawing>
                <wp:inline distT="0" distB="0" distL="0" distR="0" wp14:anchorId="4222023F" wp14:editId="08295AEA">
                  <wp:extent cx="335280" cy="289560"/>
                  <wp:effectExtent l="0" t="0" r="7620" b="0"/>
                  <wp:docPr id="19184720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335280" cy="289560"/>
                          </a:xfrm>
                          <a:prstGeom prst="rect">
                            <a:avLst/>
                          </a:prstGeom>
                        </pic:spPr>
                      </pic:pic>
                    </a:graphicData>
                  </a:graphic>
                </wp:inline>
              </w:drawing>
            </w:r>
          </w:p>
        </w:tc>
        <w:tc>
          <w:tcPr>
            <w:tcW w:w="3964" w:type="dxa"/>
          </w:tcPr>
          <w:p w14:paraId="2154B422" w14:textId="678EC595" w:rsidR="004A78AE" w:rsidRPr="00FC2C84" w:rsidRDefault="7B26D5B6" w:rsidP="5594F640">
            <w:pPr>
              <w:pStyle w:val="BodyText"/>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5594F640">
              <w:rPr>
                <w:color w:val="auto"/>
                <w:sz w:val="18"/>
                <w:szCs w:val="18"/>
              </w:rPr>
              <w:t>Κουμπί</w:t>
            </w:r>
            <w:r w:rsidRPr="5594F640">
              <w:rPr>
                <w:color w:val="auto"/>
                <w:sz w:val="18"/>
                <w:szCs w:val="18"/>
                <w:lang w:val="en-US"/>
              </w:rPr>
              <w:t xml:space="preserve"> </w:t>
            </w:r>
            <w:r w:rsidRPr="5594F640">
              <w:rPr>
                <w:color w:val="auto"/>
                <w:sz w:val="18"/>
                <w:szCs w:val="18"/>
              </w:rPr>
              <w:t>για</w:t>
            </w:r>
            <w:r w:rsidRPr="5594F640">
              <w:rPr>
                <w:color w:val="auto"/>
                <w:sz w:val="18"/>
                <w:szCs w:val="18"/>
                <w:lang w:val="en-US"/>
              </w:rPr>
              <w:t xml:space="preserve"> download </w:t>
            </w:r>
            <w:r w:rsidRPr="5594F640">
              <w:rPr>
                <w:color w:val="auto"/>
                <w:sz w:val="18"/>
                <w:szCs w:val="18"/>
              </w:rPr>
              <w:t>του</w:t>
            </w:r>
            <w:r w:rsidRPr="5594F640">
              <w:rPr>
                <w:color w:val="auto"/>
                <w:sz w:val="18"/>
                <w:szCs w:val="18"/>
                <w:lang w:val="en-US"/>
              </w:rPr>
              <w:t xml:space="preserve"> User Manual.</w:t>
            </w:r>
          </w:p>
        </w:tc>
      </w:tr>
      <w:tr w:rsidR="004A78AE" w:rsidRPr="0080285D" w14:paraId="505534EC" w14:textId="77777777" w:rsidTr="00FF0F09">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390" w:type="dxa"/>
          </w:tcPr>
          <w:p w14:paraId="39AEC674" w14:textId="2320107C" w:rsidR="004A78AE" w:rsidRPr="00655D4F" w:rsidRDefault="7B26D5B6" w:rsidP="5594F640">
            <w:pPr>
              <w:pStyle w:val="BodyText"/>
              <w:rPr>
                <w:b w:val="0"/>
                <w:bCs w:val="0"/>
                <w:color w:val="auto"/>
                <w:sz w:val="18"/>
                <w:szCs w:val="18"/>
                <w:lang w:val="en-US"/>
              </w:rPr>
            </w:pPr>
            <w:r w:rsidRPr="5594F640">
              <w:rPr>
                <w:color w:val="auto"/>
                <w:sz w:val="18"/>
                <w:szCs w:val="18"/>
                <w:lang w:val="en-US"/>
              </w:rPr>
              <w:t>User Profile</w:t>
            </w:r>
          </w:p>
        </w:tc>
        <w:tc>
          <w:tcPr>
            <w:tcW w:w="2943" w:type="dxa"/>
          </w:tcPr>
          <w:p w14:paraId="01001621" w14:textId="0AF95B75" w:rsidR="004A78AE" w:rsidRPr="00655D4F" w:rsidRDefault="5E168194" w:rsidP="5594F640">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noProof/>
              </w:rPr>
              <w:drawing>
                <wp:inline distT="0" distB="0" distL="0" distR="0" wp14:anchorId="10EA6031" wp14:editId="31B08E4C">
                  <wp:extent cx="480060" cy="563880"/>
                  <wp:effectExtent l="0" t="0" r="0" b="7620"/>
                  <wp:docPr id="1343802757" name="Picture 18" descr="A blue circle with a white person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480060" cy="563880"/>
                          </a:xfrm>
                          <a:prstGeom prst="rect">
                            <a:avLst/>
                          </a:prstGeom>
                        </pic:spPr>
                      </pic:pic>
                    </a:graphicData>
                  </a:graphic>
                </wp:inline>
              </w:drawing>
            </w:r>
          </w:p>
        </w:tc>
        <w:tc>
          <w:tcPr>
            <w:tcW w:w="3964" w:type="dxa"/>
          </w:tcPr>
          <w:p w14:paraId="7B5D9620" w14:textId="79C3CCA5" w:rsidR="004A78AE" w:rsidRPr="00655D4F" w:rsidRDefault="7B26D5B6" w:rsidP="5594F640">
            <w:pPr>
              <w:pStyle w:val="BodyText"/>
              <w:cnfStyle w:val="000000100000" w:firstRow="0" w:lastRow="0" w:firstColumn="0" w:lastColumn="0" w:oddVBand="0" w:evenVBand="0" w:oddHBand="1" w:evenHBand="0" w:firstRowFirstColumn="0" w:firstRowLastColumn="0" w:lastRowFirstColumn="0" w:lastRowLastColumn="0"/>
              <w:rPr>
                <w:color w:val="auto"/>
                <w:sz w:val="18"/>
                <w:szCs w:val="18"/>
              </w:rPr>
            </w:pPr>
            <w:r w:rsidRPr="5594F640">
              <w:rPr>
                <w:color w:val="auto"/>
                <w:sz w:val="18"/>
                <w:szCs w:val="18"/>
              </w:rPr>
              <w:t>Κουμπί επιλογών συνδεδεμένου χρήστη, όπου εμφανίζεται το ονοματεπώνυμο του χρήστη και η επιλογή για αποσύνδεση.</w:t>
            </w:r>
          </w:p>
        </w:tc>
      </w:tr>
      <w:tr w:rsidR="00F72B2B" w:rsidRPr="0080285D" w14:paraId="20A831C7" w14:textId="77777777" w:rsidTr="00FF0F09">
        <w:trPr>
          <w:trHeight w:val="705"/>
        </w:trPr>
        <w:tc>
          <w:tcPr>
            <w:cnfStyle w:val="001000000000" w:firstRow="0" w:lastRow="0" w:firstColumn="1" w:lastColumn="0" w:oddVBand="0" w:evenVBand="0" w:oddHBand="0" w:evenHBand="0" w:firstRowFirstColumn="0" w:firstRowLastColumn="0" w:lastRowFirstColumn="0" w:lastRowLastColumn="0"/>
            <w:tcW w:w="1390" w:type="dxa"/>
          </w:tcPr>
          <w:p w14:paraId="6A476482" w14:textId="2CA44242" w:rsidR="00F72B2B" w:rsidRPr="00F72B2B" w:rsidRDefault="00F72B2B" w:rsidP="5594F640">
            <w:pPr>
              <w:pStyle w:val="BodyText"/>
              <w:rPr>
                <w:sz w:val="18"/>
                <w:szCs w:val="18"/>
              </w:rPr>
            </w:pPr>
            <w:r>
              <w:rPr>
                <w:sz w:val="18"/>
                <w:szCs w:val="18"/>
              </w:rPr>
              <w:t>Δημιουργία Αίτησης</w:t>
            </w:r>
          </w:p>
        </w:tc>
        <w:tc>
          <w:tcPr>
            <w:tcW w:w="2943" w:type="dxa"/>
          </w:tcPr>
          <w:p w14:paraId="4FE7B714" w14:textId="536EC1FA" w:rsidR="00F72B2B" w:rsidRPr="003F7D77" w:rsidRDefault="00BB1E02" w:rsidP="00F72B2B">
            <w:pPr>
              <w:pStyle w:val="BodyText"/>
              <w:jc w:val="left"/>
              <w:cnfStyle w:val="000000000000" w:firstRow="0" w:lastRow="0" w:firstColumn="0" w:lastColumn="0" w:oddVBand="0" w:evenVBand="0" w:oddHBand="0" w:evenHBand="0" w:firstRowFirstColumn="0" w:firstRowLastColumn="0" w:lastRowFirstColumn="0" w:lastRowLastColumn="0"/>
              <w:rPr>
                <w:noProof/>
                <w:lang w:val="en-US"/>
              </w:rPr>
            </w:pPr>
            <w:r w:rsidRPr="00BB1E02">
              <w:rPr>
                <w:noProof/>
                <w:lang w:val="en-US"/>
              </w:rPr>
              <w:drawing>
                <wp:inline distT="0" distB="0" distL="0" distR="0" wp14:anchorId="49279726" wp14:editId="0BF266F2">
                  <wp:extent cx="1097280" cy="500491"/>
                  <wp:effectExtent l="0" t="0" r="7620" b="0"/>
                  <wp:docPr id="145524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49627" name=""/>
                          <pic:cNvPicPr/>
                        </pic:nvPicPr>
                        <pic:blipFill rotWithShape="1">
                          <a:blip r:embed="rId29"/>
                          <a:srcRect l="15923" t="4820" b="-1"/>
                          <a:stretch/>
                        </pic:blipFill>
                        <pic:spPr bwMode="auto">
                          <a:xfrm>
                            <a:off x="0" y="0"/>
                            <a:ext cx="1122165" cy="511842"/>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07674AAB" w14:textId="3748AA8E" w:rsidR="00F72B2B" w:rsidRPr="00FC2C84" w:rsidRDefault="00F72B2B" w:rsidP="5594F64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F72B2B">
              <w:rPr>
                <w:sz w:val="18"/>
                <w:szCs w:val="18"/>
              </w:rPr>
              <w:t>Κουμπί για τη δημιουργία νέας Αίτησης Συμμετοχής.</w:t>
            </w:r>
          </w:p>
        </w:tc>
      </w:tr>
    </w:tbl>
    <w:p w14:paraId="4CF45C40" w14:textId="0BD39F6D" w:rsidR="00764B4D" w:rsidRPr="00764B4D" w:rsidRDefault="00764B4D" w:rsidP="00764B4D">
      <w:pPr>
        <w:pStyle w:val="Caption"/>
        <w:jc w:val="center"/>
        <w:rPr>
          <w:lang w:val="el-GR"/>
        </w:rPr>
      </w:pPr>
      <w:bookmarkStart w:id="16" w:name="_Toc187485434"/>
      <w:r w:rsidRPr="00764B4D">
        <w:rPr>
          <w:lang w:val="el-GR"/>
        </w:rPr>
        <w:t xml:space="preserve">Πίνακας </w:t>
      </w:r>
      <w:r w:rsidR="0059176F">
        <w:rPr>
          <w:lang w:val="el-GR"/>
        </w:rPr>
        <w:fldChar w:fldCharType="begin"/>
      </w:r>
      <w:r w:rsidR="0059176F">
        <w:rPr>
          <w:lang w:val="el-GR"/>
        </w:rPr>
        <w:instrText xml:space="preserve"> SEQ Πίνακας \* ARABIC </w:instrText>
      </w:r>
      <w:r w:rsidR="0059176F">
        <w:rPr>
          <w:lang w:val="el-GR"/>
        </w:rPr>
        <w:fldChar w:fldCharType="separate"/>
      </w:r>
      <w:r w:rsidR="00B03F6A">
        <w:rPr>
          <w:noProof/>
          <w:lang w:val="el-GR"/>
        </w:rPr>
        <w:t>1</w:t>
      </w:r>
      <w:r w:rsidR="0059176F">
        <w:rPr>
          <w:lang w:val="el-GR"/>
        </w:rPr>
        <w:fldChar w:fldCharType="end"/>
      </w:r>
      <w:r>
        <w:rPr>
          <w:lang w:val="el-GR"/>
        </w:rPr>
        <w:t>: Περιεχόμενα Κεφαλίδας Κεντρικής Οθόνης</w:t>
      </w:r>
      <w:bookmarkEnd w:id="16"/>
    </w:p>
    <w:p w14:paraId="2B7940D9" w14:textId="53DFE58F" w:rsidR="00D06557" w:rsidRDefault="00D06557">
      <w:pPr>
        <w:spacing w:after="0" w:line="240" w:lineRule="auto"/>
        <w:rPr>
          <w:rFonts w:asciiTheme="majorHAnsi" w:hAnsiTheme="majorHAnsi" w:cstheme="majorHAnsi"/>
          <w:bCs/>
          <w:color w:val="4F2D7F" w:themeColor="accent1"/>
          <w:kern w:val="32"/>
          <w:sz w:val="36"/>
          <w:szCs w:val="28"/>
          <w:lang w:val="el-GR"/>
        </w:rPr>
      </w:pPr>
      <w:r>
        <w:rPr>
          <w:lang w:val="el-GR"/>
        </w:rPr>
        <w:br w:type="page"/>
      </w:r>
    </w:p>
    <w:p w14:paraId="086683BD" w14:textId="79E39933" w:rsidR="00E14D0F" w:rsidRPr="00DD3E16" w:rsidRDefault="007F0F67" w:rsidP="002548BB">
      <w:pPr>
        <w:pStyle w:val="Heading1"/>
        <w:rPr>
          <w:lang w:val="el-GR"/>
        </w:rPr>
      </w:pPr>
      <w:bookmarkStart w:id="17" w:name="_Toc197693198"/>
      <w:r>
        <w:rPr>
          <w:lang w:val="el-GR"/>
        </w:rPr>
        <w:lastRenderedPageBreak/>
        <w:t>Υποβολή Αίτησης Συμμετοχής</w:t>
      </w:r>
      <w:bookmarkEnd w:id="17"/>
    </w:p>
    <w:p w14:paraId="468333F0" w14:textId="1411DCF9" w:rsidR="000B6403" w:rsidRPr="000B6403" w:rsidRDefault="000B6403" w:rsidP="000B6403">
      <w:pPr>
        <w:pStyle w:val="Heading2"/>
        <w:rPr>
          <w:lang w:val="el-GR"/>
        </w:rPr>
      </w:pPr>
      <w:bookmarkStart w:id="18" w:name="_Toc197693199"/>
      <w:r w:rsidRPr="00DD3E16">
        <w:rPr>
          <w:lang w:val="el-GR"/>
        </w:rPr>
        <w:t>Γενικά</w:t>
      </w:r>
      <w:bookmarkEnd w:id="18"/>
    </w:p>
    <w:p w14:paraId="33E32374" w14:textId="57617E0E" w:rsidR="00F209C0" w:rsidRDefault="008C7CF4" w:rsidP="5594F640">
      <w:pPr>
        <w:pStyle w:val="BodyText"/>
        <w:rPr>
          <w:sz w:val="22"/>
          <w:szCs w:val="22"/>
        </w:rPr>
      </w:pPr>
      <w:r>
        <w:rPr>
          <w:noProof/>
          <w:sz w:val="22"/>
          <w:szCs w:val="22"/>
        </w:rPr>
        <mc:AlternateContent>
          <mc:Choice Requires="wps">
            <w:drawing>
              <wp:anchor distT="0" distB="0" distL="114300" distR="114300" simplePos="0" relativeHeight="251658241" behindDoc="0" locked="0" layoutInCell="1" allowOverlap="1" wp14:anchorId="5D15E333" wp14:editId="677DFE38">
                <wp:simplePos x="0" y="0"/>
                <wp:positionH relativeFrom="column">
                  <wp:posOffset>4122420</wp:posOffset>
                </wp:positionH>
                <wp:positionV relativeFrom="paragraph">
                  <wp:posOffset>556895</wp:posOffset>
                </wp:positionV>
                <wp:extent cx="791307" cy="310662"/>
                <wp:effectExtent l="19050" t="19050" r="27940" b="13335"/>
                <wp:wrapNone/>
                <wp:docPr id="787288964" name="Rectangle: Rounded Corners 1"/>
                <wp:cNvGraphicFramePr/>
                <a:graphic xmlns:a="http://schemas.openxmlformats.org/drawingml/2006/main">
                  <a:graphicData uri="http://schemas.microsoft.com/office/word/2010/wordprocessingShape">
                    <wps:wsp>
                      <wps:cNvSpPr/>
                      <wps:spPr>
                        <a:xfrm>
                          <a:off x="0" y="0"/>
                          <a:ext cx="791307" cy="310662"/>
                        </a:xfrm>
                        <a:prstGeom prst="roundRect">
                          <a:avLst/>
                        </a:prstGeom>
                        <a:no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3F448" id="Rectangle: Rounded Corners 1" o:spid="_x0000_s1026" style="position:absolute;margin-left:324.6pt;margin-top:43.85pt;width:62.3pt;height:24.4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" filled="f" strokecolor="red" strokeweight="2.25pt"/>
            </w:pict>
          </mc:Fallback>
        </mc:AlternateContent>
      </w:r>
      <w:r w:rsidR="004C0092" w:rsidRPr="004C0092">
        <w:rPr>
          <w:sz w:val="22"/>
          <w:szCs w:val="22"/>
        </w:rPr>
        <w:t>Ο χρήστης συνδέεται στην πλατφόρμα και για να υποβάλει την Αίτηση Συμμετοχής επιλέγει από την κεφαλίδα το κουμπί «Δημιουργία Αίτησης».</w:t>
      </w:r>
    </w:p>
    <w:p w14:paraId="41408013" w14:textId="03645D51" w:rsidR="00C54185" w:rsidRPr="0013096F" w:rsidRDefault="008C7CF4" w:rsidP="5594F640">
      <w:pPr>
        <w:pStyle w:val="BodyText"/>
        <w:rPr>
          <w:sz w:val="22"/>
          <w:szCs w:val="22"/>
        </w:rPr>
      </w:pPr>
      <w:r>
        <w:rPr>
          <w:noProof/>
        </w:rPr>
        <w:drawing>
          <wp:inline distT="0" distB="0" distL="0" distR="0" wp14:anchorId="3C5CAD77" wp14:editId="2BD59F22">
            <wp:extent cx="5274945" cy="4246245"/>
            <wp:effectExtent l="0" t="0" r="1905" b="1905"/>
            <wp:docPr id="2095102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2057" name="Picture 1" descr="A screenshot of a computer&#10;&#10;AI-generated content may be incorrect."/>
                    <pic:cNvPicPr/>
                  </pic:nvPicPr>
                  <pic:blipFill>
                    <a:blip r:embed="rId25"/>
                    <a:stretch>
                      <a:fillRect/>
                    </a:stretch>
                  </pic:blipFill>
                  <pic:spPr>
                    <a:xfrm>
                      <a:off x="0" y="0"/>
                      <a:ext cx="5274945" cy="4246245"/>
                    </a:xfrm>
                    <a:prstGeom prst="rect">
                      <a:avLst/>
                    </a:prstGeom>
                  </pic:spPr>
                </pic:pic>
              </a:graphicData>
            </a:graphic>
          </wp:inline>
        </w:drawing>
      </w:r>
    </w:p>
    <w:p w14:paraId="02C352BD" w14:textId="55D8DBCA" w:rsidR="00473151" w:rsidRDefault="00473151" w:rsidP="00473151">
      <w:pPr>
        <w:pStyle w:val="Caption"/>
        <w:jc w:val="center"/>
        <w:rPr>
          <w:lang w:val="el-GR"/>
        </w:rPr>
      </w:pPr>
      <w:r w:rsidRPr="00DE7686">
        <w:rPr>
          <w:lang w:val="el-GR"/>
        </w:rPr>
        <w:t xml:space="preserve">Οθόνη </w:t>
      </w:r>
      <w:r w:rsidR="00687BBD">
        <w:rPr>
          <w:lang w:val="el-GR"/>
        </w:rPr>
        <w:t>5</w:t>
      </w:r>
      <w:r w:rsidR="00F76878">
        <w:rPr>
          <w:lang w:val="el-GR"/>
        </w:rPr>
        <w:t xml:space="preserve"> </w:t>
      </w:r>
      <w:r>
        <w:rPr>
          <w:lang w:val="el-GR"/>
        </w:rPr>
        <w:t>Δημιουργία Αίτησης</w:t>
      </w:r>
    </w:p>
    <w:p w14:paraId="34DC582E" w14:textId="69FC2AFD" w:rsidR="00DE7686" w:rsidRDefault="00DE7686" w:rsidP="00DE7686">
      <w:pPr>
        <w:pStyle w:val="BodyText"/>
      </w:pPr>
      <w:r w:rsidRPr="00DE7686">
        <w:t>Ο χρήστης εισέρχεται στην οθόνη επεξεργασίας της Αίτησης και περιηγείται με τη βοήθεια ενός wizard που αποτελείται από</w:t>
      </w:r>
      <w:r>
        <w:t xml:space="preserve"> </w:t>
      </w:r>
      <w:r w:rsidR="00435753">
        <w:t>τρία</w:t>
      </w:r>
      <w:r w:rsidRPr="00DE7686">
        <w:t xml:space="preserve"> (</w:t>
      </w:r>
      <w:r w:rsidR="00435753">
        <w:t>3</w:t>
      </w:r>
      <w:r w:rsidRPr="00DE7686">
        <w:t>) βήματα, τα οποία απαρτίζουν τη διαδικασία υποβολής της αίτησης.</w:t>
      </w:r>
    </w:p>
    <w:p w14:paraId="3D15C3D8" w14:textId="5B64E282" w:rsidR="00911B3C" w:rsidRDefault="00435753" w:rsidP="00DE7686">
      <w:pPr>
        <w:pStyle w:val="BodyText"/>
      </w:pPr>
      <w:r>
        <w:rPr>
          <w:noProof/>
        </w:rPr>
        <w:drawing>
          <wp:inline distT="0" distB="0" distL="0" distR="0" wp14:anchorId="48526FF7" wp14:editId="3209F5ED">
            <wp:extent cx="5274945" cy="606425"/>
            <wp:effectExtent l="0" t="0" r="1905" b="3175"/>
            <wp:docPr id="158282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2374" name=""/>
                    <pic:cNvPicPr/>
                  </pic:nvPicPr>
                  <pic:blipFill>
                    <a:blip r:embed="rId30"/>
                    <a:stretch>
                      <a:fillRect/>
                    </a:stretch>
                  </pic:blipFill>
                  <pic:spPr>
                    <a:xfrm>
                      <a:off x="0" y="0"/>
                      <a:ext cx="5274945" cy="606425"/>
                    </a:xfrm>
                    <a:prstGeom prst="rect">
                      <a:avLst/>
                    </a:prstGeom>
                  </pic:spPr>
                </pic:pic>
              </a:graphicData>
            </a:graphic>
          </wp:inline>
        </w:drawing>
      </w:r>
    </w:p>
    <w:p w14:paraId="0504A1BC" w14:textId="0D1159A5" w:rsidR="00FB39E9" w:rsidRDefault="00FB39E9" w:rsidP="00FB39E9">
      <w:pPr>
        <w:pStyle w:val="Caption"/>
        <w:jc w:val="center"/>
        <w:rPr>
          <w:lang w:val="el-GR"/>
        </w:rPr>
      </w:pPr>
      <w:r w:rsidRPr="00D76CCA">
        <w:rPr>
          <w:lang w:val="el-GR"/>
        </w:rPr>
        <w:t xml:space="preserve">Οθόνη </w:t>
      </w:r>
      <w:r w:rsidR="00687BBD">
        <w:rPr>
          <w:lang w:val="el-GR"/>
        </w:rPr>
        <w:t>6</w:t>
      </w:r>
      <w:r w:rsidR="00F76878">
        <w:rPr>
          <w:lang w:val="el-GR"/>
        </w:rPr>
        <w:t xml:space="preserve"> </w:t>
      </w:r>
      <w:r>
        <w:rPr>
          <w:lang w:val="el-GR"/>
        </w:rPr>
        <w:t>Επεξεργασία Αίτησης Συμμετοχής</w:t>
      </w:r>
    </w:p>
    <w:p w14:paraId="0351E910" w14:textId="30E01053" w:rsidR="004F06EB" w:rsidRPr="0021156F" w:rsidRDefault="00A41367" w:rsidP="004F06EB">
      <w:pPr>
        <w:pStyle w:val="BodyText"/>
      </w:pPr>
      <w:r w:rsidRPr="00A41367">
        <w:t>Στον παρακάτω Πίνακα εμφανίζονται οι διαθέσιμες ενέργειες του Wizard.</w:t>
      </w:r>
    </w:p>
    <w:tbl>
      <w:tblPr>
        <w:tblW w:w="83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0"/>
        <w:gridCol w:w="2048"/>
        <w:gridCol w:w="4749"/>
      </w:tblGrid>
      <w:tr w:rsidR="00D76CCA" w:rsidRPr="00D76CCA" w14:paraId="691512D9" w14:textId="77777777" w:rsidTr="005F1665">
        <w:trPr>
          <w:trHeight w:val="300"/>
          <w:tblHeader/>
        </w:trPr>
        <w:tc>
          <w:tcPr>
            <w:tcW w:w="1510" w:type="dxa"/>
            <w:tcBorders>
              <w:top w:val="nil"/>
              <w:left w:val="nil"/>
              <w:bottom w:val="single" w:sz="6" w:space="0" w:color="DED8CF"/>
              <w:right w:val="nil"/>
            </w:tcBorders>
            <w:shd w:val="clear" w:color="auto" w:fill="auto"/>
            <w:hideMark/>
          </w:tcPr>
          <w:p w14:paraId="1D344CDB" w14:textId="308AC9A6" w:rsidR="00D76CCA" w:rsidRPr="00855EE0" w:rsidRDefault="00D76CCA" w:rsidP="00D76CCA">
            <w:pPr>
              <w:pStyle w:val="BodyText"/>
              <w:rPr>
                <w:b/>
                <w:bCs/>
                <w:lang w:val="en-US"/>
              </w:rPr>
            </w:pPr>
            <w:r w:rsidRPr="00D76CCA">
              <w:rPr>
                <w:b/>
                <w:bCs/>
              </w:rPr>
              <w:lastRenderedPageBreak/>
              <w:t>Τίτλος</w:t>
            </w:r>
          </w:p>
        </w:tc>
        <w:tc>
          <w:tcPr>
            <w:tcW w:w="2048" w:type="dxa"/>
            <w:tcBorders>
              <w:top w:val="nil"/>
              <w:left w:val="nil"/>
              <w:bottom w:val="single" w:sz="6" w:space="0" w:color="DED8CF"/>
              <w:right w:val="nil"/>
            </w:tcBorders>
            <w:shd w:val="clear" w:color="auto" w:fill="auto"/>
            <w:hideMark/>
          </w:tcPr>
          <w:p w14:paraId="7A752CCB" w14:textId="06F382AB" w:rsidR="00D76CCA" w:rsidRPr="00855EE0" w:rsidRDefault="00D76CCA" w:rsidP="00D76CCA">
            <w:pPr>
              <w:pStyle w:val="BodyText"/>
              <w:rPr>
                <w:b/>
                <w:bCs/>
                <w:lang w:val="en-US"/>
              </w:rPr>
            </w:pPr>
            <w:r w:rsidRPr="00D76CCA">
              <w:rPr>
                <w:b/>
                <w:bCs/>
              </w:rPr>
              <w:t>Εικονίδιο</w:t>
            </w:r>
          </w:p>
        </w:tc>
        <w:tc>
          <w:tcPr>
            <w:tcW w:w="4749" w:type="dxa"/>
            <w:tcBorders>
              <w:top w:val="nil"/>
              <w:left w:val="nil"/>
              <w:bottom w:val="single" w:sz="6" w:space="0" w:color="DED8CF"/>
              <w:right w:val="nil"/>
            </w:tcBorders>
            <w:shd w:val="clear" w:color="auto" w:fill="auto"/>
            <w:hideMark/>
          </w:tcPr>
          <w:p w14:paraId="7C4473A2" w14:textId="0441E8AB" w:rsidR="00D76CCA" w:rsidRPr="00855EE0" w:rsidRDefault="00D76CCA" w:rsidP="00D76CCA">
            <w:pPr>
              <w:pStyle w:val="BodyText"/>
              <w:rPr>
                <w:b/>
                <w:bCs/>
                <w:lang w:val="en-US"/>
              </w:rPr>
            </w:pPr>
            <w:r w:rsidRPr="00D76CCA">
              <w:rPr>
                <w:b/>
                <w:bCs/>
              </w:rPr>
              <w:t>Περιγραφή</w:t>
            </w:r>
          </w:p>
        </w:tc>
      </w:tr>
      <w:tr w:rsidR="00D76CCA" w:rsidRPr="0080285D" w14:paraId="276E91F3" w14:textId="77777777" w:rsidTr="005F1665">
        <w:trPr>
          <w:trHeight w:val="300"/>
          <w:tblHeader/>
        </w:trPr>
        <w:tc>
          <w:tcPr>
            <w:tcW w:w="1510" w:type="dxa"/>
            <w:tcBorders>
              <w:top w:val="nil"/>
              <w:left w:val="nil"/>
              <w:bottom w:val="nil"/>
              <w:right w:val="nil"/>
            </w:tcBorders>
            <w:shd w:val="clear" w:color="auto" w:fill="F4F2EF"/>
            <w:hideMark/>
          </w:tcPr>
          <w:p w14:paraId="6880F88E" w14:textId="77777777" w:rsidR="00D76CCA" w:rsidRPr="00D76CCA" w:rsidRDefault="00D76CCA" w:rsidP="00D76CCA">
            <w:pPr>
              <w:pStyle w:val="BodyText"/>
              <w:rPr>
                <w:b/>
                <w:bCs/>
              </w:rPr>
            </w:pPr>
            <w:r w:rsidRPr="00D76CCA">
              <w:t>Προηγούμενο</w:t>
            </w:r>
            <w:r w:rsidRPr="00D76CCA">
              <w:rPr>
                <w:b/>
                <w:bCs/>
              </w:rPr>
              <w:t> </w:t>
            </w:r>
          </w:p>
        </w:tc>
        <w:tc>
          <w:tcPr>
            <w:tcW w:w="2048" w:type="dxa"/>
            <w:tcBorders>
              <w:top w:val="nil"/>
              <w:left w:val="nil"/>
              <w:bottom w:val="nil"/>
              <w:right w:val="nil"/>
            </w:tcBorders>
            <w:shd w:val="clear" w:color="auto" w:fill="F4F2EF"/>
            <w:hideMark/>
          </w:tcPr>
          <w:p w14:paraId="36CC44BD" w14:textId="568932F5" w:rsidR="00D76CCA" w:rsidRPr="00D76CCA" w:rsidRDefault="00D76CCA" w:rsidP="00EE683B">
            <w:pPr>
              <w:pStyle w:val="BodyText"/>
              <w:jc w:val="center"/>
            </w:pPr>
            <w:r w:rsidRPr="00D76CCA">
              <w:rPr>
                <w:noProof/>
              </w:rPr>
              <w:drawing>
                <wp:inline distT="0" distB="0" distL="0" distR="0" wp14:anchorId="6CCAAC54" wp14:editId="5AC1E81E">
                  <wp:extent cx="1059180" cy="440262"/>
                  <wp:effectExtent l="0" t="0" r="7620" b="0"/>
                  <wp:docPr id="1450558011"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lose up of a sig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1811" cy="441356"/>
                          </a:xfrm>
                          <a:prstGeom prst="rect">
                            <a:avLst/>
                          </a:prstGeom>
                          <a:noFill/>
                          <a:ln>
                            <a:noFill/>
                          </a:ln>
                        </pic:spPr>
                      </pic:pic>
                    </a:graphicData>
                  </a:graphic>
                </wp:inline>
              </w:drawing>
            </w:r>
          </w:p>
        </w:tc>
        <w:tc>
          <w:tcPr>
            <w:tcW w:w="4749" w:type="dxa"/>
            <w:tcBorders>
              <w:top w:val="nil"/>
              <w:left w:val="nil"/>
              <w:bottom w:val="nil"/>
              <w:right w:val="nil"/>
            </w:tcBorders>
            <w:shd w:val="clear" w:color="auto" w:fill="F4F2EF"/>
            <w:hideMark/>
          </w:tcPr>
          <w:p w14:paraId="5575E8BE" w14:textId="77777777" w:rsidR="00D76CCA" w:rsidRPr="00D76CCA" w:rsidRDefault="00D76CCA" w:rsidP="00D76CCA">
            <w:pPr>
              <w:pStyle w:val="BodyText"/>
            </w:pPr>
            <w:r w:rsidRPr="00D76CCA">
              <w:t>Μετάβαση στο προηγούμενο βήμα του Wizard </w:t>
            </w:r>
          </w:p>
        </w:tc>
      </w:tr>
      <w:tr w:rsidR="00D76CCA" w:rsidRPr="0080285D" w14:paraId="3F4B8B37" w14:textId="77777777" w:rsidTr="005F1665">
        <w:trPr>
          <w:trHeight w:val="300"/>
          <w:tblHeader/>
        </w:trPr>
        <w:tc>
          <w:tcPr>
            <w:tcW w:w="1510" w:type="dxa"/>
            <w:tcBorders>
              <w:top w:val="nil"/>
              <w:left w:val="nil"/>
              <w:bottom w:val="nil"/>
              <w:right w:val="nil"/>
            </w:tcBorders>
            <w:shd w:val="clear" w:color="auto" w:fill="auto"/>
            <w:hideMark/>
          </w:tcPr>
          <w:p w14:paraId="57E1D158" w14:textId="77777777" w:rsidR="00D76CCA" w:rsidRPr="00D76CCA" w:rsidRDefault="00D76CCA" w:rsidP="00D76CCA">
            <w:pPr>
              <w:pStyle w:val="BodyText"/>
              <w:rPr>
                <w:b/>
                <w:bCs/>
              </w:rPr>
            </w:pPr>
            <w:r w:rsidRPr="00D76CCA">
              <w:t>Επόμενο</w:t>
            </w:r>
            <w:r w:rsidRPr="00D76CCA">
              <w:rPr>
                <w:b/>
                <w:bCs/>
              </w:rPr>
              <w:t> </w:t>
            </w:r>
          </w:p>
        </w:tc>
        <w:tc>
          <w:tcPr>
            <w:tcW w:w="2048" w:type="dxa"/>
            <w:tcBorders>
              <w:top w:val="nil"/>
              <w:left w:val="nil"/>
              <w:bottom w:val="nil"/>
              <w:right w:val="nil"/>
            </w:tcBorders>
            <w:shd w:val="clear" w:color="auto" w:fill="auto"/>
            <w:hideMark/>
          </w:tcPr>
          <w:p w14:paraId="0D291468" w14:textId="6874C242" w:rsidR="00D76CCA" w:rsidRPr="00D76CCA" w:rsidRDefault="00D76CCA" w:rsidP="00EE683B">
            <w:pPr>
              <w:pStyle w:val="BodyText"/>
              <w:jc w:val="center"/>
            </w:pPr>
            <w:r w:rsidRPr="00D76CCA">
              <w:rPr>
                <w:noProof/>
              </w:rPr>
              <w:drawing>
                <wp:inline distT="0" distB="0" distL="0" distR="0" wp14:anchorId="36420130" wp14:editId="618B3FAD">
                  <wp:extent cx="685582" cy="334564"/>
                  <wp:effectExtent l="0" t="0" r="635" b="8890"/>
                  <wp:docPr id="1377037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2124" cy="347516"/>
                          </a:xfrm>
                          <a:prstGeom prst="rect">
                            <a:avLst/>
                          </a:prstGeom>
                          <a:noFill/>
                          <a:ln>
                            <a:noFill/>
                          </a:ln>
                        </pic:spPr>
                      </pic:pic>
                    </a:graphicData>
                  </a:graphic>
                </wp:inline>
              </w:drawing>
            </w:r>
          </w:p>
        </w:tc>
        <w:tc>
          <w:tcPr>
            <w:tcW w:w="4749" w:type="dxa"/>
            <w:tcBorders>
              <w:top w:val="nil"/>
              <w:left w:val="nil"/>
              <w:bottom w:val="nil"/>
              <w:right w:val="nil"/>
            </w:tcBorders>
            <w:shd w:val="clear" w:color="auto" w:fill="auto"/>
            <w:hideMark/>
          </w:tcPr>
          <w:p w14:paraId="7C00A1C9" w14:textId="77777777" w:rsidR="00D76CCA" w:rsidRPr="00D76CCA" w:rsidRDefault="00D76CCA" w:rsidP="00D76CCA">
            <w:pPr>
              <w:pStyle w:val="BodyText"/>
            </w:pPr>
            <w:r w:rsidRPr="00D76CCA">
              <w:t>Μετάβαση στο επόμενο βήμα του Wizard </w:t>
            </w:r>
          </w:p>
        </w:tc>
      </w:tr>
    </w:tbl>
    <w:p w14:paraId="08AD1B5F" w14:textId="1A5263D7" w:rsidR="00D76CCA" w:rsidRPr="0059176F" w:rsidRDefault="0059176F" w:rsidP="0059176F">
      <w:pPr>
        <w:pStyle w:val="Caption"/>
        <w:jc w:val="center"/>
        <w:rPr>
          <w:lang w:val="el-GR"/>
        </w:rPr>
      </w:pPr>
      <w:bookmarkStart w:id="19" w:name="_Toc187485435"/>
      <w:r w:rsidRPr="0059176F">
        <w:rPr>
          <w:lang w:val="el-GR"/>
        </w:rPr>
        <w:t xml:space="preserve">Πίνακας </w:t>
      </w:r>
      <w:r>
        <w:fldChar w:fldCharType="begin"/>
      </w:r>
      <w:r w:rsidRPr="0059176F">
        <w:rPr>
          <w:lang w:val="el-GR"/>
        </w:rPr>
        <w:instrText xml:space="preserve"> </w:instrText>
      </w:r>
      <w:r>
        <w:instrText>SEQ</w:instrText>
      </w:r>
      <w:r w:rsidRPr="0059176F">
        <w:rPr>
          <w:lang w:val="el-GR"/>
        </w:rPr>
        <w:instrText xml:space="preserve"> Πίνακας \* </w:instrText>
      </w:r>
      <w:r>
        <w:instrText>ARABIC</w:instrText>
      </w:r>
      <w:r w:rsidRPr="0059176F">
        <w:rPr>
          <w:lang w:val="el-GR"/>
        </w:rPr>
        <w:instrText xml:space="preserve"> </w:instrText>
      </w:r>
      <w:r>
        <w:fldChar w:fldCharType="separate"/>
      </w:r>
      <w:r w:rsidR="00B03F6A" w:rsidRPr="00B03F6A">
        <w:rPr>
          <w:noProof/>
          <w:lang w:val="el-GR"/>
        </w:rPr>
        <w:t>2</w:t>
      </w:r>
      <w:r>
        <w:fldChar w:fldCharType="end"/>
      </w:r>
      <w:r w:rsidRPr="0059176F">
        <w:rPr>
          <w:lang w:val="el-GR"/>
        </w:rPr>
        <w:t xml:space="preserve">: </w:t>
      </w:r>
      <w:r>
        <w:rPr>
          <w:lang w:val="el-GR"/>
        </w:rPr>
        <w:t xml:space="preserve">Ανάλυση Κουμπιών </w:t>
      </w:r>
      <w:r>
        <w:t>Wizard</w:t>
      </w:r>
      <w:r>
        <w:rPr>
          <w:lang w:val="el-GR"/>
        </w:rPr>
        <w:t xml:space="preserve"> – Αίτηση Συμμετοχής</w:t>
      </w:r>
      <w:bookmarkEnd w:id="19"/>
    </w:p>
    <w:p w14:paraId="70DD9F32" w14:textId="2F0376B0" w:rsidR="00EF4BC1" w:rsidRDefault="00652E15" w:rsidP="00D84250">
      <w:pPr>
        <w:pStyle w:val="Heading2"/>
        <w:rPr>
          <w:lang w:val="el-GR"/>
        </w:rPr>
      </w:pPr>
      <w:bookmarkStart w:id="20" w:name="_Toc197693200"/>
      <w:r>
        <w:rPr>
          <w:lang w:val="el-GR"/>
        </w:rPr>
        <w:t xml:space="preserve">Βασικά Στοιχεία </w:t>
      </w:r>
      <w:r w:rsidR="0082030A">
        <w:rPr>
          <w:lang w:val="el-GR"/>
        </w:rPr>
        <w:t>Προμηθευτή</w:t>
      </w:r>
      <w:bookmarkEnd w:id="20"/>
      <w:r w:rsidR="00E65164">
        <w:rPr>
          <w:lang w:val="el-GR"/>
        </w:rPr>
        <w:t xml:space="preserve"> </w:t>
      </w:r>
    </w:p>
    <w:p w14:paraId="2735D952" w14:textId="304B9633" w:rsidR="00FA1C8A" w:rsidRDefault="00A756FA" w:rsidP="00B03F6A">
      <w:pPr>
        <w:pStyle w:val="Heading3"/>
      </w:pPr>
      <w:bookmarkStart w:id="21" w:name="_Toc197693201"/>
      <w:r>
        <w:rPr>
          <w:noProof/>
        </w:rPr>
        <w:drawing>
          <wp:anchor distT="0" distB="0" distL="114300" distR="114300" simplePos="0" relativeHeight="251658242" behindDoc="0" locked="0" layoutInCell="1" allowOverlap="1" wp14:anchorId="370FB42A" wp14:editId="1EC3BA50">
            <wp:simplePos x="0" y="0"/>
            <wp:positionH relativeFrom="margin">
              <wp:posOffset>-11430</wp:posOffset>
            </wp:positionH>
            <wp:positionV relativeFrom="page">
              <wp:posOffset>3806825</wp:posOffset>
            </wp:positionV>
            <wp:extent cx="5274945" cy="3839210"/>
            <wp:effectExtent l="0" t="0" r="1905" b="8890"/>
            <wp:wrapSquare wrapText="bothSides"/>
            <wp:docPr id="3190065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06586" name="Picture 1" descr="A screenshot of a computer&#10;&#10;AI-generated content may be incorrect."/>
                    <pic:cNvPicPr/>
                  </pic:nvPicPr>
                  <pic:blipFill>
                    <a:blip r:embed="rId33"/>
                    <a:stretch>
                      <a:fillRect/>
                    </a:stretch>
                  </pic:blipFill>
                  <pic:spPr>
                    <a:xfrm>
                      <a:off x="0" y="0"/>
                      <a:ext cx="5274945" cy="3839210"/>
                    </a:xfrm>
                    <a:prstGeom prst="rect">
                      <a:avLst/>
                    </a:prstGeom>
                  </pic:spPr>
                </pic:pic>
              </a:graphicData>
            </a:graphic>
          </wp:anchor>
        </w:drawing>
      </w:r>
      <w:r w:rsidR="00FA1C8A">
        <w:t>Βασικά Στοιχεία</w:t>
      </w:r>
      <w:bookmarkEnd w:id="21"/>
      <w:r w:rsidR="00FA1C8A">
        <w:t xml:space="preserve"> </w:t>
      </w:r>
      <w:r w:rsidR="0082030A">
        <w:t xml:space="preserve"> </w:t>
      </w:r>
    </w:p>
    <w:p w14:paraId="461A9F38" w14:textId="41C9B62C" w:rsidR="00435753" w:rsidRPr="00E65164" w:rsidRDefault="00E65164" w:rsidP="00435753">
      <w:pPr>
        <w:pStyle w:val="BodyText"/>
        <w:rPr>
          <w:i/>
          <w:iCs/>
          <w:sz w:val="22"/>
          <w:szCs w:val="22"/>
        </w:rPr>
      </w:pPr>
      <w:r w:rsidRPr="00E65164">
        <w:rPr>
          <w:i/>
          <w:iCs/>
          <w:sz w:val="22"/>
          <w:szCs w:val="22"/>
        </w:rPr>
        <w:t xml:space="preserve">Την συγκεκριμένη οθόνη την βλέπουν και οι άμεσοι και οι έμμεσοι προμηθευτές </w:t>
      </w:r>
    </w:p>
    <w:p w14:paraId="576439A1" w14:textId="7E233572" w:rsidR="00B03F6A" w:rsidRPr="00B03F6A" w:rsidRDefault="00B03F6A" w:rsidP="00B03F6A">
      <w:pPr>
        <w:pStyle w:val="Caption"/>
        <w:jc w:val="center"/>
        <w:rPr>
          <w:lang w:val="el-GR"/>
        </w:rPr>
      </w:pPr>
      <w:r w:rsidRPr="00B03F6A">
        <w:rPr>
          <w:lang w:val="el-GR"/>
        </w:rPr>
        <w:t xml:space="preserve">Οθόνη </w:t>
      </w:r>
      <w:r w:rsidR="00687BBD">
        <w:rPr>
          <w:lang w:val="el-GR"/>
        </w:rPr>
        <w:t>7</w:t>
      </w:r>
      <w:r w:rsidRPr="00B03F6A">
        <w:rPr>
          <w:lang w:val="el-GR"/>
        </w:rPr>
        <w:t xml:space="preserve"> Βασικά Στοιχεία</w:t>
      </w:r>
    </w:p>
    <w:p w14:paraId="60AE457A" w14:textId="78E53FB3" w:rsidR="00435753" w:rsidRPr="00B03F6A" w:rsidRDefault="00C56CEA" w:rsidP="00B03F6A">
      <w:pPr>
        <w:pStyle w:val="BodyText"/>
      </w:pPr>
      <w:r w:rsidRPr="00B03F6A">
        <w:t>Στην καρτέλα αυτή στ</w:t>
      </w:r>
      <w:r w:rsidR="00DB0CCF">
        <w:t>α</w:t>
      </w:r>
      <w:r w:rsidRPr="00B03F6A">
        <w:t xml:space="preserve"> section</w:t>
      </w:r>
      <w:r w:rsidR="00DB0CCF">
        <w:rPr>
          <w:lang w:val="en-US"/>
        </w:rPr>
        <w:t>s</w:t>
      </w:r>
      <w:r w:rsidRPr="00B03F6A">
        <w:t xml:space="preserve"> «Στοιχεία </w:t>
      </w:r>
      <w:r w:rsidR="00A756FA">
        <w:t>Επιχείρησης</w:t>
      </w:r>
      <w:r w:rsidRPr="00B03F6A">
        <w:t>»</w:t>
      </w:r>
      <w:r w:rsidR="002D3E24">
        <w:t xml:space="preserve"> και «Διεύθυνση Έδρας Επιχείρησης»</w:t>
      </w:r>
      <w:r w:rsidRPr="00B03F6A">
        <w:t xml:space="preserve"> ο χρήστης συμπληρώνει</w:t>
      </w:r>
      <w:r w:rsidR="00435753" w:rsidRPr="00B03F6A">
        <w:t xml:space="preserve"> </w:t>
      </w:r>
      <w:r w:rsidR="002D3E24">
        <w:t>κατ ελάχιστον τα υποχρεωτικά πεδία καθώς τα υπόλοιπα πεδία έρχονται προσυμπληρωμένα</w:t>
      </w:r>
      <w:r w:rsidRPr="00B03F6A">
        <w:t xml:space="preserve">. </w:t>
      </w:r>
      <w:r w:rsidR="00435753" w:rsidRPr="00B03F6A">
        <w:t xml:space="preserve">Αρχικά, διαλέγει μέσα από τη λίστα </w:t>
      </w:r>
      <w:r w:rsidR="003130EB">
        <w:t xml:space="preserve">την νομική μορφή της επιχείρησής του και κατόπιν, εφόσον έχει ελέγξει ότι όλα τα προσυμπληρωμένα πεδία είναι σωστά και έχει συμπληρώσει και τα υποχρεωτικά, πατάει το κουμπί «επόμενο», στο κάτω δεξιά μέρος της σελίδας. </w:t>
      </w:r>
    </w:p>
    <w:p w14:paraId="5B8D8A8D" w14:textId="77777777" w:rsidR="0082030A" w:rsidRDefault="0082030A" w:rsidP="00435753">
      <w:pPr>
        <w:spacing w:line="360" w:lineRule="auto"/>
        <w:jc w:val="both"/>
        <w:rPr>
          <w:sz w:val="22"/>
          <w:szCs w:val="22"/>
          <w:lang w:val="el-GR"/>
        </w:rPr>
      </w:pPr>
    </w:p>
    <w:p w14:paraId="1B01DBA0" w14:textId="29B3E87A" w:rsidR="0082030A" w:rsidRDefault="0082030A" w:rsidP="0082030A">
      <w:pPr>
        <w:pStyle w:val="Heading3"/>
      </w:pPr>
      <w:bookmarkStart w:id="22" w:name="_Toc197693202"/>
      <w:r>
        <w:lastRenderedPageBreak/>
        <w:t>Στοιχεία</w:t>
      </w:r>
      <w:r w:rsidR="006B12D4">
        <w:t xml:space="preserve"> Ταυτότητας Εκπροσώπων</w:t>
      </w:r>
      <w:bookmarkEnd w:id="22"/>
      <w:r>
        <w:t xml:space="preserve">  </w:t>
      </w:r>
    </w:p>
    <w:p w14:paraId="30686980" w14:textId="341646D5" w:rsidR="00E65164" w:rsidRPr="00E65164" w:rsidRDefault="00E65164" w:rsidP="00E65164">
      <w:pPr>
        <w:pStyle w:val="BodyText"/>
        <w:rPr>
          <w:i/>
          <w:iCs/>
          <w:sz w:val="22"/>
          <w:szCs w:val="22"/>
        </w:rPr>
      </w:pPr>
      <w:r w:rsidRPr="00E65164">
        <w:rPr>
          <w:i/>
          <w:iCs/>
          <w:sz w:val="22"/>
          <w:szCs w:val="22"/>
        </w:rPr>
        <w:t xml:space="preserve">Την συγκεκριμένη οθόνη την βλέπουν και οι άμεσοι και οι έμμεσοι προμηθευτές </w:t>
      </w:r>
    </w:p>
    <w:p w14:paraId="09EAE3DA" w14:textId="30B49697" w:rsidR="00351899" w:rsidRDefault="00435753" w:rsidP="00435753">
      <w:pPr>
        <w:spacing w:line="360" w:lineRule="auto"/>
        <w:jc w:val="both"/>
        <w:rPr>
          <w:sz w:val="22"/>
          <w:szCs w:val="22"/>
          <w:lang w:val="el-GR"/>
        </w:rPr>
      </w:pPr>
      <w:r w:rsidRPr="00435753">
        <w:rPr>
          <w:sz w:val="22"/>
          <w:szCs w:val="22"/>
          <w:lang w:val="el-GR"/>
        </w:rPr>
        <w:t xml:space="preserve">Στην ενότητα </w:t>
      </w:r>
      <w:r w:rsidR="00351899">
        <w:rPr>
          <w:sz w:val="22"/>
          <w:szCs w:val="22"/>
          <w:lang w:val="el-GR"/>
        </w:rPr>
        <w:t>Νόμιμος Εκπρόσωπος</w:t>
      </w:r>
      <w:r>
        <w:rPr>
          <w:sz w:val="22"/>
          <w:szCs w:val="22"/>
          <w:lang w:val="el-GR"/>
        </w:rPr>
        <w:t xml:space="preserve">, ο χρήστης </w:t>
      </w:r>
      <w:r w:rsidR="00351899">
        <w:rPr>
          <w:sz w:val="22"/>
          <w:szCs w:val="22"/>
          <w:lang w:val="el-GR"/>
        </w:rPr>
        <w:t>συμπληρώνει τα στοιχεία του Νόμιμου Εκπροσώπου της εταιρίας</w:t>
      </w:r>
      <w:r w:rsidR="00E157F3">
        <w:rPr>
          <w:sz w:val="22"/>
          <w:szCs w:val="22"/>
          <w:lang w:val="el-GR"/>
        </w:rPr>
        <w:t xml:space="preserve"> και στην ενότητα Υπεύθυνος Προγράμματος επιλέγει αν ο Υπεύθυνος της εταιρία για το πρόγραμμα θα είναι ο Νόμιμος Εκπρόσωπος ή όχι. </w:t>
      </w:r>
    </w:p>
    <w:p w14:paraId="527D0D76" w14:textId="448D5527" w:rsidR="00435753" w:rsidRDefault="00E157F3" w:rsidP="00435753">
      <w:pPr>
        <w:spacing w:line="360" w:lineRule="auto"/>
        <w:jc w:val="both"/>
        <w:rPr>
          <w:sz w:val="22"/>
          <w:szCs w:val="22"/>
          <w:lang w:val="el-GR"/>
        </w:rPr>
      </w:pPr>
      <w:r>
        <w:rPr>
          <w:noProof/>
        </w:rPr>
        <w:drawing>
          <wp:inline distT="0" distB="0" distL="0" distR="0" wp14:anchorId="7D088ECF" wp14:editId="380865C8">
            <wp:extent cx="5274945" cy="1841500"/>
            <wp:effectExtent l="0" t="0" r="1905" b="6350"/>
            <wp:docPr id="20879010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01035" name="Picture 1" descr="A screenshot of a computer&#10;&#10;AI-generated content may be incorrect."/>
                    <pic:cNvPicPr/>
                  </pic:nvPicPr>
                  <pic:blipFill>
                    <a:blip r:embed="rId34"/>
                    <a:stretch>
                      <a:fillRect/>
                    </a:stretch>
                  </pic:blipFill>
                  <pic:spPr>
                    <a:xfrm>
                      <a:off x="0" y="0"/>
                      <a:ext cx="5274945" cy="1841500"/>
                    </a:xfrm>
                    <a:prstGeom prst="rect">
                      <a:avLst/>
                    </a:prstGeom>
                  </pic:spPr>
                </pic:pic>
              </a:graphicData>
            </a:graphic>
          </wp:inline>
        </w:drawing>
      </w:r>
      <w:r w:rsidR="00435753">
        <w:rPr>
          <w:sz w:val="22"/>
          <w:szCs w:val="22"/>
          <w:lang w:val="el-GR"/>
        </w:rPr>
        <w:t xml:space="preserve"> </w:t>
      </w:r>
    </w:p>
    <w:p w14:paraId="5A55B837" w14:textId="1159B8F7" w:rsidR="00435753" w:rsidRDefault="00435753" w:rsidP="00435753">
      <w:pPr>
        <w:pStyle w:val="Caption"/>
        <w:jc w:val="center"/>
        <w:rPr>
          <w:lang w:val="el-GR"/>
        </w:rPr>
      </w:pPr>
      <w:r w:rsidRPr="00435753">
        <w:rPr>
          <w:lang w:val="el-GR"/>
        </w:rPr>
        <w:t xml:space="preserve">Εικόνα </w:t>
      </w:r>
      <w:r w:rsidR="00687BBD">
        <w:rPr>
          <w:lang w:val="el-GR"/>
        </w:rPr>
        <w:t>7</w:t>
      </w:r>
      <w:r>
        <w:rPr>
          <w:lang w:val="el-GR"/>
        </w:rPr>
        <w:t xml:space="preserve"> Στοιχεία </w:t>
      </w:r>
      <w:r w:rsidR="00687BBD">
        <w:rPr>
          <w:lang w:val="el-GR"/>
        </w:rPr>
        <w:t>Ταυτοποίησης Εκπροσώπων</w:t>
      </w:r>
    </w:p>
    <w:p w14:paraId="7A89EB57" w14:textId="77777777" w:rsidR="00E157F3" w:rsidRPr="00E157F3" w:rsidRDefault="00E157F3" w:rsidP="00E157F3">
      <w:pPr>
        <w:rPr>
          <w:lang w:val="el-GR"/>
        </w:rPr>
      </w:pPr>
    </w:p>
    <w:p w14:paraId="2219A673" w14:textId="736B79BE" w:rsidR="00E157F3" w:rsidRPr="00E157F3" w:rsidRDefault="00E157F3" w:rsidP="00E157F3">
      <w:pPr>
        <w:spacing w:line="360" w:lineRule="auto"/>
        <w:jc w:val="both"/>
        <w:rPr>
          <w:sz w:val="22"/>
          <w:szCs w:val="22"/>
          <w:lang w:val="el-GR"/>
        </w:rPr>
      </w:pPr>
      <w:r>
        <w:rPr>
          <w:sz w:val="22"/>
          <w:szCs w:val="22"/>
          <w:lang w:val="el-GR"/>
        </w:rPr>
        <w:t xml:space="preserve">Αν ο Υπεύθυνος Προγράμματος της εταιρίας δεν είναι ο Νόμιμος εκπρόσωπος, τότε επιλέγει «Όχι» και κατόπιν συμπληρώνει τα στοιχεία του ατόμου που θα αναλάβει ως υπεύθυνος της εταιρίας για το </w:t>
      </w:r>
      <w:r w:rsidR="00B6077C">
        <w:rPr>
          <w:sz w:val="22"/>
          <w:szCs w:val="22"/>
          <w:lang w:val="el-GR"/>
        </w:rPr>
        <w:t>Πρ</w:t>
      </w:r>
      <w:r w:rsidR="00740F14">
        <w:rPr>
          <w:sz w:val="22"/>
          <w:szCs w:val="22"/>
          <w:lang w:val="el-GR"/>
        </w:rPr>
        <w:t>όγραμμα «Αλλάζω Σύστημα Θέρμανσης και Θερμοσίφωνα».</w:t>
      </w:r>
    </w:p>
    <w:p w14:paraId="05496B62" w14:textId="561E0CEE" w:rsidR="00687BBD" w:rsidRDefault="00E157F3" w:rsidP="00687BBD">
      <w:pPr>
        <w:pStyle w:val="Caption"/>
        <w:jc w:val="center"/>
        <w:rPr>
          <w:lang w:val="el-GR"/>
        </w:rPr>
      </w:pPr>
      <w:r>
        <w:rPr>
          <w:noProof/>
        </w:rPr>
        <w:lastRenderedPageBreak/>
        <w:drawing>
          <wp:inline distT="0" distB="0" distL="0" distR="0" wp14:anchorId="743934C0" wp14:editId="4A61D7CA">
            <wp:extent cx="5274945" cy="3977005"/>
            <wp:effectExtent l="0" t="0" r="1905" b="4445"/>
            <wp:docPr id="522413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1332" name="Picture 1" descr="A screenshot of a computer&#10;&#10;AI-generated content may be incorrect."/>
                    <pic:cNvPicPr/>
                  </pic:nvPicPr>
                  <pic:blipFill>
                    <a:blip r:embed="rId35"/>
                    <a:stretch>
                      <a:fillRect/>
                    </a:stretch>
                  </pic:blipFill>
                  <pic:spPr>
                    <a:xfrm>
                      <a:off x="0" y="0"/>
                      <a:ext cx="5274945" cy="3977005"/>
                    </a:xfrm>
                    <a:prstGeom prst="rect">
                      <a:avLst/>
                    </a:prstGeom>
                  </pic:spPr>
                </pic:pic>
              </a:graphicData>
            </a:graphic>
          </wp:inline>
        </w:drawing>
      </w:r>
      <w:r w:rsidR="00687BBD" w:rsidRPr="00687BBD">
        <w:rPr>
          <w:lang w:val="el-GR"/>
        </w:rPr>
        <w:t xml:space="preserve"> </w:t>
      </w:r>
      <w:r w:rsidR="00687BBD" w:rsidRPr="00435753">
        <w:rPr>
          <w:lang w:val="el-GR"/>
        </w:rPr>
        <w:t xml:space="preserve">Εικόνα </w:t>
      </w:r>
      <w:r w:rsidR="00687BBD">
        <w:rPr>
          <w:lang w:val="el-GR"/>
        </w:rPr>
        <w:t>8 Στοιχεία Υπεύθυνου Προγράμματος</w:t>
      </w:r>
    </w:p>
    <w:p w14:paraId="2D03351C" w14:textId="6CA93483" w:rsidR="00E157F3" w:rsidRPr="00E157F3" w:rsidRDefault="00E157F3" w:rsidP="00E157F3">
      <w:pPr>
        <w:rPr>
          <w:lang w:val="el-GR"/>
        </w:rPr>
      </w:pPr>
    </w:p>
    <w:p w14:paraId="2DC72C25" w14:textId="5C7AF5BE" w:rsidR="00435753" w:rsidRDefault="00E157F3" w:rsidP="00435753">
      <w:pPr>
        <w:spacing w:line="360" w:lineRule="auto"/>
        <w:jc w:val="both"/>
        <w:rPr>
          <w:sz w:val="22"/>
          <w:szCs w:val="22"/>
          <w:lang w:val="el-GR"/>
        </w:rPr>
      </w:pPr>
      <w:r>
        <w:rPr>
          <w:sz w:val="22"/>
          <w:szCs w:val="22"/>
          <w:lang w:val="el-GR"/>
        </w:rPr>
        <w:t>Κατόπιν, ο χρήστης πατάει επόμενο στην κάτω δεξιά πλευρά της σελίδας</w:t>
      </w:r>
      <w:r w:rsidR="00424DFE">
        <w:rPr>
          <w:sz w:val="22"/>
          <w:szCs w:val="22"/>
          <w:lang w:val="el-GR"/>
        </w:rPr>
        <w:t>.</w:t>
      </w:r>
      <w:r>
        <w:rPr>
          <w:sz w:val="22"/>
          <w:szCs w:val="22"/>
          <w:lang w:val="el-GR"/>
        </w:rPr>
        <w:t xml:space="preserve"> </w:t>
      </w:r>
    </w:p>
    <w:p w14:paraId="075B9DFC" w14:textId="4ACE6AA7" w:rsidR="006B12D4" w:rsidRDefault="006B12D4" w:rsidP="006B12D4">
      <w:pPr>
        <w:pStyle w:val="Heading3"/>
      </w:pPr>
      <w:bookmarkStart w:id="23" w:name="_Toc197693203"/>
      <w:r>
        <w:t>Διαχείριση Χρηστών</w:t>
      </w:r>
      <w:bookmarkEnd w:id="23"/>
    </w:p>
    <w:p w14:paraId="4BA7EAC9" w14:textId="6286CB08" w:rsidR="00E65164" w:rsidRPr="00E65164" w:rsidRDefault="00E65164" w:rsidP="00E65164">
      <w:pPr>
        <w:pStyle w:val="BodyText"/>
        <w:rPr>
          <w:i/>
          <w:iCs/>
          <w:sz w:val="22"/>
          <w:szCs w:val="22"/>
        </w:rPr>
      </w:pPr>
      <w:r w:rsidRPr="00E65164">
        <w:rPr>
          <w:i/>
          <w:iCs/>
          <w:sz w:val="22"/>
          <w:szCs w:val="22"/>
        </w:rPr>
        <w:t xml:space="preserve">Την συγκεκριμένη οθόνη την βλέπουν </w:t>
      </w:r>
      <w:r w:rsidRPr="00E65164">
        <w:rPr>
          <w:b/>
          <w:bCs/>
          <w:i/>
          <w:iCs/>
          <w:sz w:val="22"/>
          <w:szCs w:val="22"/>
        </w:rPr>
        <w:t>μόνο</w:t>
      </w:r>
      <w:r w:rsidRPr="00E65164">
        <w:rPr>
          <w:i/>
          <w:iCs/>
          <w:sz w:val="22"/>
          <w:szCs w:val="22"/>
        </w:rPr>
        <w:t xml:space="preserve"> οι άμεσοι προμηθευτές </w:t>
      </w:r>
    </w:p>
    <w:p w14:paraId="2F704BBD" w14:textId="4728E811" w:rsidR="006851E5" w:rsidRDefault="00E157F3" w:rsidP="006851E5">
      <w:pPr>
        <w:spacing w:line="360" w:lineRule="auto"/>
        <w:jc w:val="both"/>
        <w:rPr>
          <w:sz w:val="22"/>
          <w:szCs w:val="22"/>
          <w:lang w:val="el-GR"/>
        </w:rPr>
      </w:pPr>
      <w:r>
        <w:rPr>
          <w:sz w:val="22"/>
          <w:szCs w:val="22"/>
          <w:lang w:val="el-GR"/>
        </w:rPr>
        <w:t xml:space="preserve">Στην ενότητα «Διαχείριση Χρηστών» ο χρήστης θα βρει προ συμπληρωμένα τα στοιχεία </w:t>
      </w:r>
      <w:r w:rsidR="006851E5">
        <w:rPr>
          <w:sz w:val="22"/>
          <w:szCs w:val="22"/>
          <w:lang w:val="el-GR"/>
        </w:rPr>
        <w:t xml:space="preserve">επικοινωνίας της επιχείρησης (τα στοιχεία που συμπληρώθηκαν στην ενότητα «Βασικά Στοιχεία». </w:t>
      </w:r>
    </w:p>
    <w:p w14:paraId="40AC2AB1" w14:textId="1E49FE1C" w:rsidR="006851E5" w:rsidRDefault="006851E5" w:rsidP="006851E5">
      <w:pPr>
        <w:spacing w:line="360" w:lineRule="auto"/>
        <w:jc w:val="both"/>
        <w:rPr>
          <w:sz w:val="22"/>
          <w:szCs w:val="22"/>
          <w:lang w:val="el-GR"/>
        </w:rPr>
      </w:pPr>
      <w:r>
        <w:rPr>
          <w:sz w:val="22"/>
          <w:szCs w:val="22"/>
          <w:lang w:val="el-GR"/>
        </w:rPr>
        <w:t>Εάν επιθυμεί ο χρήστης, μπορεί να προσθέσει παραπάνω χρήστες, πατώντας στο κουμπί προσθήκη</w:t>
      </w:r>
    </w:p>
    <w:p w14:paraId="093E5996" w14:textId="27EEB194" w:rsidR="00E157F3" w:rsidRPr="006851E5" w:rsidRDefault="00E157F3" w:rsidP="00435753">
      <w:pPr>
        <w:spacing w:line="360" w:lineRule="auto"/>
        <w:jc w:val="both"/>
        <w:rPr>
          <w:sz w:val="22"/>
          <w:szCs w:val="22"/>
          <w:lang w:val="el-GR"/>
        </w:rPr>
      </w:pPr>
    </w:p>
    <w:p w14:paraId="22EDDCB7" w14:textId="60E590D8" w:rsidR="00435753" w:rsidRPr="00435753" w:rsidRDefault="006851E5" w:rsidP="00435753">
      <w:pPr>
        <w:spacing w:line="360" w:lineRule="auto"/>
        <w:jc w:val="both"/>
        <w:rPr>
          <w:sz w:val="22"/>
          <w:szCs w:val="22"/>
          <w:lang w:val="el-GR"/>
        </w:rPr>
      </w:pPr>
      <w:r>
        <w:rPr>
          <w:noProof/>
        </w:rPr>
        <mc:AlternateContent>
          <mc:Choice Requires="wps">
            <w:drawing>
              <wp:anchor distT="0" distB="0" distL="114300" distR="114300" simplePos="0" relativeHeight="251658243" behindDoc="0" locked="0" layoutInCell="1" allowOverlap="1" wp14:anchorId="2454C896" wp14:editId="550BE3FE">
                <wp:simplePos x="0" y="0"/>
                <wp:positionH relativeFrom="margin">
                  <wp:posOffset>4663440</wp:posOffset>
                </wp:positionH>
                <wp:positionV relativeFrom="paragraph">
                  <wp:posOffset>755650</wp:posOffset>
                </wp:positionV>
                <wp:extent cx="548640" cy="327660"/>
                <wp:effectExtent l="0" t="0" r="22860" b="15240"/>
                <wp:wrapNone/>
                <wp:docPr id="641840575" name="Rectangle 1"/>
                <wp:cNvGraphicFramePr/>
                <a:graphic xmlns:a="http://schemas.openxmlformats.org/drawingml/2006/main">
                  <a:graphicData uri="http://schemas.microsoft.com/office/word/2010/wordprocessingShape">
                    <wps:wsp>
                      <wps:cNvSpPr/>
                      <wps:spPr>
                        <a:xfrm>
                          <a:off x="0" y="0"/>
                          <a:ext cx="548640" cy="327660"/>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151CE4" id="Rectangle 1" o:spid="_x0000_s1026" style="position:absolute;margin-left:367.2pt;margin-top:59.5pt;width:43.2pt;height:25.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" filled="f" strokecolor="red" strokeweight="1pt">
                <w10:wrap anchorx="margin"/>
              </v:rect>
            </w:pict>
          </mc:Fallback>
        </mc:AlternateContent>
      </w:r>
      <w:r>
        <w:rPr>
          <w:noProof/>
        </w:rPr>
        <w:drawing>
          <wp:inline distT="0" distB="0" distL="0" distR="0" wp14:anchorId="75B6644F" wp14:editId="14F4919A">
            <wp:extent cx="5274945" cy="1116965"/>
            <wp:effectExtent l="0" t="0" r="1905" b="6985"/>
            <wp:docPr id="594531267"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31267" name="Picture 1" descr="A white box with black text&#10;&#10;AI-generated content may be incorrect."/>
                    <pic:cNvPicPr/>
                  </pic:nvPicPr>
                  <pic:blipFill>
                    <a:blip r:embed="rId36"/>
                    <a:stretch>
                      <a:fillRect/>
                    </a:stretch>
                  </pic:blipFill>
                  <pic:spPr>
                    <a:xfrm>
                      <a:off x="0" y="0"/>
                      <a:ext cx="5274945" cy="1116965"/>
                    </a:xfrm>
                    <a:prstGeom prst="rect">
                      <a:avLst/>
                    </a:prstGeom>
                  </pic:spPr>
                </pic:pic>
              </a:graphicData>
            </a:graphic>
          </wp:inline>
        </w:drawing>
      </w:r>
      <w:r w:rsidR="00435753" w:rsidRPr="00435753">
        <w:rPr>
          <w:sz w:val="22"/>
          <w:szCs w:val="22"/>
          <w:lang w:val="el-GR"/>
        </w:rPr>
        <w:t xml:space="preserve"> </w:t>
      </w:r>
    </w:p>
    <w:p w14:paraId="23F7A4C5" w14:textId="79554BEC" w:rsidR="00435753" w:rsidRDefault="00435753" w:rsidP="00435753">
      <w:pPr>
        <w:pStyle w:val="Caption"/>
        <w:jc w:val="center"/>
        <w:rPr>
          <w:lang w:val="el-GR"/>
        </w:rPr>
      </w:pPr>
      <w:r w:rsidRPr="00435753">
        <w:rPr>
          <w:lang w:val="el-GR"/>
        </w:rPr>
        <w:t xml:space="preserve">Εικόνα </w:t>
      </w:r>
      <w:r>
        <w:fldChar w:fldCharType="begin"/>
      </w:r>
      <w:r w:rsidRPr="00435753">
        <w:rPr>
          <w:lang w:val="el-GR"/>
        </w:rPr>
        <w:instrText xml:space="preserve"> </w:instrText>
      </w:r>
      <w:r>
        <w:instrText>SEQ</w:instrText>
      </w:r>
      <w:r w:rsidRPr="00435753">
        <w:rPr>
          <w:lang w:val="el-GR"/>
        </w:rPr>
        <w:instrText xml:space="preserve"> Εικόνα \* </w:instrText>
      </w:r>
      <w:r>
        <w:instrText>ARABIC</w:instrText>
      </w:r>
      <w:r w:rsidRPr="00435753">
        <w:rPr>
          <w:lang w:val="el-GR"/>
        </w:rPr>
        <w:instrText xml:space="preserve"> </w:instrText>
      </w:r>
      <w:r>
        <w:fldChar w:fldCharType="separate"/>
      </w:r>
      <w:r w:rsidR="00B03F6A" w:rsidRPr="006851E5">
        <w:rPr>
          <w:noProof/>
          <w:lang w:val="el-GR"/>
        </w:rPr>
        <w:t>6</w:t>
      </w:r>
      <w:r>
        <w:fldChar w:fldCharType="end"/>
      </w:r>
      <w:r>
        <w:rPr>
          <w:lang w:val="el-GR"/>
        </w:rPr>
        <w:t xml:space="preserve"> </w:t>
      </w:r>
      <w:r w:rsidRPr="0035651C">
        <w:rPr>
          <w:lang w:val="el-GR"/>
        </w:rPr>
        <w:t xml:space="preserve">Στοιχεία Ακινήτου – </w:t>
      </w:r>
      <w:r>
        <w:rPr>
          <w:lang w:val="el-GR"/>
        </w:rPr>
        <w:t>Ενοικιαστής</w:t>
      </w:r>
    </w:p>
    <w:p w14:paraId="1638C652" w14:textId="77777777" w:rsidR="006851E5" w:rsidRDefault="006851E5" w:rsidP="006851E5">
      <w:pPr>
        <w:rPr>
          <w:sz w:val="22"/>
          <w:szCs w:val="22"/>
          <w:lang w:val="el-GR"/>
        </w:rPr>
      </w:pPr>
    </w:p>
    <w:p w14:paraId="7BCCFF7E" w14:textId="0182BBBA" w:rsidR="006851E5" w:rsidRDefault="006851E5" w:rsidP="000543DC">
      <w:pPr>
        <w:jc w:val="both"/>
        <w:rPr>
          <w:sz w:val="22"/>
          <w:szCs w:val="22"/>
          <w:lang w:val="el-GR"/>
        </w:rPr>
      </w:pPr>
      <w:r w:rsidRPr="006851E5">
        <w:rPr>
          <w:sz w:val="22"/>
          <w:szCs w:val="22"/>
          <w:lang w:val="el-GR"/>
        </w:rPr>
        <w:lastRenderedPageBreak/>
        <w:t>Μόλις πατήσει το κουμπί προσθήκη, θα εμφανιστεί μια μπάρα με 3 πεδία προς συμπλήρωση.</w:t>
      </w:r>
      <w:r w:rsidRPr="006851E5">
        <w:rPr>
          <w:noProof/>
          <w:lang w:val="el-GR"/>
        </w:rPr>
        <w:t xml:space="preserve"> </w:t>
      </w:r>
    </w:p>
    <w:p w14:paraId="5A3C07C0" w14:textId="622980AE" w:rsidR="006851E5" w:rsidRPr="006851E5" w:rsidRDefault="006851E5" w:rsidP="006851E5">
      <w:pPr>
        <w:rPr>
          <w:sz w:val="22"/>
          <w:szCs w:val="22"/>
          <w:lang w:val="el-GR"/>
        </w:rPr>
      </w:pPr>
    </w:p>
    <w:p w14:paraId="7657D8BA" w14:textId="0F688A4B" w:rsidR="006851E5" w:rsidRDefault="006851E5" w:rsidP="00435753">
      <w:pPr>
        <w:spacing w:line="360" w:lineRule="auto"/>
        <w:jc w:val="both"/>
        <w:rPr>
          <w:sz w:val="22"/>
          <w:szCs w:val="22"/>
          <w:lang w:val="el-GR"/>
        </w:rPr>
      </w:pPr>
      <w:r>
        <w:rPr>
          <w:noProof/>
        </w:rPr>
        <mc:AlternateContent>
          <mc:Choice Requires="wps">
            <w:drawing>
              <wp:anchor distT="0" distB="0" distL="114300" distR="114300" simplePos="0" relativeHeight="251658244" behindDoc="0" locked="0" layoutInCell="1" allowOverlap="1" wp14:anchorId="2A74F544" wp14:editId="18272B71">
                <wp:simplePos x="0" y="0"/>
                <wp:positionH relativeFrom="margin">
                  <wp:align>left</wp:align>
                </wp:positionH>
                <wp:positionV relativeFrom="paragraph">
                  <wp:posOffset>807085</wp:posOffset>
                </wp:positionV>
                <wp:extent cx="5219700" cy="457200"/>
                <wp:effectExtent l="0" t="0" r="19050" b="19050"/>
                <wp:wrapNone/>
                <wp:docPr id="1631618366" name="Rectangle 1"/>
                <wp:cNvGraphicFramePr/>
                <a:graphic xmlns:a="http://schemas.openxmlformats.org/drawingml/2006/main">
                  <a:graphicData uri="http://schemas.microsoft.com/office/word/2010/wordprocessingShape">
                    <wps:wsp>
                      <wps:cNvSpPr/>
                      <wps:spPr>
                        <a:xfrm>
                          <a:off x="0" y="0"/>
                          <a:ext cx="5219700" cy="457200"/>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8C3555" id="Rectangle 1" o:spid="_x0000_s1026" style="position:absolute;margin-left:0;margin-top:63.55pt;width:411pt;height:36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" filled="f" strokecolor="red" strokeweight="1pt">
                <w10:wrap anchorx="margin"/>
              </v:rect>
            </w:pict>
          </mc:Fallback>
        </mc:AlternateContent>
      </w:r>
      <w:r>
        <w:rPr>
          <w:noProof/>
        </w:rPr>
        <w:drawing>
          <wp:inline distT="0" distB="0" distL="0" distR="0" wp14:anchorId="33CEEFF7" wp14:editId="255FA3B7">
            <wp:extent cx="5274945" cy="1675130"/>
            <wp:effectExtent l="0" t="0" r="1905" b="1270"/>
            <wp:docPr id="13416937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93772" name="Picture 1" descr="A screenshot of a computer&#10;&#10;AI-generated content may be incorrect."/>
                    <pic:cNvPicPr/>
                  </pic:nvPicPr>
                  <pic:blipFill>
                    <a:blip r:embed="rId37"/>
                    <a:stretch>
                      <a:fillRect/>
                    </a:stretch>
                  </pic:blipFill>
                  <pic:spPr>
                    <a:xfrm>
                      <a:off x="0" y="0"/>
                      <a:ext cx="5274945" cy="1675130"/>
                    </a:xfrm>
                    <a:prstGeom prst="rect">
                      <a:avLst/>
                    </a:prstGeom>
                  </pic:spPr>
                </pic:pic>
              </a:graphicData>
            </a:graphic>
          </wp:inline>
        </w:drawing>
      </w:r>
    </w:p>
    <w:p w14:paraId="68A3DE56" w14:textId="459547CB" w:rsidR="006851E5" w:rsidRPr="00FB49C9" w:rsidRDefault="006851E5" w:rsidP="00435753">
      <w:pPr>
        <w:spacing w:line="360" w:lineRule="auto"/>
        <w:jc w:val="both"/>
        <w:rPr>
          <w:sz w:val="22"/>
          <w:szCs w:val="22"/>
          <w:lang w:val="el-GR"/>
        </w:rPr>
      </w:pPr>
      <w:r>
        <w:rPr>
          <w:sz w:val="22"/>
          <w:szCs w:val="22"/>
          <w:lang w:val="el-GR"/>
        </w:rPr>
        <w:t xml:space="preserve">Στα συγκεκριμένα πεδία, θα πρέπει να συμπληρωθούν τα στοιχεία επικοινωνίας του κάθε χρήστη. Μπορεί να γίνει προσθήκη όσων χρηστών κρίνει η εταιρία απαραίτητο πατώντας κάθε φορά το κουμπί προσθήκη. </w:t>
      </w:r>
    </w:p>
    <w:p w14:paraId="4CA158C8" w14:textId="77777777" w:rsidR="006851E5" w:rsidRPr="00FB49C9" w:rsidRDefault="006851E5" w:rsidP="00435753">
      <w:pPr>
        <w:spacing w:line="360" w:lineRule="auto"/>
        <w:jc w:val="both"/>
        <w:rPr>
          <w:sz w:val="22"/>
          <w:szCs w:val="22"/>
          <w:lang w:val="el-GR"/>
        </w:rPr>
      </w:pPr>
      <w:r>
        <w:rPr>
          <w:sz w:val="22"/>
          <w:szCs w:val="22"/>
          <w:lang w:val="el-GR"/>
        </w:rPr>
        <w:t>Στη συνέχεια ο χρήστης πατάει επόμενο στην κάτω δεξιά πλευρά της σελίδας</w:t>
      </w:r>
    </w:p>
    <w:p w14:paraId="784BE63D" w14:textId="77777777" w:rsidR="00CD5DF8" w:rsidRPr="00FB49C9" w:rsidRDefault="00CD5DF8" w:rsidP="00435753">
      <w:pPr>
        <w:spacing w:line="360" w:lineRule="auto"/>
        <w:jc w:val="both"/>
        <w:rPr>
          <w:sz w:val="22"/>
          <w:szCs w:val="22"/>
          <w:lang w:val="el-GR"/>
        </w:rPr>
      </w:pPr>
    </w:p>
    <w:p w14:paraId="5E1AEE3B" w14:textId="77777777" w:rsidR="00CD5DF8" w:rsidRDefault="00CD5DF8" w:rsidP="00435753">
      <w:pPr>
        <w:spacing w:line="360" w:lineRule="auto"/>
        <w:jc w:val="both"/>
        <w:rPr>
          <w:sz w:val="22"/>
          <w:szCs w:val="22"/>
          <w:lang w:val="el-GR"/>
        </w:rPr>
      </w:pPr>
    </w:p>
    <w:p w14:paraId="4BCAFA82" w14:textId="77777777" w:rsidR="00CD5DF8" w:rsidRDefault="00CD5DF8" w:rsidP="00435753">
      <w:pPr>
        <w:spacing w:line="360" w:lineRule="auto"/>
        <w:jc w:val="both"/>
        <w:rPr>
          <w:sz w:val="22"/>
          <w:szCs w:val="22"/>
          <w:lang w:val="el-GR"/>
        </w:rPr>
      </w:pPr>
    </w:p>
    <w:p w14:paraId="423E4EDA" w14:textId="77777777" w:rsidR="00CD5DF8" w:rsidRDefault="00CD5DF8" w:rsidP="00435753">
      <w:pPr>
        <w:spacing w:line="360" w:lineRule="auto"/>
        <w:jc w:val="both"/>
        <w:rPr>
          <w:sz w:val="22"/>
          <w:szCs w:val="22"/>
          <w:lang w:val="el-GR"/>
        </w:rPr>
      </w:pPr>
    </w:p>
    <w:p w14:paraId="71A43916" w14:textId="77777777" w:rsidR="00CD5DF8" w:rsidRDefault="00CD5DF8" w:rsidP="00435753">
      <w:pPr>
        <w:spacing w:line="360" w:lineRule="auto"/>
        <w:jc w:val="both"/>
        <w:rPr>
          <w:sz w:val="22"/>
          <w:szCs w:val="22"/>
          <w:lang w:val="el-GR"/>
        </w:rPr>
      </w:pPr>
    </w:p>
    <w:p w14:paraId="3C137ADD" w14:textId="6C4CBE93" w:rsidR="0082030A" w:rsidRPr="00EE683B" w:rsidRDefault="0082030A" w:rsidP="0082030A">
      <w:pPr>
        <w:pStyle w:val="Heading2"/>
        <w:rPr>
          <w:lang w:val="el-GR"/>
        </w:rPr>
      </w:pPr>
      <w:bookmarkStart w:id="24" w:name="_Toc197693204"/>
      <w:r>
        <w:rPr>
          <w:lang w:val="el-GR"/>
        </w:rPr>
        <w:t>Περιοχή Δραστηριότητας</w:t>
      </w:r>
      <w:bookmarkEnd w:id="24"/>
      <w:r>
        <w:rPr>
          <w:lang w:val="el-GR"/>
        </w:rPr>
        <w:t xml:space="preserve"> </w:t>
      </w:r>
    </w:p>
    <w:p w14:paraId="34875C97" w14:textId="4E8F6C9F" w:rsidR="0082030A" w:rsidRPr="00E65164" w:rsidRDefault="00E65164" w:rsidP="00E65164">
      <w:pPr>
        <w:pStyle w:val="BodyText"/>
        <w:rPr>
          <w:i/>
          <w:iCs/>
          <w:sz w:val="22"/>
          <w:szCs w:val="22"/>
        </w:rPr>
      </w:pPr>
      <w:r w:rsidRPr="00E65164">
        <w:rPr>
          <w:i/>
          <w:iCs/>
          <w:sz w:val="22"/>
          <w:szCs w:val="22"/>
        </w:rPr>
        <w:t xml:space="preserve">Την συγκεκριμένη οθόνη την βλέπουν </w:t>
      </w:r>
      <w:r w:rsidRPr="00E65164">
        <w:rPr>
          <w:b/>
          <w:bCs/>
          <w:i/>
          <w:iCs/>
          <w:sz w:val="22"/>
          <w:szCs w:val="22"/>
        </w:rPr>
        <w:t>μόνο</w:t>
      </w:r>
      <w:r>
        <w:rPr>
          <w:i/>
          <w:iCs/>
          <w:sz w:val="22"/>
          <w:szCs w:val="22"/>
        </w:rPr>
        <w:t xml:space="preserve"> οι</w:t>
      </w:r>
      <w:r w:rsidRPr="00E65164">
        <w:rPr>
          <w:i/>
          <w:iCs/>
          <w:sz w:val="22"/>
          <w:szCs w:val="22"/>
        </w:rPr>
        <w:t xml:space="preserve"> άμεσοι προμηθευτές </w:t>
      </w:r>
    </w:p>
    <w:p w14:paraId="180CD3F9" w14:textId="2B429629" w:rsidR="00CD5DF8" w:rsidRPr="00CD5DF8" w:rsidRDefault="00CD5DF8" w:rsidP="00435753">
      <w:pPr>
        <w:spacing w:line="360" w:lineRule="auto"/>
        <w:jc w:val="both"/>
        <w:rPr>
          <w:sz w:val="22"/>
          <w:szCs w:val="22"/>
          <w:lang w:val="el-GR"/>
        </w:rPr>
      </w:pPr>
      <w:r>
        <w:rPr>
          <w:sz w:val="22"/>
          <w:szCs w:val="22"/>
          <w:lang w:val="el-GR"/>
        </w:rPr>
        <w:t xml:space="preserve">Στην επόμενη σελίδα ο χρήστης επιλέγει τις περιοχές δραστηριότητας της επιχείρησής του </w:t>
      </w:r>
    </w:p>
    <w:p w14:paraId="6DE253D4" w14:textId="041D800B" w:rsidR="00CD5DF8" w:rsidRDefault="00CD5DF8" w:rsidP="00435753">
      <w:pPr>
        <w:spacing w:line="360" w:lineRule="auto"/>
        <w:jc w:val="both"/>
        <w:rPr>
          <w:sz w:val="22"/>
          <w:szCs w:val="22"/>
          <w:lang w:val="el-GR"/>
        </w:rPr>
      </w:pPr>
      <w:r>
        <w:rPr>
          <w:noProof/>
        </w:rPr>
        <w:lastRenderedPageBreak/>
        <w:drawing>
          <wp:inline distT="0" distB="0" distL="0" distR="0" wp14:anchorId="7AC5CE14" wp14:editId="36588ADB">
            <wp:extent cx="5274945" cy="2675890"/>
            <wp:effectExtent l="0" t="0" r="1905" b="0"/>
            <wp:docPr id="6791368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36895" name="Picture 1" descr="A screenshot of a computer&#10;&#10;AI-generated content may be incorrect."/>
                    <pic:cNvPicPr/>
                  </pic:nvPicPr>
                  <pic:blipFill>
                    <a:blip r:embed="rId38"/>
                    <a:stretch>
                      <a:fillRect/>
                    </a:stretch>
                  </pic:blipFill>
                  <pic:spPr>
                    <a:xfrm>
                      <a:off x="0" y="0"/>
                      <a:ext cx="5274945" cy="2675890"/>
                    </a:xfrm>
                    <a:prstGeom prst="rect">
                      <a:avLst/>
                    </a:prstGeom>
                  </pic:spPr>
                </pic:pic>
              </a:graphicData>
            </a:graphic>
          </wp:inline>
        </w:drawing>
      </w:r>
    </w:p>
    <w:p w14:paraId="4E6E6710" w14:textId="64990629" w:rsidR="00CD5DF8" w:rsidRPr="00CD5DF8" w:rsidRDefault="00CD5DF8" w:rsidP="00435753">
      <w:pPr>
        <w:spacing w:line="360" w:lineRule="auto"/>
        <w:jc w:val="both"/>
        <w:rPr>
          <w:sz w:val="22"/>
          <w:szCs w:val="22"/>
          <w:lang w:val="el-GR"/>
        </w:rPr>
      </w:pPr>
      <w:r>
        <w:rPr>
          <w:sz w:val="22"/>
          <w:szCs w:val="22"/>
          <w:lang w:val="el-GR"/>
        </w:rPr>
        <w:t>Έχει το δικαίωμα να επιλέξει παραπάνω από μια περιφερειακές ενότητες από την λίστα που εμφανίζεται όταν πατήσει στο πεδίο «Επιλέξτε Περιοχές Δραστηριότητας»</w:t>
      </w:r>
    </w:p>
    <w:p w14:paraId="7C4135FE" w14:textId="77777777" w:rsidR="00CD5DF8" w:rsidRDefault="00CD5DF8" w:rsidP="00435753">
      <w:pPr>
        <w:spacing w:line="360" w:lineRule="auto"/>
        <w:jc w:val="both"/>
        <w:rPr>
          <w:noProof/>
          <w:lang w:val="el-GR"/>
        </w:rPr>
      </w:pPr>
    </w:p>
    <w:p w14:paraId="10AC943B" w14:textId="52DD4D4C" w:rsidR="00CD5DF8" w:rsidRDefault="00CD5DF8" w:rsidP="00435753">
      <w:pPr>
        <w:spacing w:line="360" w:lineRule="auto"/>
        <w:jc w:val="both"/>
        <w:rPr>
          <w:sz w:val="22"/>
          <w:szCs w:val="22"/>
          <w:lang w:val="el-GR"/>
        </w:rPr>
      </w:pPr>
      <w:r>
        <w:rPr>
          <w:noProof/>
        </w:rPr>
        <mc:AlternateContent>
          <mc:Choice Requires="wps">
            <w:drawing>
              <wp:anchor distT="0" distB="0" distL="114300" distR="114300" simplePos="0" relativeHeight="251658245" behindDoc="0" locked="0" layoutInCell="1" allowOverlap="1" wp14:anchorId="0EEB4716" wp14:editId="71928BC9">
                <wp:simplePos x="0" y="0"/>
                <wp:positionH relativeFrom="column">
                  <wp:posOffset>160020</wp:posOffset>
                </wp:positionH>
                <wp:positionV relativeFrom="paragraph">
                  <wp:posOffset>1264920</wp:posOffset>
                </wp:positionV>
                <wp:extent cx="2286000" cy="304800"/>
                <wp:effectExtent l="0" t="0" r="19050" b="19050"/>
                <wp:wrapNone/>
                <wp:docPr id="733359834" name="Rectangle 2"/>
                <wp:cNvGraphicFramePr/>
                <a:graphic xmlns:a="http://schemas.openxmlformats.org/drawingml/2006/main">
                  <a:graphicData uri="http://schemas.microsoft.com/office/word/2010/wordprocessingShape">
                    <wps:wsp>
                      <wps:cNvSpPr/>
                      <wps:spPr>
                        <a:xfrm>
                          <a:off x="0" y="0"/>
                          <a:ext cx="2286000" cy="304800"/>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917097A" id="Rectangle 2" o:spid="_x0000_s1026" style="position:absolute;margin-left:12.6pt;margin-top:99.6pt;width:180pt;height:24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" filled="f" strokecolor="red" strokeweight="1pt"/>
            </w:pict>
          </mc:Fallback>
        </mc:AlternateContent>
      </w:r>
      <w:r>
        <w:rPr>
          <w:noProof/>
        </w:rPr>
        <w:drawing>
          <wp:inline distT="0" distB="0" distL="0" distR="0" wp14:anchorId="30D3ABEF" wp14:editId="6D74C54B">
            <wp:extent cx="5010652" cy="3863340"/>
            <wp:effectExtent l="0" t="0" r="0" b="3810"/>
            <wp:docPr id="457458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5873" name="Picture 1" descr="A screenshot of a computer&#10;&#10;AI-generated content may be incorrect."/>
                    <pic:cNvPicPr/>
                  </pic:nvPicPr>
                  <pic:blipFill rotWithShape="1">
                    <a:blip r:embed="rId39"/>
                    <a:srcRect l="7934" t="9433" r="67786" b="30662"/>
                    <a:stretch/>
                  </pic:blipFill>
                  <pic:spPr bwMode="auto">
                    <a:xfrm>
                      <a:off x="0" y="0"/>
                      <a:ext cx="5051141" cy="3894558"/>
                    </a:xfrm>
                    <a:prstGeom prst="rect">
                      <a:avLst/>
                    </a:prstGeom>
                    <a:ln>
                      <a:noFill/>
                    </a:ln>
                    <a:extLst>
                      <a:ext uri="{53640926-AAD7-44D8-BBD7-CCE9431645EC}">
                        <a14:shadowObscured xmlns:a14="http://schemas.microsoft.com/office/drawing/2010/main"/>
                      </a:ext>
                    </a:extLst>
                  </pic:spPr>
                </pic:pic>
              </a:graphicData>
            </a:graphic>
          </wp:inline>
        </w:drawing>
      </w:r>
    </w:p>
    <w:p w14:paraId="5486AEC9" w14:textId="09ABC126" w:rsidR="00CD5DF8" w:rsidRDefault="00CD5DF8" w:rsidP="00435753">
      <w:pPr>
        <w:spacing w:line="360" w:lineRule="auto"/>
        <w:jc w:val="both"/>
        <w:rPr>
          <w:sz w:val="22"/>
          <w:szCs w:val="22"/>
          <w:lang w:val="el-GR"/>
        </w:rPr>
      </w:pPr>
      <w:r>
        <w:rPr>
          <w:sz w:val="22"/>
          <w:szCs w:val="22"/>
          <w:lang w:val="el-GR"/>
        </w:rPr>
        <w:t xml:space="preserve">Μόλις επιλεγούν οι περιφερειακές ενότητες δραστηριότητας της επιχείρησης, εμφανίζονται αυτόματα οι Δήμοι δραστηριότητας </w:t>
      </w:r>
    </w:p>
    <w:p w14:paraId="77E32FFF" w14:textId="26D8A301" w:rsidR="00CD5DF8" w:rsidRDefault="00CD5DF8" w:rsidP="00435753">
      <w:pPr>
        <w:spacing w:line="360" w:lineRule="auto"/>
        <w:jc w:val="both"/>
        <w:rPr>
          <w:sz w:val="22"/>
          <w:szCs w:val="22"/>
          <w:lang w:val="el-GR"/>
        </w:rPr>
      </w:pPr>
      <w:r>
        <w:rPr>
          <w:noProof/>
        </w:rPr>
        <w:lastRenderedPageBreak/>
        <w:drawing>
          <wp:inline distT="0" distB="0" distL="0" distR="0" wp14:anchorId="5FF217A8" wp14:editId="2357C987">
            <wp:extent cx="5274945" cy="3700780"/>
            <wp:effectExtent l="0" t="0" r="1905" b="0"/>
            <wp:docPr id="2022220366"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20366" name="Picture 1" descr="A screenshot of a chat&#10;&#10;AI-generated content may be incorrect."/>
                    <pic:cNvPicPr/>
                  </pic:nvPicPr>
                  <pic:blipFill>
                    <a:blip r:embed="rId40"/>
                    <a:stretch>
                      <a:fillRect/>
                    </a:stretch>
                  </pic:blipFill>
                  <pic:spPr>
                    <a:xfrm>
                      <a:off x="0" y="0"/>
                      <a:ext cx="5274945" cy="3700780"/>
                    </a:xfrm>
                    <a:prstGeom prst="rect">
                      <a:avLst/>
                    </a:prstGeom>
                  </pic:spPr>
                </pic:pic>
              </a:graphicData>
            </a:graphic>
          </wp:inline>
        </w:drawing>
      </w:r>
    </w:p>
    <w:p w14:paraId="7FE5C24D" w14:textId="77777777" w:rsidR="00CD5DF8" w:rsidRDefault="00CD5DF8" w:rsidP="00435753">
      <w:pPr>
        <w:spacing w:line="360" w:lineRule="auto"/>
        <w:jc w:val="both"/>
        <w:rPr>
          <w:sz w:val="22"/>
          <w:szCs w:val="22"/>
          <w:lang w:val="el-GR"/>
        </w:rPr>
      </w:pPr>
      <w:r>
        <w:rPr>
          <w:sz w:val="22"/>
          <w:szCs w:val="22"/>
          <w:lang w:val="el-GR"/>
        </w:rPr>
        <w:t>Κατόπιν ο χρήστης θα πρέπει να συμπληρώσει μια σύντομη περιγραφή της επιχείρησής του</w:t>
      </w:r>
    </w:p>
    <w:p w14:paraId="1BA2ECA1" w14:textId="4075588A" w:rsidR="00CD5DF8" w:rsidRDefault="00B55B4A" w:rsidP="00435753">
      <w:pPr>
        <w:spacing w:line="360" w:lineRule="auto"/>
        <w:jc w:val="both"/>
        <w:rPr>
          <w:sz w:val="22"/>
          <w:szCs w:val="22"/>
          <w:lang w:val="el-GR"/>
        </w:rPr>
      </w:pPr>
      <w:r>
        <w:rPr>
          <w:noProof/>
        </w:rPr>
        <mc:AlternateContent>
          <mc:Choice Requires="wps">
            <w:drawing>
              <wp:anchor distT="0" distB="0" distL="114300" distR="114300" simplePos="0" relativeHeight="251658246" behindDoc="0" locked="0" layoutInCell="1" allowOverlap="1" wp14:anchorId="7B7AF931" wp14:editId="5DFB4E28">
                <wp:simplePos x="0" y="0"/>
                <wp:positionH relativeFrom="column">
                  <wp:posOffset>53340</wp:posOffset>
                </wp:positionH>
                <wp:positionV relativeFrom="paragraph">
                  <wp:posOffset>52705</wp:posOffset>
                </wp:positionV>
                <wp:extent cx="3604260" cy="1716405"/>
                <wp:effectExtent l="0" t="0" r="15240" b="17145"/>
                <wp:wrapNone/>
                <wp:docPr id="1231231979" name="Rectangle 2"/>
                <wp:cNvGraphicFramePr/>
                <a:graphic xmlns:a="http://schemas.openxmlformats.org/drawingml/2006/main">
                  <a:graphicData uri="http://schemas.microsoft.com/office/word/2010/wordprocessingShape">
                    <wps:wsp>
                      <wps:cNvSpPr/>
                      <wps:spPr>
                        <a:xfrm>
                          <a:off x="0" y="0"/>
                          <a:ext cx="3604260" cy="1716405"/>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53D2BF" id="Rectangle 2" o:spid="_x0000_s1026" style="position:absolute;margin-left:4.2pt;margin-top:4.15pt;width:283.8pt;height:135.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" filled="f" strokecolor="red" strokeweight="1pt"/>
            </w:pict>
          </mc:Fallback>
        </mc:AlternateContent>
      </w:r>
      <w:r>
        <w:rPr>
          <w:noProof/>
        </w:rPr>
        <w:drawing>
          <wp:inline distT="0" distB="0" distL="0" distR="0" wp14:anchorId="54B937FD" wp14:editId="33FDC5E8">
            <wp:extent cx="5274945" cy="1800225"/>
            <wp:effectExtent l="0" t="0" r="1905" b="9525"/>
            <wp:docPr id="718814541"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14541" name="Picture 1" descr="A screenshot of a chat&#10;&#10;AI-generated content may be incorrect."/>
                    <pic:cNvPicPr/>
                  </pic:nvPicPr>
                  <pic:blipFill rotWithShape="1">
                    <a:blip r:embed="rId41"/>
                    <a:srcRect t="62810"/>
                    <a:stretch/>
                  </pic:blipFill>
                  <pic:spPr bwMode="auto">
                    <a:xfrm>
                      <a:off x="0" y="0"/>
                      <a:ext cx="5274945" cy="1800225"/>
                    </a:xfrm>
                    <a:prstGeom prst="rect">
                      <a:avLst/>
                    </a:prstGeom>
                    <a:ln>
                      <a:noFill/>
                    </a:ln>
                    <a:extLst>
                      <a:ext uri="{53640926-AAD7-44D8-BBD7-CCE9431645EC}">
                        <a14:shadowObscured xmlns:a14="http://schemas.microsoft.com/office/drawing/2010/main"/>
                      </a:ext>
                    </a:extLst>
                  </pic:spPr>
                </pic:pic>
              </a:graphicData>
            </a:graphic>
          </wp:inline>
        </w:drawing>
      </w:r>
    </w:p>
    <w:p w14:paraId="7373F1CB" w14:textId="35CE252F" w:rsidR="00CD5DF8" w:rsidRDefault="00CD5DF8" w:rsidP="00435753">
      <w:pPr>
        <w:spacing w:line="360" w:lineRule="auto"/>
        <w:jc w:val="both"/>
        <w:rPr>
          <w:sz w:val="22"/>
          <w:szCs w:val="22"/>
          <w:lang w:val="el-GR"/>
        </w:rPr>
      </w:pPr>
      <w:r>
        <w:rPr>
          <w:sz w:val="22"/>
          <w:szCs w:val="22"/>
          <w:lang w:val="el-GR"/>
        </w:rPr>
        <w:t xml:space="preserve"> </w:t>
      </w:r>
      <w:r w:rsidRPr="00CD5DF8">
        <w:rPr>
          <w:b/>
          <w:bCs/>
          <w:color w:val="FF0000"/>
          <w:sz w:val="22"/>
          <w:szCs w:val="22"/>
          <w:lang w:val="el-GR"/>
        </w:rPr>
        <w:t>προσοχή!</w:t>
      </w:r>
      <w:r w:rsidRPr="00CD5DF8">
        <w:rPr>
          <w:color w:val="FF0000"/>
          <w:sz w:val="22"/>
          <w:szCs w:val="22"/>
          <w:lang w:val="el-GR"/>
        </w:rPr>
        <w:t xml:space="preserve"> </w:t>
      </w:r>
      <w:r>
        <w:rPr>
          <w:sz w:val="22"/>
          <w:szCs w:val="22"/>
          <w:lang w:val="el-GR"/>
        </w:rPr>
        <w:t>Το πεδίο αυτό είναι υποχρεωτικό</w:t>
      </w:r>
    </w:p>
    <w:p w14:paraId="03BA42CC" w14:textId="732989DB" w:rsidR="006B12D4" w:rsidRDefault="006B12D4" w:rsidP="006B12D4">
      <w:pPr>
        <w:pStyle w:val="Heading2"/>
        <w:rPr>
          <w:lang w:val="el-GR"/>
        </w:rPr>
      </w:pPr>
      <w:bookmarkStart w:id="25" w:name="_Toc197693205"/>
      <w:r>
        <w:rPr>
          <w:lang w:val="el-GR"/>
        </w:rPr>
        <w:t>Στοιχεία Πιστωτικού Ιδρύματος</w:t>
      </w:r>
      <w:bookmarkEnd w:id="25"/>
    </w:p>
    <w:p w14:paraId="55F8B733" w14:textId="393B7EDE" w:rsidR="00E77925" w:rsidRPr="00E77925" w:rsidRDefault="00E77925" w:rsidP="00E77925">
      <w:pPr>
        <w:pStyle w:val="BodyText"/>
        <w:rPr>
          <w:i/>
          <w:iCs/>
          <w:sz w:val="22"/>
          <w:szCs w:val="22"/>
        </w:rPr>
      </w:pPr>
      <w:r w:rsidRPr="00E65164">
        <w:rPr>
          <w:i/>
          <w:iCs/>
          <w:sz w:val="22"/>
          <w:szCs w:val="22"/>
        </w:rPr>
        <w:t xml:space="preserve">Την συγκεκριμένη οθόνη την βλέπουν </w:t>
      </w:r>
      <w:r w:rsidRPr="00E77925">
        <w:rPr>
          <w:b/>
          <w:bCs/>
          <w:i/>
          <w:iCs/>
          <w:sz w:val="22"/>
          <w:szCs w:val="22"/>
        </w:rPr>
        <w:t>μόνο</w:t>
      </w:r>
      <w:r w:rsidRPr="00E65164">
        <w:rPr>
          <w:i/>
          <w:iCs/>
          <w:sz w:val="22"/>
          <w:szCs w:val="22"/>
        </w:rPr>
        <w:t xml:space="preserve"> οι άμεσοι προμηθευτές </w:t>
      </w:r>
    </w:p>
    <w:p w14:paraId="5929A2FE" w14:textId="602E419A" w:rsidR="00CD5DF8" w:rsidRPr="008C7CF4" w:rsidRDefault="00B55B4A" w:rsidP="00435753">
      <w:pPr>
        <w:spacing w:line="360" w:lineRule="auto"/>
        <w:jc w:val="both"/>
        <w:rPr>
          <w:sz w:val="22"/>
          <w:szCs w:val="22"/>
          <w:lang w:val="el-GR"/>
        </w:rPr>
      </w:pPr>
      <w:r>
        <w:rPr>
          <w:sz w:val="22"/>
          <w:szCs w:val="22"/>
          <w:lang w:val="el-GR"/>
        </w:rPr>
        <w:t xml:space="preserve">Πατώντας στο κουμπί επόμενο, ο χρήστης μεταφέρεται στην σελίδα «Στοιχεία Πιστωτικού Ιδρύματος» </w:t>
      </w:r>
      <w:r w:rsidRPr="00AF07FF">
        <w:rPr>
          <w:sz w:val="22"/>
          <w:szCs w:val="22"/>
          <w:lang w:val="el-GR"/>
        </w:rPr>
        <w:t>οπου θα πρέπει να συμπληρώσει την τράπεζα με την οποία θέλει να συνεργαστεί στα πλαίσια του προγράμματος,</w:t>
      </w:r>
      <w:r>
        <w:rPr>
          <w:sz w:val="22"/>
          <w:szCs w:val="22"/>
          <w:lang w:val="el-GR"/>
        </w:rPr>
        <w:t xml:space="preserve"> </w:t>
      </w:r>
      <w:r w:rsidR="00C54185">
        <w:rPr>
          <w:sz w:val="22"/>
          <w:szCs w:val="22"/>
          <w:lang w:val="el-GR"/>
        </w:rPr>
        <w:t xml:space="preserve"> </w:t>
      </w:r>
      <w:r>
        <w:rPr>
          <w:sz w:val="22"/>
          <w:szCs w:val="22"/>
          <w:lang w:val="el-GR"/>
        </w:rPr>
        <w:t xml:space="preserve">καθώς και το </w:t>
      </w:r>
      <w:r>
        <w:rPr>
          <w:sz w:val="22"/>
          <w:szCs w:val="22"/>
        </w:rPr>
        <w:t>IBAN</w:t>
      </w:r>
      <w:r w:rsidRPr="00B55B4A">
        <w:rPr>
          <w:sz w:val="22"/>
          <w:szCs w:val="22"/>
          <w:lang w:val="el-GR"/>
        </w:rPr>
        <w:t xml:space="preserve"> </w:t>
      </w:r>
      <w:r>
        <w:rPr>
          <w:sz w:val="22"/>
          <w:szCs w:val="22"/>
          <w:lang w:val="el-GR"/>
        </w:rPr>
        <w:t xml:space="preserve">της επιχείρησής του στην συγκεκριμένη τράπεζα. </w:t>
      </w:r>
      <w:r w:rsidR="00C54185" w:rsidRPr="00AF07FF">
        <w:rPr>
          <w:sz w:val="22"/>
          <w:szCs w:val="22"/>
          <w:lang w:val="el-GR"/>
        </w:rPr>
        <w:t xml:space="preserve">Κατόπιν το σύστημα θα ελέγχει </w:t>
      </w:r>
      <w:r w:rsidR="008C7CF4" w:rsidRPr="00AF07FF">
        <w:rPr>
          <w:sz w:val="22"/>
          <w:szCs w:val="22"/>
          <w:lang w:val="el-GR"/>
        </w:rPr>
        <w:t xml:space="preserve">εάν το </w:t>
      </w:r>
      <w:r w:rsidR="008C7CF4" w:rsidRPr="00AF07FF">
        <w:rPr>
          <w:sz w:val="22"/>
          <w:szCs w:val="22"/>
        </w:rPr>
        <w:t>IBAN</w:t>
      </w:r>
      <w:r w:rsidR="008C7CF4" w:rsidRPr="00AF07FF">
        <w:rPr>
          <w:sz w:val="22"/>
          <w:szCs w:val="22"/>
          <w:lang w:val="el-GR"/>
        </w:rPr>
        <w:t xml:space="preserve"> αντιστοιχεί στα στοιχεία της επιχείρησης καθώς και στο δηλωθέν πιστωτικό ίδρυμα</w:t>
      </w:r>
    </w:p>
    <w:p w14:paraId="12305FC4" w14:textId="20D7BA0E" w:rsidR="00B55B4A" w:rsidRPr="00B55B4A" w:rsidRDefault="00B55B4A" w:rsidP="00435753">
      <w:pPr>
        <w:spacing w:line="360" w:lineRule="auto"/>
        <w:jc w:val="both"/>
        <w:rPr>
          <w:sz w:val="22"/>
          <w:szCs w:val="22"/>
          <w:lang w:val="el-GR"/>
        </w:rPr>
      </w:pPr>
      <w:r>
        <w:rPr>
          <w:noProof/>
        </w:rPr>
        <w:lastRenderedPageBreak/>
        <w:drawing>
          <wp:inline distT="0" distB="0" distL="0" distR="0" wp14:anchorId="0F095F04" wp14:editId="2C43A497">
            <wp:extent cx="5274945" cy="2741930"/>
            <wp:effectExtent l="0" t="0" r="1905" b="1270"/>
            <wp:docPr id="16964175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7544" name="Picture 1" descr="A screenshot of a computer&#10;&#10;AI-generated content may be incorrect."/>
                    <pic:cNvPicPr/>
                  </pic:nvPicPr>
                  <pic:blipFill>
                    <a:blip r:embed="rId42"/>
                    <a:stretch>
                      <a:fillRect/>
                    </a:stretch>
                  </pic:blipFill>
                  <pic:spPr>
                    <a:xfrm>
                      <a:off x="0" y="0"/>
                      <a:ext cx="5274945" cy="2741930"/>
                    </a:xfrm>
                    <a:prstGeom prst="rect">
                      <a:avLst/>
                    </a:prstGeom>
                  </pic:spPr>
                </pic:pic>
              </a:graphicData>
            </a:graphic>
          </wp:inline>
        </w:drawing>
      </w:r>
    </w:p>
    <w:p w14:paraId="22EF8EE5" w14:textId="77777777" w:rsidR="00B55B4A" w:rsidRDefault="00B55B4A" w:rsidP="00435753">
      <w:pPr>
        <w:spacing w:line="360" w:lineRule="auto"/>
        <w:jc w:val="both"/>
        <w:rPr>
          <w:sz w:val="22"/>
          <w:szCs w:val="22"/>
          <w:lang w:val="el-GR"/>
        </w:rPr>
      </w:pPr>
      <w:r>
        <w:rPr>
          <w:sz w:val="22"/>
          <w:szCs w:val="22"/>
          <w:lang w:val="el-GR"/>
        </w:rPr>
        <w:t>Δεν υπάρχει η δυνατότητα προσθήκης παραπάνω από μιας τράπεζας.</w:t>
      </w:r>
    </w:p>
    <w:p w14:paraId="25AE078C" w14:textId="77777777" w:rsidR="006B12D4" w:rsidRDefault="006B12D4" w:rsidP="00435753">
      <w:pPr>
        <w:spacing w:line="360" w:lineRule="auto"/>
        <w:jc w:val="both"/>
        <w:rPr>
          <w:sz w:val="22"/>
          <w:szCs w:val="22"/>
          <w:lang w:val="el-GR"/>
        </w:rPr>
      </w:pPr>
    </w:p>
    <w:p w14:paraId="0470D44F" w14:textId="48C74D6C" w:rsidR="006B12D4" w:rsidRDefault="006B12D4" w:rsidP="006B12D4">
      <w:pPr>
        <w:pStyle w:val="Heading2"/>
        <w:rPr>
          <w:lang w:val="el-GR"/>
        </w:rPr>
      </w:pPr>
      <w:bookmarkStart w:id="26" w:name="_Toc197693206"/>
      <w:r>
        <w:rPr>
          <w:lang w:val="el-GR"/>
        </w:rPr>
        <w:t>Εξοπλισμός</w:t>
      </w:r>
      <w:bookmarkEnd w:id="26"/>
    </w:p>
    <w:p w14:paraId="397F5613" w14:textId="7168D291" w:rsidR="00E77925" w:rsidRPr="00E77925" w:rsidRDefault="00E77925" w:rsidP="00E77925">
      <w:pPr>
        <w:pStyle w:val="BodyText"/>
        <w:rPr>
          <w:i/>
          <w:iCs/>
          <w:sz w:val="22"/>
          <w:szCs w:val="22"/>
        </w:rPr>
      </w:pPr>
      <w:r w:rsidRPr="00E65164">
        <w:rPr>
          <w:i/>
          <w:iCs/>
          <w:sz w:val="22"/>
          <w:szCs w:val="22"/>
        </w:rPr>
        <w:t xml:space="preserve">Την συγκεκριμένη οθόνη την βλέπουν </w:t>
      </w:r>
      <w:r w:rsidRPr="00E77925">
        <w:rPr>
          <w:b/>
          <w:bCs/>
          <w:i/>
          <w:iCs/>
          <w:sz w:val="22"/>
          <w:szCs w:val="22"/>
        </w:rPr>
        <w:t>μόνο</w:t>
      </w:r>
      <w:r w:rsidRPr="00E65164">
        <w:rPr>
          <w:i/>
          <w:iCs/>
          <w:sz w:val="22"/>
          <w:szCs w:val="22"/>
        </w:rPr>
        <w:t xml:space="preserve"> οι έμμεσοι προμηθευτές </w:t>
      </w:r>
    </w:p>
    <w:p w14:paraId="384DA83E" w14:textId="77777777" w:rsidR="00B55B4A" w:rsidRDefault="00B55B4A" w:rsidP="00435753">
      <w:pPr>
        <w:spacing w:line="360" w:lineRule="auto"/>
        <w:jc w:val="both"/>
        <w:rPr>
          <w:sz w:val="22"/>
          <w:szCs w:val="22"/>
          <w:lang w:val="el-GR"/>
        </w:rPr>
      </w:pPr>
      <w:r>
        <w:rPr>
          <w:sz w:val="22"/>
          <w:szCs w:val="22"/>
          <w:lang w:val="el-GR"/>
        </w:rPr>
        <w:t>Στην επόμενη σελίδα ο προμηθευτής θα πρέπει να συμπληρώσει και να αναρτήσει ένα αρχείο με τον εξοπλισμό που διαθέτει για το πρόγραμμα. Θα πρέπει αρχικά να κατεβάσει το υπόδειγμα από τον σχετικό σύνδεσμο</w:t>
      </w:r>
    </w:p>
    <w:p w14:paraId="60617593" w14:textId="2AD60476" w:rsidR="00B55B4A" w:rsidRDefault="00B55B4A" w:rsidP="00435753">
      <w:pPr>
        <w:spacing w:line="360" w:lineRule="auto"/>
        <w:jc w:val="both"/>
        <w:rPr>
          <w:sz w:val="22"/>
          <w:szCs w:val="22"/>
          <w:lang w:val="el-GR"/>
        </w:rPr>
      </w:pPr>
      <w:r>
        <w:rPr>
          <w:noProof/>
        </w:rPr>
        <mc:AlternateContent>
          <mc:Choice Requires="wps">
            <w:drawing>
              <wp:anchor distT="0" distB="0" distL="114300" distR="114300" simplePos="0" relativeHeight="251658247" behindDoc="0" locked="0" layoutInCell="1" allowOverlap="1" wp14:anchorId="5D142877" wp14:editId="5B437869">
                <wp:simplePos x="0" y="0"/>
                <wp:positionH relativeFrom="column">
                  <wp:posOffset>2354580</wp:posOffset>
                </wp:positionH>
                <wp:positionV relativeFrom="paragraph">
                  <wp:posOffset>296545</wp:posOffset>
                </wp:positionV>
                <wp:extent cx="1295400" cy="205740"/>
                <wp:effectExtent l="0" t="0" r="19050" b="22860"/>
                <wp:wrapNone/>
                <wp:docPr id="1659842112" name="Rectangle 3"/>
                <wp:cNvGraphicFramePr/>
                <a:graphic xmlns:a="http://schemas.openxmlformats.org/drawingml/2006/main">
                  <a:graphicData uri="http://schemas.microsoft.com/office/word/2010/wordprocessingShape">
                    <wps:wsp>
                      <wps:cNvSpPr/>
                      <wps:spPr>
                        <a:xfrm>
                          <a:off x="0" y="0"/>
                          <a:ext cx="1295400" cy="205740"/>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0E39F78" id="Rectangle 3" o:spid="_x0000_s1026" style="position:absolute;margin-left:185.4pt;margin-top:23.35pt;width:102pt;height:16.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" filled="f" strokecolor="red" strokeweight="1pt"/>
            </w:pict>
          </mc:Fallback>
        </mc:AlternateContent>
      </w:r>
      <w:r>
        <w:rPr>
          <w:noProof/>
        </w:rPr>
        <w:drawing>
          <wp:inline distT="0" distB="0" distL="0" distR="0" wp14:anchorId="7A3E5934" wp14:editId="4571AC63">
            <wp:extent cx="5274945" cy="2209800"/>
            <wp:effectExtent l="0" t="0" r="1905" b="0"/>
            <wp:docPr id="85197198"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198" name="Picture 1" descr="A screenshot of a chat&#10;&#10;AI-generated content may be incorrect."/>
                    <pic:cNvPicPr/>
                  </pic:nvPicPr>
                  <pic:blipFill rotWithShape="1">
                    <a:blip r:embed="rId43"/>
                    <a:srcRect b="18271"/>
                    <a:stretch/>
                  </pic:blipFill>
                  <pic:spPr bwMode="auto">
                    <a:xfrm>
                      <a:off x="0" y="0"/>
                      <a:ext cx="5274945" cy="2209800"/>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lang w:val="el-GR"/>
        </w:rPr>
        <w:t xml:space="preserve"> </w:t>
      </w:r>
    </w:p>
    <w:p w14:paraId="1EAEA9E8" w14:textId="7CF85875" w:rsidR="00B55B4A" w:rsidRDefault="0082030A" w:rsidP="00435753">
      <w:pPr>
        <w:spacing w:line="360" w:lineRule="auto"/>
        <w:jc w:val="both"/>
        <w:rPr>
          <w:sz w:val="22"/>
          <w:szCs w:val="22"/>
          <w:lang w:val="el-GR"/>
        </w:rPr>
      </w:pPr>
      <w:r>
        <w:rPr>
          <w:sz w:val="22"/>
          <w:szCs w:val="22"/>
          <w:lang w:val="el-GR"/>
        </w:rPr>
        <w:t xml:space="preserve">Το αρχείο του εξοπλισμού έχει την παρακάτω μορφή και όλα τα πεδία είναι υποχρεωτικά. </w:t>
      </w:r>
    </w:p>
    <w:p w14:paraId="21A41D27" w14:textId="381FB764" w:rsidR="0082030A" w:rsidRDefault="00063656" w:rsidP="00435753">
      <w:pPr>
        <w:spacing w:line="360" w:lineRule="auto"/>
        <w:jc w:val="both"/>
        <w:rPr>
          <w:sz w:val="22"/>
          <w:szCs w:val="22"/>
          <w:lang w:val="el-GR"/>
        </w:rPr>
      </w:pPr>
      <w:r>
        <w:rPr>
          <w:noProof/>
        </w:rPr>
        <w:drawing>
          <wp:inline distT="0" distB="0" distL="0" distR="0" wp14:anchorId="0593F18C" wp14:editId="1EF42DD0">
            <wp:extent cx="5320446" cy="518147"/>
            <wp:effectExtent l="0" t="0" r="0" b="0"/>
            <wp:docPr id="193548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80998" name=""/>
                    <pic:cNvPicPr/>
                  </pic:nvPicPr>
                  <pic:blipFill>
                    <a:blip r:embed="rId44"/>
                    <a:stretch>
                      <a:fillRect/>
                    </a:stretch>
                  </pic:blipFill>
                  <pic:spPr>
                    <a:xfrm>
                      <a:off x="0" y="0"/>
                      <a:ext cx="5344626" cy="520502"/>
                    </a:xfrm>
                    <a:prstGeom prst="rect">
                      <a:avLst/>
                    </a:prstGeom>
                  </pic:spPr>
                </pic:pic>
              </a:graphicData>
            </a:graphic>
          </wp:inline>
        </w:drawing>
      </w:r>
    </w:p>
    <w:p w14:paraId="46F98429" w14:textId="5FCDF554" w:rsidR="0082030A" w:rsidRDefault="0082030A" w:rsidP="00435753">
      <w:pPr>
        <w:spacing w:line="360" w:lineRule="auto"/>
        <w:jc w:val="both"/>
        <w:rPr>
          <w:sz w:val="22"/>
          <w:szCs w:val="22"/>
          <w:lang w:val="el-GR"/>
        </w:rPr>
      </w:pPr>
      <w:r>
        <w:rPr>
          <w:sz w:val="22"/>
          <w:szCs w:val="22"/>
          <w:lang w:val="el-GR"/>
        </w:rPr>
        <w:lastRenderedPageBreak/>
        <w:t>Αφού συμπληρωθεί το αρχείο, ο χρήστης πρέπει να το αποθηκεύσει και κατόπιν να το αναρτήσει στο σχετικό πεδίο της πλατφόρμας</w:t>
      </w:r>
      <w:r w:rsidR="004B69E0">
        <w:rPr>
          <w:sz w:val="22"/>
          <w:szCs w:val="22"/>
          <w:lang w:val="el-GR"/>
        </w:rPr>
        <w:t>.</w:t>
      </w:r>
    </w:p>
    <w:p w14:paraId="67EBE3F0" w14:textId="32A72BD2" w:rsidR="0082030A" w:rsidRDefault="0082030A" w:rsidP="00435753">
      <w:pPr>
        <w:spacing w:line="360" w:lineRule="auto"/>
        <w:jc w:val="both"/>
        <w:rPr>
          <w:sz w:val="22"/>
          <w:szCs w:val="22"/>
          <w:lang w:val="el-GR"/>
        </w:rPr>
      </w:pPr>
      <w:r>
        <w:rPr>
          <w:noProof/>
        </w:rPr>
        <mc:AlternateContent>
          <mc:Choice Requires="wps">
            <w:drawing>
              <wp:anchor distT="0" distB="0" distL="114300" distR="114300" simplePos="0" relativeHeight="251658248" behindDoc="0" locked="0" layoutInCell="1" allowOverlap="1" wp14:anchorId="2256A980" wp14:editId="634CF6EA">
                <wp:simplePos x="0" y="0"/>
                <wp:positionH relativeFrom="column">
                  <wp:posOffset>220980</wp:posOffset>
                </wp:positionH>
                <wp:positionV relativeFrom="paragraph">
                  <wp:posOffset>594360</wp:posOffset>
                </wp:positionV>
                <wp:extent cx="4594860" cy="1325880"/>
                <wp:effectExtent l="0" t="0" r="15240" b="26670"/>
                <wp:wrapNone/>
                <wp:docPr id="462508699" name="Rectangle 3"/>
                <wp:cNvGraphicFramePr/>
                <a:graphic xmlns:a="http://schemas.openxmlformats.org/drawingml/2006/main">
                  <a:graphicData uri="http://schemas.microsoft.com/office/word/2010/wordprocessingShape">
                    <wps:wsp>
                      <wps:cNvSpPr/>
                      <wps:spPr>
                        <a:xfrm>
                          <a:off x="0" y="0"/>
                          <a:ext cx="4594860" cy="1325880"/>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4BB94" id="Rectangle 3" o:spid="_x0000_s1026" style="position:absolute;margin-left:17.4pt;margin-top:46.8pt;width:361.8pt;height:104.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" filled="f" strokecolor="red" strokeweight="1pt"/>
            </w:pict>
          </mc:Fallback>
        </mc:AlternateContent>
      </w:r>
      <w:r>
        <w:rPr>
          <w:noProof/>
        </w:rPr>
        <w:drawing>
          <wp:inline distT="0" distB="0" distL="0" distR="0" wp14:anchorId="0E26514A" wp14:editId="6FA58D0F">
            <wp:extent cx="5274945" cy="2209800"/>
            <wp:effectExtent l="0" t="0" r="1905" b="0"/>
            <wp:docPr id="33816721"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198" name="Picture 1" descr="A screenshot of a chat&#10;&#10;AI-generated content may be incorrect."/>
                    <pic:cNvPicPr/>
                  </pic:nvPicPr>
                  <pic:blipFill rotWithShape="1">
                    <a:blip r:embed="rId43"/>
                    <a:srcRect b="18271"/>
                    <a:stretch/>
                  </pic:blipFill>
                  <pic:spPr bwMode="auto">
                    <a:xfrm>
                      <a:off x="0" y="0"/>
                      <a:ext cx="5274945" cy="2209800"/>
                    </a:xfrm>
                    <a:prstGeom prst="rect">
                      <a:avLst/>
                    </a:prstGeom>
                    <a:ln>
                      <a:noFill/>
                    </a:ln>
                    <a:extLst>
                      <a:ext uri="{53640926-AAD7-44D8-BBD7-CCE9431645EC}">
                        <a14:shadowObscured xmlns:a14="http://schemas.microsoft.com/office/drawing/2010/main"/>
                      </a:ext>
                    </a:extLst>
                  </pic:spPr>
                </pic:pic>
              </a:graphicData>
            </a:graphic>
          </wp:inline>
        </w:drawing>
      </w:r>
    </w:p>
    <w:p w14:paraId="25E4AB39" w14:textId="5F458F49" w:rsidR="004B69E0" w:rsidRDefault="004B69E0" w:rsidP="00435753">
      <w:pPr>
        <w:spacing w:line="360" w:lineRule="auto"/>
        <w:jc w:val="both"/>
        <w:rPr>
          <w:sz w:val="22"/>
          <w:szCs w:val="22"/>
          <w:lang w:val="el-GR"/>
        </w:rPr>
      </w:pPr>
      <w:r>
        <w:rPr>
          <w:sz w:val="22"/>
          <w:szCs w:val="22"/>
          <w:lang w:val="el-GR"/>
        </w:rPr>
        <w:t>Στη συνέχεια, ο προμηθευτής είναι υποχρεωμένος να αναρτ</w:t>
      </w:r>
      <w:r w:rsidR="0080285D">
        <w:rPr>
          <w:sz w:val="22"/>
          <w:szCs w:val="22"/>
          <w:lang w:val="el-GR"/>
        </w:rPr>
        <w:t>ήσει</w:t>
      </w:r>
      <w:r>
        <w:rPr>
          <w:sz w:val="22"/>
          <w:szCs w:val="22"/>
          <w:lang w:val="el-GR"/>
        </w:rPr>
        <w:t xml:space="preserve"> τα </w:t>
      </w:r>
      <w:r w:rsidR="00231532">
        <w:rPr>
          <w:sz w:val="22"/>
          <w:szCs w:val="22"/>
          <w:lang w:val="el-GR"/>
        </w:rPr>
        <w:t>έγγραφα πιστοποίησης του εξοπλισμού.</w:t>
      </w:r>
    </w:p>
    <w:p w14:paraId="68DCB7F1" w14:textId="7B0EEF44" w:rsidR="00231532" w:rsidRDefault="0080285D" w:rsidP="00435753">
      <w:pPr>
        <w:spacing w:line="360" w:lineRule="auto"/>
        <w:jc w:val="both"/>
        <w:rPr>
          <w:sz w:val="22"/>
          <w:szCs w:val="22"/>
          <w:lang w:val="el-GR"/>
        </w:rPr>
      </w:pPr>
      <w:r>
        <w:rPr>
          <w:noProof/>
        </w:rPr>
        <mc:AlternateContent>
          <mc:Choice Requires="wps">
            <w:drawing>
              <wp:anchor distT="0" distB="0" distL="114300" distR="114300" simplePos="0" relativeHeight="251662344" behindDoc="0" locked="0" layoutInCell="1" allowOverlap="1" wp14:anchorId="06FE06FB" wp14:editId="2D704E8A">
                <wp:simplePos x="0" y="0"/>
                <wp:positionH relativeFrom="column">
                  <wp:posOffset>2225040</wp:posOffset>
                </wp:positionH>
                <wp:positionV relativeFrom="paragraph">
                  <wp:posOffset>74295</wp:posOffset>
                </wp:positionV>
                <wp:extent cx="1775460" cy="335280"/>
                <wp:effectExtent l="0" t="0" r="15240" b="26670"/>
                <wp:wrapNone/>
                <wp:docPr id="84795885" name="Oval 1"/>
                <wp:cNvGraphicFramePr/>
                <a:graphic xmlns:a="http://schemas.openxmlformats.org/drawingml/2006/main">
                  <a:graphicData uri="http://schemas.microsoft.com/office/word/2010/wordprocessingShape">
                    <wps:wsp>
                      <wps:cNvSpPr/>
                      <wps:spPr>
                        <a:xfrm>
                          <a:off x="0" y="0"/>
                          <a:ext cx="1775460" cy="335280"/>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A6DD6" id="Oval 1" o:spid="_x0000_s1026" style="position:absolute;margin-left:175.2pt;margin-top:5.85pt;width:139.8pt;height:26.4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" filled="f" strokecolor="red" strokeweight="1pt"/>
            </w:pict>
          </mc:Fallback>
        </mc:AlternateContent>
      </w:r>
      <w:r>
        <w:rPr>
          <w:noProof/>
        </w:rPr>
        <mc:AlternateContent>
          <mc:Choice Requires="wps">
            <w:drawing>
              <wp:anchor distT="0" distB="0" distL="114300" distR="114300" simplePos="0" relativeHeight="251660296" behindDoc="0" locked="0" layoutInCell="1" allowOverlap="1" wp14:anchorId="4CE94112" wp14:editId="18C7EC44">
                <wp:simplePos x="0" y="0"/>
                <wp:positionH relativeFrom="margin">
                  <wp:align>right</wp:align>
                </wp:positionH>
                <wp:positionV relativeFrom="paragraph">
                  <wp:posOffset>-1905</wp:posOffset>
                </wp:positionV>
                <wp:extent cx="5044440" cy="1882140"/>
                <wp:effectExtent l="0" t="0" r="22860" b="22860"/>
                <wp:wrapNone/>
                <wp:docPr id="883117125" name="Rectangle 3"/>
                <wp:cNvGraphicFramePr/>
                <a:graphic xmlns:a="http://schemas.openxmlformats.org/drawingml/2006/main">
                  <a:graphicData uri="http://schemas.microsoft.com/office/word/2010/wordprocessingShape">
                    <wps:wsp>
                      <wps:cNvSpPr/>
                      <wps:spPr>
                        <a:xfrm>
                          <a:off x="0" y="0"/>
                          <a:ext cx="5044440" cy="1882140"/>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8DB67" id="Rectangle 3" o:spid="_x0000_s1026" style="position:absolute;margin-left:346pt;margin-top:-.15pt;width:397.2pt;height:148.2pt;z-index:251660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" filled="f" strokecolor="red" strokeweight="1pt">
                <w10:wrap anchorx="margin"/>
              </v:rect>
            </w:pict>
          </mc:Fallback>
        </mc:AlternateContent>
      </w:r>
      <w:r>
        <w:rPr>
          <w:noProof/>
        </w:rPr>
        <w:drawing>
          <wp:inline distT="0" distB="0" distL="0" distR="0" wp14:anchorId="32549293" wp14:editId="19317640">
            <wp:extent cx="5274945" cy="2053590"/>
            <wp:effectExtent l="0" t="0" r="1905" b="3810"/>
            <wp:docPr id="12793429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42908" name="Picture 1" descr="A screenshot of a computer&#10;&#10;AI-generated content may be incorrect."/>
                    <pic:cNvPicPr/>
                  </pic:nvPicPr>
                  <pic:blipFill>
                    <a:blip r:embed="rId45"/>
                    <a:stretch>
                      <a:fillRect/>
                    </a:stretch>
                  </pic:blipFill>
                  <pic:spPr>
                    <a:xfrm>
                      <a:off x="0" y="0"/>
                      <a:ext cx="5274945" cy="2053590"/>
                    </a:xfrm>
                    <a:prstGeom prst="rect">
                      <a:avLst/>
                    </a:prstGeom>
                  </pic:spPr>
                </pic:pic>
              </a:graphicData>
            </a:graphic>
          </wp:inline>
        </w:drawing>
      </w:r>
    </w:p>
    <w:p w14:paraId="44532B87" w14:textId="02BA8F63" w:rsidR="0080285D" w:rsidRDefault="0080285D" w:rsidP="00435753">
      <w:pPr>
        <w:spacing w:line="360" w:lineRule="auto"/>
        <w:jc w:val="both"/>
        <w:rPr>
          <w:sz w:val="22"/>
          <w:szCs w:val="22"/>
          <w:lang w:val="el-GR"/>
        </w:rPr>
      </w:pPr>
      <w:r w:rsidRPr="0080285D">
        <w:rPr>
          <w:sz w:val="22"/>
          <w:szCs w:val="22"/>
          <w:lang w:val="el-GR"/>
        </w:rPr>
        <w:t>Σε περίπτωση που ο προμηθευτής δεν δύναται να αναρτήσει τα επίσημα έγγραφα Πιστοποίησης Εξοπλισμού ή ο εξοπλισμός που έχει αναρτήσει αποτελεί προϊόν σύνθεσης</w:t>
      </w:r>
      <w:r>
        <w:rPr>
          <w:sz w:val="22"/>
          <w:szCs w:val="22"/>
          <w:lang w:val="el-GR"/>
        </w:rPr>
        <w:t>,</w:t>
      </w:r>
      <w:r w:rsidRPr="0080285D">
        <w:rPr>
          <w:sz w:val="22"/>
          <w:szCs w:val="22"/>
          <w:lang w:val="el-GR"/>
        </w:rPr>
        <w:t xml:space="preserve"> όπου η τελική διαμόρφωση και συναρμολόγηση γίνεται από τον προμηθευτή και όχι από τον κατασκευαστή</w:t>
      </w:r>
      <w:r>
        <w:rPr>
          <w:sz w:val="22"/>
          <w:szCs w:val="22"/>
          <w:lang w:val="el-GR"/>
        </w:rPr>
        <w:t>,</w:t>
      </w:r>
      <w:r w:rsidRPr="0080285D">
        <w:rPr>
          <w:sz w:val="22"/>
          <w:szCs w:val="22"/>
          <w:lang w:val="el-GR"/>
        </w:rPr>
        <w:t xml:space="preserve"> τότε θα πρέπει να αναρτά σε αυτό το πεδίο, Υπεύθυνη Δήλωση Πιστοποίησης Εξοπλισμού</w:t>
      </w:r>
      <w:r>
        <w:rPr>
          <w:sz w:val="22"/>
          <w:szCs w:val="22"/>
          <w:lang w:val="el-GR"/>
        </w:rPr>
        <w:t>.</w:t>
      </w:r>
    </w:p>
    <w:p w14:paraId="1C174601" w14:textId="1342C306" w:rsidR="0080285D" w:rsidRPr="0080285D" w:rsidRDefault="0080285D" w:rsidP="00435753">
      <w:pPr>
        <w:spacing w:line="360" w:lineRule="auto"/>
        <w:jc w:val="both"/>
        <w:rPr>
          <w:sz w:val="22"/>
          <w:szCs w:val="22"/>
          <w:lang w:val="el-GR"/>
        </w:rPr>
      </w:pPr>
      <w:r>
        <w:rPr>
          <w:sz w:val="22"/>
          <w:szCs w:val="22"/>
          <w:lang w:val="el-GR"/>
        </w:rPr>
        <w:t xml:space="preserve">Υπόδειγμα της Υπεύθυνης Δήλωσης υπάρχει στο </w:t>
      </w:r>
      <w:r>
        <w:rPr>
          <w:sz w:val="22"/>
          <w:szCs w:val="22"/>
        </w:rPr>
        <w:t>link</w:t>
      </w:r>
      <w:r w:rsidRPr="0080285D">
        <w:rPr>
          <w:sz w:val="22"/>
          <w:szCs w:val="22"/>
          <w:lang w:val="el-GR"/>
        </w:rPr>
        <w:t xml:space="preserve"> </w:t>
      </w:r>
      <w:r>
        <w:rPr>
          <w:sz w:val="22"/>
          <w:szCs w:val="22"/>
          <w:lang w:val="el-GR"/>
        </w:rPr>
        <w:t>δίπλα στον τίτλο του πεδίου</w:t>
      </w:r>
    </w:p>
    <w:p w14:paraId="309A7836" w14:textId="7AA90058" w:rsidR="009D5AFC" w:rsidRPr="00EE683B" w:rsidRDefault="001A1989" w:rsidP="0029318B">
      <w:pPr>
        <w:pStyle w:val="Heading2"/>
        <w:rPr>
          <w:lang w:val="el-GR"/>
        </w:rPr>
      </w:pPr>
      <w:bookmarkStart w:id="27" w:name="_Toc197693207"/>
      <w:r w:rsidRPr="00EE683B">
        <w:rPr>
          <w:lang w:val="el-GR"/>
        </w:rPr>
        <w:t>Έγγραφα</w:t>
      </w:r>
      <w:bookmarkEnd w:id="27"/>
    </w:p>
    <w:p w14:paraId="46D90123" w14:textId="6F0F33D7" w:rsidR="009D5AFC" w:rsidRDefault="009D5AFC" w:rsidP="005C43C7">
      <w:pPr>
        <w:pStyle w:val="Heading3"/>
      </w:pPr>
      <w:bookmarkStart w:id="28" w:name="_Toc197693208"/>
      <w:r w:rsidRPr="009D5AFC">
        <w:t>Στοιχεία Σύστασης και Εκπροσώπησης</w:t>
      </w:r>
      <w:bookmarkEnd w:id="28"/>
    </w:p>
    <w:p w14:paraId="2C2A3A03" w14:textId="0D00F1BD" w:rsidR="00E77925" w:rsidRPr="00E77925" w:rsidRDefault="00E77925" w:rsidP="00E77925">
      <w:pPr>
        <w:pStyle w:val="BodyText"/>
        <w:rPr>
          <w:i/>
          <w:iCs/>
          <w:sz w:val="22"/>
          <w:szCs w:val="22"/>
        </w:rPr>
      </w:pPr>
      <w:r w:rsidRPr="00E65164">
        <w:rPr>
          <w:i/>
          <w:iCs/>
          <w:sz w:val="22"/>
          <w:szCs w:val="22"/>
        </w:rPr>
        <w:t xml:space="preserve">Την συγκεκριμένη οθόνη την βλέπουν </w:t>
      </w:r>
      <w:r w:rsidRPr="00E77925">
        <w:rPr>
          <w:b/>
          <w:bCs/>
          <w:i/>
          <w:iCs/>
          <w:sz w:val="22"/>
          <w:szCs w:val="22"/>
        </w:rPr>
        <w:t>μόνο</w:t>
      </w:r>
      <w:r>
        <w:rPr>
          <w:i/>
          <w:iCs/>
          <w:sz w:val="22"/>
          <w:szCs w:val="22"/>
        </w:rPr>
        <w:t xml:space="preserve"> </w:t>
      </w:r>
      <w:r w:rsidRPr="00E65164">
        <w:rPr>
          <w:i/>
          <w:iCs/>
          <w:sz w:val="22"/>
          <w:szCs w:val="22"/>
        </w:rPr>
        <w:t xml:space="preserve">οι άμεσοι προμηθευτές </w:t>
      </w:r>
    </w:p>
    <w:p w14:paraId="2532867A" w14:textId="3954BB1F" w:rsidR="00C15EB1" w:rsidRDefault="00C15EB1" w:rsidP="005C43C7">
      <w:pPr>
        <w:pStyle w:val="BodyText"/>
      </w:pPr>
      <w:r>
        <w:t xml:space="preserve">Στην καρτέλα αυτή ο χρήστης </w:t>
      </w:r>
      <w:r w:rsidR="0002279B">
        <w:t xml:space="preserve">πρέπει να </w:t>
      </w:r>
      <w:r w:rsidR="0040460A">
        <w:t>υποβάλει τα</w:t>
      </w:r>
      <w:r w:rsidR="0002279B">
        <w:t xml:space="preserve"> απαραίτητα</w:t>
      </w:r>
      <w:r w:rsidR="0040460A">
        <w:t xml:space="preserve"> έγγραφα </w:t>
      </w:r>
      <w:r w:rsidR="0002279B">
        <w:t>που αφορούν στα στοιχεία σύστασης και εκπροσώπησης της επιχείρησής του.</w:t>
      </w:r>
    </w:p>
    <w:tbl>
      <w:tblPr>
        <w:tblW w:w="8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106"/>
      </w:tblGrid>
      <w:tr w:rsidR="00435753" w:rsidRPr="0080285D" w14:paraId="4CEA99A2" w14:textId="30FB4E23" w:rsidTr="00435753">
        <w:trPr>
          <w:trHeight w:val="602"/>
        </w:trPr>
        <w:tc>
          <w:tcPr>
            <w:tcW w:w="4106" w:type="dxa"/>
            <w:shd w:val="clear" w:color="auto" w:fill="C5ACE9" w:themeFill="accent6" w:themeFillTint="40"/>
            <w:vAlign w:val="center"/>
            <w:hideMark/>
          </w:tcPr>
          <w:p w14:paraId="2EBABCD2" w14:textId="1BDE55BB" w:rsidR="00435753" w:rsidRPr="00435753" w:rsidRDefault="00435753" w:rsidP="00435753">
            <w:pPr>
              <w:spacing w:after="0" w:line="240" w:lineRule="auto"/>
              <w:rPr>
                <w:rFonts w:ascii="Arial" w:hAnsi="Arial" w:cs="Arial"/>
                <w:lang w:val="el-GR" w:eastAsia="el-GR"/>
              </w:rPr>
            </w:pPr>
            <w:r w:rsidRPr="00435753">
              <w:rPr>
                <w:rFonts w:ascii="Arial" w:hAnsi="Arial" w:cs="Arial"/>
                <w:lang w:val="el-GR" w:eastAsia="el-GR"/>
              </w:rPr>
              <w:lastRenderedPageBreak/>
              <w:t xml:space="preserve">Υπεύθυνη Δήλωση </w:t>
            </w:r>
          </w:p>
        </w:tc>
        <w:tc>
          <w:tcPr>
            <w:tcW w:w="4106" w:type="dxa"/>
          </w:tcPr>
          <w:p w14:paraId="33F15993" w14:textId="0B33C957" w:rsidR="00435753" w:rsidRPr="00435753" w:rsidRDefault="0080285D" w:rsidP="00435753">
            <w:pPr>
              <w:spacing w:after="0" w:line="240" w:lineRule="auto"/>
              <w:rPr>
                <w:rFonts w:ascii="Arial" w:hAnsi="Arial" w:cs="Arial"/>
                <w:lang w:val="el-GR" w:eastAsia="el-GR"/>
              </w:rPr>
            </w:pPr>
            <w:r>
              <w:rPr>
                <w:rFonts w:ascii="Arial" w:hAnsi="Arial" w:cs="Arial"/>
                <w:lang w:val="el-GR" w:eastAsia="el-GR"/>
              </w:rPr>
              <w:t>Ανάρτηση Υπεύθυνης Δήλωσης Νόμιμου Εκπροσώπου</w:t>
            </w:r>
          </w:p>
        </w:tc>
      </w:tr>
      <w:tr w:rsidR="00435753" w:rsidRPr="0080285D" w14:paraId="37E74058" w14:textId="4D063378" w:rsidTr="00435753">
        <w:trPr>
          <w:trHeight w:val="588"/>
        </w:trPr>
        <w:tc>
          <w:tcPr>
            <w:tcW w:w="4106" w:type="dxa"/>
            <w:shd w:val="clear" w:color="auto" w:fill="C5ACE9" w:themeFill="accent6" w:themeFillTint="40"/>
            <w:vAlign w:val="center"/>
            <w:hideMark/>
          </w:tcPr>
          <w:p w14:paraId="5F14B16B" w14:textId="4BD14E15" w:rsidR="00435753" w:rsidRPr="0082030A" w:rsidRDefault="0082030A" w:rsidP="00435753">
            <w:pPr>
              <w:spacing w:after="0" w:line="240" w:lineRule="auto"/>
              <w:rPr>
                <w:rFonts w:ascii="Arial" w:hAnsi="Arial" w:cs="Arial"/>
                <w:lang w:val="el-GR" w:eastAsia="el-GR"/>
              </w:rPr>
            </w:pPr>
            <w:r w:rsidRPr="0082030A">
              <w:rPr>
                <w:rFonts w:ascii="Arial" w:hAnsi="Arial" w:cs="Arial"/>
                <w:lang w:val="el-GR" w:eastAsia="el-GR"/>
              </w:rPr>
              <w:t>Πιστοποιητικό Εκπροσώπησης και αντίγραφο της αντίστοιχης καταχώρησης στο ΓΕΜΗ</w:t>
            </w:r>
          </w:p>
        </w:tc>
        <w:tc>
          <w:tcPr>
            <w:tcW w:w="4106" w:type="dxa"/>
          </w:tcPr>
          <w:p w14:paraId="452800A6" w14:textId="77777777" w:rsidR="00231532" w:rsidRPr="00231532" w:rsidRDefault="00231532" w:rsidP="00231532">
            <w:pPr>
              <w:spacing w:after="0" w:line="240" w:lineRule="auto"/>
              <w:rPr>
                <w:rFonts w:ascii="Arial" w:hAnsi="Arial" w:cs="Arial"/>
                <w:lang w:val="el-GR" w:eastAsia="el-GR"/>
              </w:rPr>
            </w:pPr>
            <w:r w:rsidRPr="00231532">
              <w:rPr>
                <w:rFonts w:ascii="Arial" w:hAnsi="Arial" w:cs="Arial"/>
                <w:lang w:val="el-GR" w:eastAsia="el-GR"/>
              </w:rPr>
              <w:t>Προσκόμιση</w:t>
            </w:r>
          </w:p>
          <w:p w14:paraId="2AADACF5" w14:textId="77777777" w:rsidR="00231532" w:rsidRPr="00231532" w:rsidRDefault="00231532" w:rsidP="00231532">
            <w:pPr>
              <w:spacing w:after="0" w:line="240" w:lineRule="auto"/>
              <w:rPr>
                <w:rFonts w:ascii="Arial" w:hAnsi="Arial" w:cs="Arial"/>
                <w:lang w:val="el-GR" w:eastAsia="el-GR"/>
              </w:rPr>
            </w:pPr>
            <w:r w:rsidRPr="00231532">
              <w:rPr>
                <w:rFonts w:ascii="Arial" w:hAnsi="Arial" w:cs="Arial"/>
                <w:lang w:val="el-GR" w:eastAsia="el-GR"/>
              </w:rPr>
              <w:t>Πιστοποιητικού Εκπροσώπησης και αντιγράφου της αντίστοιχης</w:t>
            </w:r>
          </w:p>
          <w:p w14:paraId="63D105DF" w14:textId="77777777" w:rsidR="00231532" w:rsidRPr="00231532" w:rsidRDefault="00231532" w:rsidP="00231532">
            <w:pPr>
              <w:spacing w:after="0" w:line="240" w:lineRule="auto"/>
              <w:rPr>
                <w:rFonts w:ascii="Arial" w:hAnsi="Arial" w:cs="Arial"/>
                <w:lang w:val="el-GR" w:eastAsia="el-GR"/>
              </w:rPr>
            </w:pPr>
            <w:r w:rsidRPr="00231532">
              <w:rPr>
                <w:rFonts w:ascii="Arial" w:hAnsi="Arial" w:cs="Arial"/>
                <w:lang w:val="el-GR" w:eastAsia="el-GR"/>
              </w:rPr>
              <w:t>καταχώρησης στο ΓΕΜΗ από το οποίο να προκύπτει (να είναι εμφανές) το όνομα του υπογράφοντος της προηγούμενης Υπεύθυνης Δήλωσης (ΔΙΚ1) καθώς και κάθε άλλης δήλωσης- βεβαίωσης στην αίτηση Συμμετοχής.</w:t>
            </w:r>
          </w:p>
          <w:p w14:paraId="64DB382A" w14:textId="77777777" w:rsidR="00231532" w:rsidRPr="00231532" w:rsidRDefault="00231532" w:rsidP="00231532">
            <w:pPr>
              <w:spacing w:after="0" w:line="240" w:lineRule="auto"/>
              <w:rPr>
                <w:rFonts w:ascii="Arial" w:hAnsi="Arial" w:cs="Arial"/>
                <w:lang w:val="el-GR" w:eastAsia="el-GR"/>
              </w:rPr>
            </w:pPr>
            <w:r w:rsidRPr="00231532">
              <w:rPr>
                <w:rFonts w:ascii="Arial" w:hAnsi="Arial" w:cs="Arial"/>
                <w:lang w:val="el-GR" w:eastAsia="el-GR"/>
              </w:rPr>
              <w:t>Αναλόγως της νομικής μορφής της επιχείρησης, εφόσον τα παραπάνω έγγραφα δεν είναι επαρκή ή δεν εκδίδονται (πχ ατομική επιχείρηση), προσκομίζεται Γενικό Πιστοποιητικό ή άλλο έγγραφο που συνδυαστικά με το προηγούμενο ή αυτοτελώς τεκμηριώνει τη νόμιμη εκπροσώπηση του υπογράφοντος τη δήλωση.</w:t>
            </w:r>
          </w:p>
          <w:p w14:paraId="01F15EFC" w14:textId="021317AE" w:rsidR="00435753" w:rsidRPr="0080285D" w:rsidRDefault="00231532" w:rsidP="00435753">
            <w:pPr>
              <w:spacing w:after="0" w:line="240" w:lineRule="auto"/>
              <w:rPr>
                <w:rFonts w:ascii="Arial" w:hAnsi="Arial" w:cs="Arial"/>
                <w:lang w:val="el-GR" w:eastAsia="el-GR"/>
              </w:rPr>
            </w:pPr>
            <w:r w:rsidRPr="00231532">
              <w:rPr>
                <w:rFonts w:ascii="Arial" w:hAnsi="Arial" w:cs="Arial"/>
                <w:lang w:val="el-GR" w:eastAsia="el-GR"/>
              </w:rPr>
              <w:t xml:space="preserve">Για εταιρίες εξωτερικού χωρίς παρουσία στην Ελλάδα παρακλώ ελέγξτε τις πληροφορίες στο τέλος της σελίδας </w:t>
            </w:r>
          </w:p>
        </w:tc>
      </w:tr>
      <w:tr w:rsidR="00435753" w:rsidRPr="0080285D" w14:paraId="306C3480" w14:textId="23D59B9A" w:rsidTr="00435753">
        <w:trPr>
          <w:trHeight w:val="588"/>
        </w:trPr>
        <w:tc>
          <w:tcPr>
            <w:tcW w:w="4106" w:type="dxa"/>
            <w:shd w:val="clear" w:color="auto" w:fill="C5ACE9" w:themeFill="accent6" w:themeFillTint="40"/>
            <w:vAlign w:val="center"/>
            <w:hideMark/>
          </w:tcPr>
          <w:p w14:paraId="3D9C4E14" w14:textId="2DBF4F4D" w:rsidR="00435753" w:rsidRPr="00435753" w:rsidRDefault="006B12D4" w:rsidP="00435753">
            <w:pPr>
              <w:spacing w:after="0" w:line="240" w:lineRule="auto"/>
              <w:rPr>
                <w:rFonts w:ascii="Arial" w:hAnsi="Arial" w:cs="Arial"/>
                <w:lang w:val="el-GR" w:eastAsia="el-GR"/>
              </w:rPr>
            </w:pPr>
            <w:r w:rsidRPr="006B12D4">
              <w:rPr>
                <w:rFonts w:ascii="Arial" w:hAnsi="Arial" w:cs="Arial"/>
                <w:lang w:val="el-GR" w:eastAsia="el-GR"/>
              </w:rPr>
              <w:t>Προσωποποιημένη Πληροφόρηση της Επιχείρησης από το μητρώο του TAXISNET</w:t>
            </w:r>
          </w:p>
        </w:tc>
        <w:tc>
          <w:tcPr>
            <w:tcW w:w="4106" w:type="dxa"/>
          </w:tcPr>
          <w:p w14:paraId="2F1C215E" w14:textId="77777777" w:rsidR="00231532" w:rsidRPr="00231532" w:rsidRDefault="00231532" w:rsidP="00231532">
            <w:pPr>
              <w:spacing w:after="0" w:line="240" w:lineRule="auto"/>
              <w:rPr>
                <w:rFonts w:ascii="Arial" w:hAnsi="Arial" w:cs="Arial"/>
                <w:lang w:val="el-GR" w:eastAsia="el-GR"/>
              </w:rPr>
            </w:pPr>
            <w:r w:rsidRPr="00231532">
              <w:rPr>
                <w:rFonts w:ascii="Arial" w:hAnsi="Arial" w:cs="Arial"/>
                <w:lang w:val="el-GR" w:eastAsia="el-GR"/>
              </w:rPr>
              <w:t>Μη επικυρωμένο αντίγραφο - εκτύπωση της προσωποποιημένης πληροφόρησης της επιχείρησης από το μητρώο του TAXISNET.</w:t>
            </w:r>
          </w:p>
          <w:p w14:paraId="6538E891" w14:textId="77777777" w:rsidR="00231532" w:rsidRPr="00231532" w:rsidRDefault="00231532" w:rsidP="00231532">
            <w:pPr>
              <w:spacing w:after="0" w:line="240" w:lineRule="auto"/>
              <w:rPr>
                <w:rFonts w:ascii="Arial" w:hAnsi="Arial" w:cs="Arial"/>
                <w:lang w:val="el-GR" w:eastAsia="el-GR"/>
              </w:rPr>
            </w:pPr>
            <w:r w:rsidRPr="00231532">
              <w:rPr>
                <w:rFonts w:ascii="Arial" w:hAnsi="Arial" w:cs="Arial"/>
                <w:lang w:val="el-GR" w:eastAsia="el-GR"/>
              </w:rPr>
              <w:t>Σε περίπτωση υποκαταστήματος, απαιτείται επιπροσθέτως και η εκτύπωση των αναλυτικών στοιχείων του υποκαταστήματος από την προσωποποιημένη πληροφόρηση της επιχείρησης από το TAXISΝΕΤ.</w:t>
            </w:r>
          </w:p>
          <w:p w14:paraId="54BF234F" w14:textId="1DAE20C5" w:rsidR="00435753" w:rsidRPr="0080285D" w:rsidRDefault="00231532" w:rsidP="00435753">
            <w:pPr>
              <w:spacing w:after="0" w:line="240" w:lineRule="auto"/>
              <w:rPr>
                <w:rFonts w:ascii="Arial" w:hAnsi="Arial" w:cs="Arial"/>
                <w:lang w:val="el-GR" w:eastAsia="el-GR"/>
              </w:rPr>
            </w:pPr>
            <w:r w:rsidRPr="00231532">
              <w:rPr>
                <w:rFonts w:ascii="Arial" w:hAnsi="Arial" w:cs="Arial"/>
                <w:lang w:val="el-GR" w:eastAsia="el-GR"/>
              </w:rPr>
              <w:t>Για εταιρίες εξωτερικού χωρίς παρουσία στην Ελλάδα παρακλώ ελέγξτε τις πληροφορίες στο τέλος της σελίδας</w:t>
            </w:r>
          </w:p>
        </w:tc>
      </w:tr>
      <w:tr w:rsidR="00435753" w:rsidRPr="0080285D" w14:paraId="05B73350" w14:textId="43BA7FAA" w:rsidTr="00435753">
        <w:trPr>
          <w:trHeight w:val="416"/>
        </w:trPr>
        <w:tc>
          <w:tcPr>
            <w:tcW w:w="4106" w:type="dxa"/>
            <w:shd w:val="clear" w:color="auto" w:fill="C5ACE9" w:themeFill="accent6" w:themeFillTint="40"/>
            <w:vAlign w:val="center"/>
            <w:hideMark/>
          </w:tcPr>
          <w:p w14:paraId="51CECDBA" w14:textId="439819BB" w:rsidR="00435753" w:rsidRPr="00435753" w:rsidRDefault="006B12D4" w:rsidP="00435753">
            <w:pPr>
              <w:spacing w:after="0" w:line="240" w:lineRule="auto"/>
              <w:rPr>
                <w:rFonts w:ascii="Arial" w:hAnsi="Arial" w:cs="Arial"/>
                <w:lang w:val="el-GR" w:eastAsia="el-GR"/>
              </w:rPr>
            </w:pPr>
            <w:r w:rsidRPr="006B12D4">
              <w:rPr>
                <w:rFonts w:ascii="Arial" w:hAnsi="Arial" w:cs="Arial"/>
                <w:lang w:val="el-GR" w:eastAsia="el-GR"/>
              </w:rPr>
              <w:t>Εκτύπωση στοιχείων IBAN</w:t>
            </w:r>
          </w:p>
        </w:tc>
        <w:tc>
          <w:tcPr>
            <w:tcW w:w="4106" w:type="dxa"/>
          </w:tcPr>
          <w:p w14:paraId="64C08129" w14:textId="63BFCA0F" w:rsidR="00435753" w:rsidRPr="006B12D4" w:rsidRDefault="006B12D4" w:rsidP="00435753">
            <w:pPr>
              <w:spacing w:after="0" w:line="240" w:lineRule="auto"/>
              <w:rPr>
                <w:rFonts w:ascii="Arial" w:hAnsi="Arial" w:cs="Arial"/>
                <w:lang w:val="el-GR" w:eastAsia="el-GR"/>
              </w:rPr>
            </w:pPr>
            <w:r w:rsidRPr="006B12D4">
              <w:rPr>
                <w:rFonts w:ascii="Arial" w:hAnsi="Arial" w:cs="Arial"/>
                <w:lang w:val="el-GR" w:eastAsia="el-GR"/>
              </w:rPr>
              <w:t xml:space="preserve">Εκτύπωση στοιχείων λογαριασμού από τράπεζα με εμφανή τον αριθμό λογαριασμού </w:t>
            </w:r>
            <w:r w:rsidRPr="006B12D4">
              <w:rPr>
                <w:rFonts w:ascii="Arial" w:hAnsi="Arial" w:cs="Arial"/>
                <w:lang w:eastAsia="el-GR"/>
              </w:rPr>
              <w:t>IBAN</w:t>
            </w:r>
            <w:r w:rsidRPr="006B12D4">
              <w:rPr>
                <w:rFonts w:ascii="Arial" w:hAnsi="Arial" w:cs="Arial"/>
                <w:lang w:val="el-GR" w:eastAsia="el-GR"/>
              </w:rPr>
              <w:t xml:space="preserve"> και τα στοιχεία του δικαιούχου του λογαριασμού, τα οποία πρέπει να ταυτίζονται με τα στοιχεία του προμηθευτή.</w:t>
            </w:r>
          </w:p>
        </w:tc>
      </w:tr>
    </w:tbl>
    <w:p w14:paraId="0B26C324" w14:textId="3F402552" w:rsidR="00435753" w:rsidRPr="0080285D" w:rsidRDefault="00435753" w:rsidP="00435753">
      <w:pPr>
        <w:pStyle w:val="Caption"/>
        <w:jc w:val="center"/>
        <w:rPr>
          <w:lang w:val="el-GR"/>
        </w:rPr>
      </w:pPr>
      <w:bookmarkStart w:id="29" w:name="_Toc187485436"/>
      <w:r w:rsidRPr="0080285D">
        <w:rPr>
          <w:lang w:val="el-GR"/>
        </w:rPr>
        <w:t xml:space="preserve">Πίνακας </w:t>
      </w:r>
      <w:r>
        <w:fldChar w:fldCharType="begin"/>
      </w:r>
      <w:r w:rsidRPr="0080285D">
        <w:rPr>
          <w:lang w:val="el-GR"/>
        </w:rPr>
        <w:instrText xml:space="preserve"> </w:instrText>
      </w:r>
      <w:r>
        <w:instrText>SEQ</w:instrText>
      </w:r>
      <w:r w:rsidRPr="0080285D">
        <w:rPr>
          <w:lang w:val="el-GR"/>
        </w:rPr>
        <w:instrText xml:space="preserve"> Πίνακας \* </w:instrText>
      </w:r>
      <w:r>
        <w:instrText>ARABIC</w:instrText>
      </w:r>
      <w:r w:rsidRPr="0080285D">
        <w:rPr>
          <w:lang w:val="el-GR"/>
        </w:rPr>
        <w:instrText xml:space="preserve"> </w:instrText>
      </w:r>
      <w:r>
        <w:fldChar w:fldCharType="separate"/>
      </w:r>
      <w:r w:rsidR="00B03F6A" w:rsidRPr="0080285D">
        <w:rPr>
          <w:noProof/>
          <w:lang w:val="el-GR"/>
        </w:rPr>
        <w:t>3</w:t>
      </w:r>
      <w:r>
        <w:fldChar w:fldCharType="end"/>
      </w:r>
      <w:r>
        <w:rPr>
          <w:lang w:val="el-GR"/>
        </w:rPr>
        <w:t xml:space="preserve"> Έγγραφα</w:t>
      </w:r>
      <w:bookmarkEnd w:id="29"/>
    </w:p>
    <w:p w14:paraId="3F2C823C" w14:textId="6A79D7E6" w:rsidR="0060087B" w:rsidRPr="0080285D" w:rsidRDefault="0080285D" w:rsidP="008C7CF4">
      <w:pPr>
        <w:rPr>
          <w:lang w:val="el-GR"/>
        </w:rPr>
      </w:pPr>
      <w:r>
        <w:rPr>
          <w:lang w:val="el-GR"/>
        </w:rPr>
        <w:t xml:space="preserve">Υπόδειγμα της Υπεύθυνης Δήλωσης Νόμιμου Εκπροσώπου μπορεί ο προμηθευτής να κατεβάσει από το </w:t>
      </w:r>
      <w:r>
        <w:t>Link</w:t>
      </w:r>
      <w:r w:rsidRPr="0080285D">
        <w:rPr>
          <w:lang w:val="el-GR"/>
        </w:rPr>
        <w:t xml:space="preserve"> </w:t>
      </w:r>
      <w:r>
        <w:rPr>
          <w:lang w:val="el-GR"/>
        </w:rPr>
        <w:t>δίπλα στον τίτλο του πεδίου</w:t>
      </w:r>
    </w:p>
    <w:p w14:paraId="6D867DD9" w14:textId="06950F0B" w:rsidR="00435753" w:rsidRDefault="0080285D" w:rsidP="00435753">
      <w:pPr>
        <w:pStyle w:val="BodyText"/>
        <w:rPr>
          <w:lang w:val="en-US"/>
        </w:rPr>
      </w:pPr>
      <w:r>
        <w:rPr>
          <w:noProof/>
        </w:rPr>
        <w:lastRenderedPageBreak/>
        <mc:AlternateContent>
          <mc:Choice Requires="wps">
            <w:drawing>
              <wp:anchor distT="0" distB="0" distL="114300" distR="114300" simplePos="0" relativeHeight="251663368" behindDoc="0" locked="0" layoutInCell="1" allowOverlap="1" wp14:anchorId="1F6ED0E5" wp14:editId="196F5E38">
                <wp:simplePos x="0" y="0"/>
                <wp:positionH relativeFrom="column">
                  <wp:posOffset>1409700</wp:posOffset>
                </wp:positionH>
                <wp:positionV relativeFrom="paragraph">
                  <wp:posOffset>998220</wp:posOffset>
                </wp:positionV>
                <wp:extent cx="1310640" cy="236220"/>
                <wp:effectExtent l="0" t="0" r="22860" b="11430"/>
                <wp:wrapNone/>
                <wp:docPr id="97748470" name="Oval 2"/>
                <wp:cNvGraphicFramePr/>
                <a:graphic xmlns:a="http://schemas.openxmlformats.org/drawingml/2006/main">
                  <a:graphicData uri="http://schemas.microsoft.com/office/word/2010/wordprocessingShape">
                    <wps:wsp>
                      <wps:cNvSpPr/>
                      <wps:spPr>
                        <a:xfrm>
                          <a:off x="0" y="0"/>
                          <a:ext cx="1310640" cy="236220"/>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4FA0A4" id="Oval 2" o:spid="_x0000_s1026" style="position:absolute;margin-left:111pt;margin-top:78.6pt;width:103.2pt;height:18.6pt;z-index:251663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" filled="f" strokecolor="red" strokeweight="1pt"/>
            </w:pict>
          </mc:Fallback>
        </mc:AlternateContent>
      </w:r>
      <w:r>
        <w:rPr>
          <w:noProof/>
        </w:rPr>
        <w:drawing>
          <wp:inline distT="0" distB="0" distL="0" distR="0" wp14:anchorId="68543B5B" wp14:editId="09B3F0F6">
            <wp:extent cx="4611652" cy="7132320"/>
            <wp:effectExtent l="0" t="0" r="0" b="0"/>
            <wp:docPr id="465408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8950" name="Picture 1" descr="A screenshot of a computer&#10;&#10;AI-generated content may be incorrect."/>
                    <pic:cNvPicPr/>
                  </pic:nvPicPr>
                  <pic:blipFill rotWithShape="1">
                    <a:blip r:embed="rId46"/>
                    <a:srcRect r="21705"/>
                    <a:stretch/>
                  </pic:blipFill>
                  <pic:spPr bwMode="auto">
                    <a:xfrm>
                      <a:off x="0" y="0"/>
                      <a:ext cx="4626937" cy="7155959"/>
                    </a:xfrm>
                    <a:prstGeom prst="rect">
                      <a:avLst/>
                    </a:prstGeom>
                    <a:ln>
                      <a:noFill/>
                    </a:ln>
                    <a:extLst>
                      <a:ext uri="{53640926-AAD7-44D8-BBD7-CCE9431645EC}">
                        <a14:shadowObscured xmlns:a14="http://schemas.microsoft.com/office/drawing/2010/main"/>
                      </a:ext>
                    </a:extLst>
                  </pic:spPr>
                </pic:pic>
              </a:graphicData>
            </a:graphic>
          </wp:inline>
        </w:drawing>
      </w:r>
    </w:p>
    <w:p w14:paraId="3E56CB96" w14:textId="5CBDA043" w:rsidR="00B03F6A" w:rsidRDefault="00B03F6A" w:rsidP="00B03F6A">
      <w:pPr>
        <w:pStyle w:val="Caption"/>
        <w:jc w:val="center"/>
        <w:rPr>
          <w:lang w:val="el-GR"/>
        </w:rPr>
      </w:pPr>
      <w:bookmarkStart w:id="30" w:name="_Toc195705804"/>
      <w:r w:rsidRPr="00B03F6A">
        <w:rPr>
          <w:lang w:val="el-GR"/>
        </w:rPr>
        <w:t xml:space="preserve">Οθόνη </w:t>
      </w:r>
      <w:r>
        <w:fldChar w:fldCharType="begin"/>
      </w:r>
      <w:r w:rsidRPr="00B03F6A">
        <w:rPr>
          <w:lang w:val="el-GR"/>
        </w:rPr>
        <w:instrText xml:space="preserve"> </w:instrText>
      </w:r>
      <w:r>
        <w:instrText>SEQ</w:instrText>
      </w:r>
      <w:r w:rsidRPr="00B03F6A">
        <w:rPr>
          <w:lang w:val="el-GR"/>
        </w:rPr>
        <w:instrText xml:space="preserve"> Οθόνη \* </w:instrText>
      </w:r>
      <w:r>
        <w:instrText>ARABIC</w:instrText>
      </w:r>
      <w:r w:rsidRPr="00B03F6A">
        <w:rPr>
          <w:lang w:val="el-GR"/>
        </w:rPr>
        <w:instrText xml:space="preserve"> </w:instrText>
      </w:r>
      <w:r>
        <w:fldChar w:fldCharType="separate"/>
      </w:r>
      <w:r w:rsidRPr="006B12D4">
        <w:rPr>
          <w:noProof/>
          <w:lang w:val="el-GR"/>
        </w:rPr>
        <w:t>10</w:t>
      </w:r>
      <w:r>
        <w:fldChar w:fldCharType="end"/>
      </w:r>
      <w:r w:rsidRPr="00B03F6A">
        <w:rPr>
          <w:lang w:val="el-GR"/>
        </w:rPr>
        <w:t xml:space="preserve"> Εγγραφα</w:t>
      </w:r>
      <w:bookmarkEnd w:id="30"/>
    </w:p>
    <w:p w14:paraId="1A8247FF" w14:textId="7AD322A5" w:rsidR="006B12D4" w:rsidRDefault="006B12D4" w:rsidP="006B12D4">
      <w:pPr>
        <w:rPr>
          <w:lang w:val="el-GR"/>
        </w:rPr>
      </w:pPr>
      <w:r>
        <w:rPr>
          <w:lang w:val="el-GR"/>
        </w:rPr>
        <w:t xml:space="preserve">Σε περίπτωση που δεν υπάρχει η δυνατότητα έκδοσης κάποιων εγγράφων, θα πρέπει να ακολουθηθεί η διαδικασία που περιγράφεται στο κίτρινο πλαίσιο στο τέλος της σελίδας </w:t>
      </w:r>
    </w:p>
    <w:p w14:paraId="6A063DDE" w14:textId="3F794347" w:rsidR="006B12D4" w:rsidRDefault="00231532" w:rsidP="006B12D4">
      <w:pPr>
        <w:rPr>
          <w:lang w:val="el-GR"/>
        </w:rPr>
      </w:pPr>
      <w:r>
        <w:rPr>
          <w:noProof/>
        </w:rPr>
        <w:drawing>
          <wp:inline distT="0" distB="0" distL="0" distR="0" wp14:anchorId="2A16C307" wp14:editId="2628BF52">
            <wp:extent cx="5229225" cy="703147"/>
            <wp:effectExtent l="0" t="0" r="0" b="1905"/>
            <wp:docPr id="80440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05382" name=""/>
                    <pic:cNvPicPr/>
                  </pic:nvPicPr>
                  <pic:blipFill>
                    <a:blip r:embed="rId47"/>
                    <a:stretch>
                      <a:fillRect/>
                    </a:stretch>
                  </pic:blipFill>
                  <pic:spPr>
                    <a:xfrm>
                      <a:off x="0" y="0"/>
                      <a:ext cx="5285851" cy="710761"/>
                    </a:xfrm>
                    <a:prstGeom prst="rect">
                      <a:avLst/>
                    </a:prstGeom>
                  </pic:spPr>
                </pic:pic>
              </a:graphicData>
            </a:graphic>
          </wp:inline>
        </w:drawing>
      </w:r>
    </w:p>
    <w:p w14:paraId="09F8340A" w14:textId="4566033B" w:rsidR="003E6C2A" w:rsidRPr="006B12D4" w:rsidRDefault="003E6C2A" w:rsidP="006B12D4">
      <w:pPr>
        <w:rPr>
          <w:lang w:val="el-GR"/>
        </w:rPr>
      </w:pPr>
    </w:p>
    <w:p w14:paraId="05EE0C18" w14:textId="2371D971" w:rsidR="001A1989" w:rsidRDefault="001A1989" w:rsidP="002E1CD2">
      <w:pPr>
        <w:pStyle w:val="Heading2"/>
        <w:rPr>
          <w:lang w:val="el-GR"/>
        </w:rPr>
      </w:pPr>
      <w:bookmarkStart w:id="31" w:name="_Toc197693209"/>
      <w:r w:rsidRPr="00EE683B">
        <w:rPr>
          <w:lang w:val="el-GR"/>
        </w:rPr>
        <w:lastRenderedPageBreak/>
        <w:t>Όροι και Προϋποθέσεις</w:t>
      </w:r>
      <w:bookmarkEnd w:id="31"/>
    </w:p>
    <w:p w14:paraId="6D654D3A" w14:textId="1A6E2873" w:rsidR="00E77925" w:rsidRPr="00E77925" w:rsidRDefault="00E77925" w:rsidP="00E77925">
      <w:pPr>
        <w:pStyle w:val="BodyText"/>
        <w:rPr>
          <w:i/>
          <w:iCs/>
          <w:sz w:val="22"/>
          <w:szCs w:val="22"/>
        </w:rPr>
      </w:pPr>
      <w:r w:rsidRPr="00E65164">
        <w:rPr>
          <w:i/>
          <w:iCs/>
          <w:sz w:val="22"/>
          <w:szCs w:val="22"/>
        </w:rPr>
        <w:t xml:space="preserve">Την συγκεκριμένη οθόνη την βλέπουν και οι άμεσοι και οι έμμεσοι προμηθευτές </w:t>
      </w:r>
    </w:p>
    <w:p w14:paraId="7A963E15" w14:textId="1A55C748" w:rsidR="009B1450" w:rsidRDefault="009B1450" w:rsidP="009B1450">
      <w:pPr>
        <w:pStyle w:val="BodyText"/>
      </w:pPr>
      <w:r w:rsidRPr="009B1450">
        <w:t xml:space="preserve">Στην καρτέλα αυτή ο χρήστης συναινεί στους όρους και προϋποθέσεις του </w:t>
      </w:r>
      <w:r w:rsidR="004D7646">
        <w:t>Π</w:t>
      </w:r>
      <w:r w:rsidRPr="009B1450">
        <w:t>ρογράμματος. Για να υποβάλει την αίτησή του πρέπει να τηρεί όλους τους αναγραφόμενους όρους και προϋποθέσεις</w:t>
      </w:r>
      <w:r w:rsidR="003E6C2A">
        <w:t xml:space="preserve"> που αντιστοιχούν στον τύπο προμηθευτή που ανήκει (άμεσος ή έμμεσος). Οι προμηθευτές που είναι και άμεσοι και έμμεσοι θα πρέπει να συναιν</w:t>
      </w:r>
      <w:r w:rsidR="00A01876">
        <w:t>έσουν</w:t>
      </w:r>
      <w:r w:rsidR="003E6C2A">
        <w:t xml:space="preserve"> σε όλους τους όρους και των 2 τύπων προμηθευτή </w:t>
      </w:r>
    </w:p>
    <w:p w14:paraId="70D1F944" w14:textId="6E298A01" w:rsidR="006A4CD9" w:rsidRDefault="003E6C2A" w:rsidP="009B1450">
      <w:pPr>
        <w:pStyle w:val="BodyText"/>
        <w:rPr>
          <w:i/>
          <w:iCs/>
        </w:rPr>
      </w:pPr>
      <w:r>
        <w:rPr>
          <w:noProof/>
        </w:rPr>
        <w:drawing>
          <wp:inline distT="0" distB="0" distL="0" distR="0" wp14:anchorId="4AA031A3" wp14:editId="614FADC4">
            <wp:extent cx="5274945" cy="3663315"/>
            <wp:effectExtent l="0" t="0" r="1905" b="0"/>
            <wp:docPr id="1649447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7322" name="Picture 1" descr="A screenshot of a computer&#10;&#10;AI-generated content may be incorrect."/>
                    <pic:cNvPicPr/>
                  </pic:nvPicPr>
                  <pic:blipFill>
                    <a:blip r:embed="rId48"/>
                    <a:stretch>
                      <a:fillRect/>
                    </a:stretch>
                  </pic:blipFill>
                  <pic:spPr>
                    <a:xfrm>
                      <a:off x="0" y="0"/>
                      <a:ext cx="5274945" cy="3663315"/>
                    </a:xfrm>
                    <a:prstGeom prst="rect">
                      <a:avLst/>
                    </a:prstGeom>
                  </pic:spPr>
                </pic:pic>
              </a:graphicData>
            </a:graphic>
          </wp:inline>
        </w:drawing>
      </w:r>
    </w:p>
    <w:p w14:paraId="18631AA3" w14:textId="123FDC8B" w:rsidR="00435753" w:rsidRDefault="00B03F6A" w:rsidP="00B03F6A">
      <w:pPr>
        <w:pStyle w:val="Caption"/>
        <w:jc w:val="center"/>
        <w:rPr>
          <w:lang w:val="el-GR"/>
        </w:rPr>
      </w:pPr>
      <w:bookmarkStart w:id="32" w:name="_Toc195705805"/>
      <w:r w:rsidRPr="003E6C2A">
        <w:rPr>
          <w:lang w:val="el-GR"/>
        </w:rPr>
        <w:t xml:space="preserve">Οθόνη </w:t>
      </w:r>
      <w:r>
        <w:fldChar w:fldCharType="begin"/>
      </w:r>
      <w:r w:rsidRPr="003E6C2A">
        <w:rPr>
          <w:lang w:val="el-GR"/>
        </w:rPr>
        <w:instrText xml:space="preserve"> </w:instrText>
      </w:r>
      <w:r>
        <w:instrText>SEQ</w:instrText>
      </w:r>
      <w:r w:rsidRPr="003E6C2A">
        <w:rPr>
          <w:lang w:val="el-GR"/>
        </w:rPr>
        <w:instrText xml:space="preserve"> Οθόνη \* </w:instrText>
      </w:r>
      <w:r>
        <w:instrText>ARABIC</w:instrText>
      </w:r>
      <w:r w:rsidRPr="003E6C2A">
        <w:rPr>
          <w:lang w:val="el-GR"/>
        </w:rPr>
        <w:instrText xml:space="preserve"> </w:instrText>
      </w:r>
      <w:r>
        <w:fldChar w:fldCharType="separate"/>
      </w:r>
      <w:r w:rsidRPr="003E6C2A">
        <w:rPr>
          <w:noProof/>
          <w:lang w:val="el-GR"/>
        </w:rPr>
        <w:t>11</w:t>
      </w:r>
      <w:r>
        <w:fldChar w:fldCharType="end"/>
      </w:r>
      <w:r w:rsidRPr="003E6C2A">
        <w:rPr>
          <w:lang w:val="el-GR"/>
        </w:rPr>
        <w:t xml:space="preserve"> Όροι και Προυποθέσεις</w:t>
      </w:r>
      <w:r w:rsidR="003E6C2A">
        <w:rPr>
          <w:lang w:val="el-GR"/>
        </w:rPr>
        <w:t xml:space="preserve"> άμεσου προμηθευτή</w:t>
      </w:r>
      <w:bookmarkEnd w:id="32"/>
    </w:p>
    <w:p w14:paraId="2698BBAD" w14:textId="3DBF254C" w:rsidR="003E6C2A" w:rsidRDefault="003E6C2A" w:rsidP="003E6C2A">
      <w:pPr>
        <w:pStyle w:val="Caption"/>
        <w:jc w:val="center"/>
        <w:rPr>
          <w:lang w:val="el-GR"/>
        </w:rPr>
      </w:pPr>
      <w:bookmarkStart w:id="33" w:name="_Toc195705806"/>
      <w:r>
        <w:rPr>
          <w:noProof/>
        </w:rPr>
        <w:drawing>
          <wp:inline distT="0" distB="0" distL="0" distR="0" wp14:anchorId="3F2F33EF" wp14:editId="29D38E23">
            <wp:extent cx="5274945" cy="2113280"/>
            <wp:effectExtent l="0" t="0" r="1905" b="1270"/>
            <wp:docPr id="18874548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54873" name="Picture 1" descr="A screenshot of a computer&#10;&#10;AI-generated content may be incorrect."/>
                    <pic:cNvPicPr/>
                  </pic:nvPicPr>
                  <pic:blipFill>
                    <a:blip r:embed="rId49"/>
                    <a:stretch>
                      <a:fillRect/>
                    </a:stretch>
                  </pic:blipFill>
                  <pic:spPr>
                    <a:xfrm>
                      <a:off x="0" y="0"/>
                      <a:ext cx="5274945" cy="2113280"/>
                    </a:xfrm>
                    <a:prstGeom prst="rect">
                      <a:avLst/>
                    </a:prstGeom>
                  </pic:spPr>
                </pic:pic>
              </a:graphicData>
            </a:graphic>
          </wp:inline>
        </w:drawing>
      </w:r>
      <w:r w:rsidRPr="003E6C2A">
        <w:rPr>
          <w:lang w:val="el-GR"/>
        </w:rPr>
        <w:t xml:space="preserve"> Οθόνη </w:t>
      </w:r>
      <w:r>
        <w:fldChar w:fldCharType="begin"/>
      </w:r>
      <w:r w:rsidRPr="003E6C2A">
        <w:rPr>
          <w:lang w:val="el-GR"/>
        </w:rPr>
        <w:instrText xml:space="preserve"> </w:instrText>
      </w:r>
      <w:r>
        <w:instrText>SEQ</w:instrText>
      </w:r>
      <w:r w:rsidRPr="003E6C2A">
        <w:rPr>
          <w:lang w:val="el-GR"/>
        </w:rPr>
        <w:instrText xml:space="preserve"> Οθόνη \* </w:instrText>
      </w:r>
      <w:r>
        <w:instrText>ARABIC</w:instrText>
      </w:r>
      <w:r w:rsidRPr="003E6C2A">
        <w:rPr>
          <w:lang w:val="el-GR"/>
        </w:rPr>
        <w:instrText xml:space="preserve"> </w:instrText>
      </w:r>
      <w:r>
        <w:fldChar w:fldCharType="separate"/>
      </w:r>
      <w:r w:rsidRPr="003E6C2A">
        <w:rPr>
          <w:noProof/>
          <w:lang w:val="el-GR"/>
        </w:rPr>
        <w:t>11</w:t>
      </w:r>
      <w:r>
        <w:fldChar w:fldCharType="end"/>
      </w:r>
      <w:r w:rsidRPr="003E6C2A">
        <w:rPr>
          <w:lang w:val="el-GR"/>
        </w:rPr>
        <w:t xml:space="preserve"> Όροι και Προυποθέσεις</w:t>
      </w:r>
      <w:r>
        <w:rPr>
          <w:lang w:val="el-GR"/>
        </w:rPr>
        <w:t xml:space="preserve"> έμμεσου προμηθευτή</w:t>
      </w:r>
      <w:bookmarkEnd w:id="33"/>
    </w:p>
    <w:p w14:paraId="5E2E22F3" w14:textId="4C64ADF8" w:rsidR="003E6C2A" w:rsidRPr="003E6C2A" w:rsidRDefault="003E6C2A" w:rsidP="003E6C2A">
      <w:pPr>
        <w:rPr>
          <w:lang w:val="el-GR"/>
        </w:rPr>
      </w:pPr>
    </w:p>
    <w:p w14:paraId="11FDB044" w14:textId="143FF66E" w:rsidR="00EB50BA" w:rsidRDefault="00EB50BA" w:rsidP="00EB50BA">
      <w:pPr>
        <w:pStyle w:val="Heading2"/>
        <w:rPr>
          <w:lang w:val="el-GR"/>
        </w:rPr>
      </w:pPr>
      <w:bookmarkStart w:id="34" w:name="_Toc197693210"/>
      <w:r>
        <w:rPr>
          <w:lang w:val="el-GR"/>
        </w:rPr>
        <w:lastRenderedPageBreak/>
        <w:t>Υποβολή Αίτησης</w:t>
      </w:r>
      <w:bookmarkEnd w:id="34"/>
    </w:p>
    <w:p w14:paraId="7D22EF03" w14:textId="14241737" w:rsidR="00EB50BA" w:rsidRDefault="00EB50BA" w:rsidP="00EB50BA">
      <w:pPr>
        <w:pStyle w:val="BodyText"/>
      </w:pPr>
      <w:r w:rsidRPr="00EB50BA">
        <w:t>Αφού συμπληρωθούν από τον χρήστη τα υποχρεωτικά πεδία της Αίτησης Συμμετοχής, ενεργοποιείται</w:t>
      </w:r>
      <w:r w:rsidR="003E6C2A" w:rsidRPr="003E6C2A">
        <w:t xml:space="preserve"> (</w:t>
      </w:r>
      <w:r w:rsidR="003E6C2A">
        <w:t>γίνεται πράσινο)</w:t>
      </w:r>
      <w:r w:rsidRPr="00EB50BA">
        <w:t xml:space="preserve"> το κουμπί «Υποβολή»</w:t>
      </w:r>
      <w:r w:rsidR="003E6C2A" w:rsidRPr="003E6C2A">
        <w:t xml:space="preserve"> </w:t>
      </w:r>
      <w:r w:rsidRPr="00EB50BA">
        <w:t xml:space="preserve"> το οποίο πατάει, έτσι ώστε να προχωρήσει η Αίτηση Συμμετοχής στο στάδιο «</w:t>
      </w:r>
      <w:r>
        <w:t>Αξιολόγηση Αίτησης</w:t>
      </w:r>
      <w:r w:rsidRPr="00EB50BA">
        <w:t>».</w:t>
      </w:r>
    </w:p>
    <w:p w14:paraId="10B7A723" w14:textId="6F798B6F" w:rsidR="00CA4CE9" w:rsidRDefault="003E6C2A" w:rsidP="00CA4CE9">
      <w:pPr>
        <w:pStyle w:val="BodyText"/>
        <w:keepNext/>
      </w:pPr>
      <w:r>
        <w:rPr>
          <w:noProof/>
        </w:rPr>
        <w:drawing>
          <wp:inline distT="0" distB="0" distL="0" distR="0" wp14:anchorId="24E71996" wp14:editId="6DB1B90A">
            <wp:extent cx="5274945" cy="739140"/>
            <wp:effectExtent l="0" t="0" r="1905" b="3810"/>
            <wp:docPr id="167438278" name="Picture 1" descr="A blue and white background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8278" name="Picture 1" descr="A blue and white background with a blue circle&#10;&#10;AI-generated content may be incorrect."/>
                    <pic:cNvPicPr/>
                  </pic:nvPicPr>
                  <pic:blipFill>
                    <a:blip r:embed="rId50"/>
                    <a:stretch>
                      <a:fillRect/>
                    </a:stretch>
                  </pic:blipFill>
                  <pic:spPr>
                    <a:xfrm>
                      <a:off x="0" y="0"/>
                      <a:ext cx="5274945" cy="739140"/>
                    </a:xfrm>
                    <a:prstGeom prst="rect">
                      <a:avLst/>
                    </a:prstGeom>
                  </pic:spPr>
                </pic:pic>
              </a:graphicData>
            </a:graphic>
          </wp:inline>
        </w:drawing>
      </w:r>
    </w:p>
    <w:p w14:paraId="6DD75A42" w14:textId="05C8A262" w:rsidR="00FC08A7" w:rsidRPr="003E6C2A" w:rsidRDefault="00FC08A7" w:rsidP="00FC08A7">
      <w:pPr>
        <w:pStyle w:val="Caption"/>
        <w:jc w:val="center"/>
        <w:rPr>
          <w:lang w:val="el-GR"/>
        </w:rPr>
      </w:pPr>
      <w:r w:rsidRPr="003E6C2A">
        <w:rPr>
          <w:lang w:val="el-GR"/>
        </w:rPr>
        <w:t xml:space="preserve">Εικόνα </w:t>
      </w:r>
      <w:r w:rsidR="003E6C2A" w:rsidRPr="003E6C2A">
        <w:rPr>
          <w:lang w:val="el-GR"/>
        </w:rPr>
        <w:t>12</w:t>
      </w:r>
      <w:r>
        <w:rPr>
          <w:lang w:val="el-GR"/>
        </w:rPr>
        <w:t xml:space="preserve"> </w:t>
      </w:r>
      <w:r w:rsidR="00844361">
        <w:rPr>
          <w:lang w:val="el-GR"/>
        </w:rPr>
        <w:t xml:space="preserve">Ενεργή </w:t>
      </w:r>
      <w:r>
        <w:rPr>
          <w:lang w:val="el-GR"/>
        </w:rPr>
        <w:t>Υποβολή</w:t>
      </w:r>
    </w:p>
    <w:p w14:paraId="03BAA834" w14:textId="2155256C" w:rsidR="003E6C2A" w:rsidRDefault="003E6C2A" w:rsidP="00EB50BA">
      <w:pPr>
        <w:pStyle w:val="BodyText"/>
      </w:pPr>
      <w:r>
        <w:t xml:space="preserve">Εάν το κουμπί υποβολής συνεχίζει να είναι </w:t>
      </w:r>
      <w:r w:rsidR="00844361">
        <w:t xml:space="preserve">γκρι, τότε ο χρήστης θα πρέπει να επιστρέψει και να ελέγξει εκ νέου ότι έχει συμπληρώσει όλα τα υποχρεωτικά (με αστερίσκο) πεδία της αίτησης. </w:t>
      </w:r>
    </w:p>
    <w:p w14:paraId="64374507" w14:textId="15E80EE2" w:rsidR="00844361" w:rsidRDefault="00844361" w:rsidP="00EB50BA">
      <w:pPr>
        <w:pStyle w:val="BodyText"/>
      </w:pPr>
      <w:r>
        <w:rPr>
          <w:noProof/>
        </w:rPr>
        <w:drawing>
          <wp:inline distT="0" distB="0" distL="0" distR="0" wp14:anchorId="028FB824" wp14:editId="3CDA0EA3">
            <wp:extent cx="5274945" cy="706755"/>
            <wp:effectExtent l="0" t="0" r="1905" b="0"/>
            <wp:docPr id="2078051846" name="Picture 1"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51846" name="Picture 1" descr="A blue and white background&#10;&#10;AI-generated content may be incorrect."/>
                    <pic:cNvPicPr/>
                  </pic:nvPicPr>
                  <pic:blipFill>
                    <a:blip r:embed="rId51"/>
                    <a:stretch>
                      <a:fillRect/>
                    </a:stretch>
                  </pic:blipFill>
                  <pic:spPr>
                    <a:xfrm>
                      <a:off x="0" y="0"/>
                      <a:ext cx="5274945" cy="706755"/>
                    </a:xfrm>
                    <a:prstGeom prst="rect">
                      <a:avLst/>
                    </a:prstGeom>
                  </pic:spPr>
                </pic:pic>
              </a:graphicData>
            </a:graphic>
          </wp:inline>
        </w:drawing>
      </w:r>
    </w:p>
    <w:p w14:paraId="5FB8D5CF" w14:textId="7553A200" w:rsidR="00844361" w:rsidRPr="00FB49C9" w:rsidRDefault="00844361" w:rsidP="00844361">
      <w:pPr>
        <w:pStyle w:val="Caption"/>
        <w:jc w:val="center"/>
        <w:rPr>
          <w:lang w:val="el-GR"/>
        </w:rPr>
      </w:pPr>
      <w:r w:rsidRPr="003E6C2A">
        <w:rPr>
          <w:lang w:val="el-GR"/>
        </w:rPr>
        <w:t>Εικόνα 12</w:t>
      </w:r>
      <w:r>
        <w:rPr>
          <w:lang w:val="el-GR"/>
        </w:rPr>
        <w:t xml:space="preserve"> Ανενεργή Υποβολή</w:t>
      </w:r>
    </w:p>
    <w:p w14:paraId="09B21043" w14:textId="791708D4" w:rsidR="00B76A52" w:rsidRPr="00FB49C9" w:rsidRDefault="00B76A52" w:rsidP="00EB50BA">
      <w:pPr>
        <w:pStyle w:val="BodyText"/>
      </w:pPr>
      <w:r w:rsidRPr="00B76A52">
        <w:t>Μόλις ο χρήστης επιλέξει το κουμπί «Υποβολή» εμφανίζεται σχετικό μήνυμα επιβεβαίωσης της υποβολής, όπου αν είναι βέβαιος ότι θέλει να προχωρήσει σε οριστική υποβολή της αίτησης επιλέγει το κουμπί «Υποβολή», σε αντίθετη περίπτωση επιλέγει το κουμπί «Ακύρωση».</w:t>
      </w:r>
    </w:p>
    <w:p w14:paraId="3BD44540" w14:textId="77777777" w:rsidR="00844361" w:rsidRPr="00FB49C9" w:rsidRDefault="00844361" w:rsidP="00EB50BA">
      <w:pPr>
        <w:pStyle w:val="BodyText"/>
        <w:rPr>
          <w:noProof/>
        </w:rPr>
      </w:pPr>
    </w:p>
    <w:p w14:paraId="32DDD605" w14:textId="11444C19" w:rsidR="00844361" w:rsidRPr="00844361" w:rsidRDefault="00E65164" w:rsidP="00EB50BA">
      <w:pPr>
        <w:pStyle w:val="BodyText"/>
        <w:rPr>
          <w:lang w:val="en-US"/>
        </w:rPr>
      </w:pPr>
      <w:r>
        <w:rPr>
          <w:noProof/>
        </w:rPr>
        <w:drawing>
          <wp:inline distT="0" distB="0" distL="0" distR="0" wp14:anchorId="49F42C8F" wp14:editId="0BCE4452">
            <wp:extent cx="3676650" cy="3095625"/>
            <wp:effectExtent l="0" t="0" r="0" b="9525"/>
            <wp:docPr id="221760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60950" name="Picture 1" descr="A screenshot of a computer&#10;&#10;AI-generated content may be incorrect."/>
                    <pic:cNvPicPr/>
                  </pic:nvPicPr>
                  <pic:blipFill>
                    <a:blip r:embed="rId52"/>
                    <a:stretch>
                      <a:fillRect/>
                    </a:stretch>
                  </pic:blipFill>
                  <pic:spPr>
                    <a:xfrm>
                      <a:off x="0" y="0"/>
                      <a:ext cx="3676650" cy="3095625"/>
                    </a:xfrm>
                    <a:prstGeom prst="rect">
                      <a:avLst/>
                    </a:prstGeom>
                  </pic:spPr>
                </pic:pic>
              </a:graphicData>
            </a:graphic>
          </wp:inline>
        </w:drawing>
      </w:r>
    </w:p>
    <w:p w14:paraId="2CEC6174" w14:textId="2E8B0974" w:rsidR="004D7646" w:rsidRDefault="003A5BB0" w:rsidP="00FC08A7">
      <w:pPr>
        <w:pStyle w:val="BodyText"/>
        <w:rPr>
          <w:rFonts w:asciiTheme="majorHAnsi" w:hAnsiTheme="majorHAnsi" w:cstheme="majorHAnsi"/>
          <w:color w:val="4F2D7F" w:themeColor="accent1"/>
          <w:kern w:val="32"/>
          <w:sz w:val="26"/>
          <w:szCs w:val="19"/>
        </w:rPr>
      </w:pPr>
      <w:r w:rsidRPr="003A5BB0">
        <w:t xml:space="preserve">Μόλις ο χρήστης υποβάλει την Αίτηση Συμμετοχής το </w:t>
      </w:r>
      <w:r w:rsidRPr="003A5BB0">
        <w:rPr>
          <w:lang w:val="en-US"/>
        </w:rPr>
        <w:t>status</w:t>
      </w:r>
      <w:r w:rsidRPr="003A5BB0">
        <w:t xml:space="preserve"> της αίτησης μεταβαίνει σε «</w:t>
      </w:r>
      <w:r w:rsidR="00FC08A7">
        <w:t>Προς Αξιολόγηση</w:t>
      </w:r>
      <w:r w:rsidRPr="003A5BB0">
        <w:t xml:space="preserve">» και ενημερώνεται με σχετικό </w:t>
      </w:r>
      <w:r w:rsidRPr="003A5BB0">
        <w:rPr>
          <w:lang w:val="en-US"/>
        </w:rPr>
        <w:t>email</w:t>
      </w:r>
      <w:r w:rsidRPr="003A5BB0">
        <w:t xml:space="preserve"> για την επιτυχή υποβολή της.</w:t>
      </w:r>
    </w:p>
    <w:p w14:paraId="0BCA79BA" w14:textId="7DF7F7DA" w:rsidR="00F30B1A" w:rsidRDefault="00F30B1A" w:rsidP="003F7D77">
      <w:pPr>
        <w:pStyle w:val="Heading1"/>
        <w:rPr>
          <w:lang w:val="el-GR"/>
        </w:rPr>
      </w:pPr>
      <w:bookmarkStart w:id="35" w:name="_Toc197693211"/>
      <w:r w:rsidRPr="006E4FDC">
        <w:rPr>
          <w:lang w:val="el-GR"/>
        </w:rPr>
        <w:lastRenderedPageBreak/>
        <w:t>Αποθήκευση Αίτησης</w:t>
      </w:r>
      <w:bookmarkEnd w:id="35"/>
    </w:p>
    <w:p w14:paraId="7ADDB288" w14:textId="11911882" w:rsidR="00176A7E" w:rsidRDefault="00176A7E" w:rsidP="00176A7E">
      <w:pPr>
        <w:pStyle w:val="BodyText"/>
      </w:pPr>
      <w:r w:rsidRPr="00936DA2">
        <w:t>Καθ’ όλη τη διάρκεια δημιουργίας της Αίτησης Συμμετοχής ο χρήστης, πατώντας το κουμπί «Αποθήκευση», μπορεί να αποθηκεύσει την αίτηση πριν την υποβάλει οριστικά.</w:t>
      </w:r>
    </w:p>
    <w:p w14:paraId="65676F45" w14:textId="5E694CBE" w:rsidR="007149AF" w:rsidRDefault="00844361" w:rsidP="007149AF">
      <w:pPr>
        <w:pStyle w:val="BodyText"/>
        <w:keepNext/>
      </w:pPr>
      <w:r>
        <w:rPr>
          <w:noProof/>
        </w:rPr>
        <w:drawing>
          <wp:inline distT="0" distB="0" distL="0" distR="0" wp14:anchorId="47EBC763" wp14:editId="55304FAC">
            <wp:extent cx="5274945" cy="743585"/>
            <wp:effectExtent l="0" t="0" r="1905" b="0"/>
            <wp:docPr id="1782131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31601" name="Picture 1" descr="A screenshot of a computer&#10;&#10;AI-generated content may be incorrect."/>
                    <pic:cNvPicPr/>
                  </pic:nvPicPr>
                  <pic:blipFill>
                    <a:blip r:embed="rId53"/>
                    <a:stretch>
                      <a:fillRect/>
                    </a:stretch>
                  </pic:blipFill>
                  <pic:spPr>
                    <a:xfrm>
                      <a:off x="0" y="0"/>
                      <a:ext cx="5274945" cy="743585"/>
                    </a:xfrm>
                    <a:prstGeom prst="rect">
                      <a:avLst/>
                    </a:prstGeom>
                  </pic:spPr>
                </pic:pic>
              </a:graphicData>
            </a:graphic>
          </wp:inline>
        </w:drawing>
      </w:r>
    </w:p>
    <w:p w14:paraId="58878F11" w14:textId="64F2E3DB" w:rsidR="00FC08A7" w:rsidRPr="00844361" w:rsidRDefault="00FC08A7" w:rsidP="00FC08A7">
      <w:pPr>
        <w:pStyle w:val="Caption"/>
        <w:jc w:val="center"/>
        <w:rPr>
          <w:lang w:val="el-GR"/>
        </w:rPr>
      </w:pPr>
      <w:r w:rsidRPr="00844361">
        <w:rPr>
          <w:lang w:val="el-GR"/>
        </w:rPr>
        <w:t xml:space="preserve">Εικόνα </w:t>
      </w:r>
      <w:r>
        <w:fldChar w:fldCharType="begin"/>
      </w:r>
      <w:r w:rsidRPr="00844361">
        <w:rPr>
          <w:lang w:val="el-GR"/>
        </w:rPr>
        <w:instrText xml:space="preserve"> </w:instrText>
      </w:r>
      <w:r>
        <w:instrText>SEQ</w:instrText>
      </w:r>
      <w:r w:rsidRPr="00844361">
        <w:rPr>
          <w:lang w:val="el-GR"/>
        </w:rPr>
        <w:instrText xml:space="preserve"> Εικόνα \* </w:instrText>
      </w:r>
      <w:r>
        <w:instrText>ARABIC</w:instrText>
      </w:r>
      <w:r w:rsidRPr="00844361">
        <w:rPr>
          <w:lang w:val="el-GR"/>
        </w:rPr>
        <w:instrText xml:space="preserve"> </w:instrText>
      </w:r>
      <w:r>
        <w:fldChar w:fldCharType="separate"/>
      </w:r>
      <w:r w:rsidR="00B03F6A" w:rsidRPr="00844361">
        <w:rPr>
          <w:noProof/>
          <w:lang w:val="el-GR"/>
        </w:rPr>
        <w:t>12</w:t>
      </w:r>
      <w:r>
        <w:fldChar w:fldCharType="end"/>
      </w:r>
      <w:r>
        <w:rPr>
          <w:lang w:val="el-GR"/>
        </w:rPr>
        <w:t xml:space="preserve"> Αποθήκευση</w:t>
      </w:r>
    </w:p>
    <w:p w14:paraId="0D67A9F0" w14:textId="0362C847" w:rsidR="004D7646" w:rsidRDefault="00176A7E" w:rsidP="00176A7E">
      <w:pPr>
        <w:pStyle w:val="BodyText"/>
      </w:pPr>
      <w:r w:rsidRPr="00936DA2">
        <w:t>Όταν ο χρήστης αποθηκεύσει την Αίτηση Συμμετοχής, θα εμφανίζεται στον Πίνακα Αποτελεσμάτων της Κεντρικής Σελίδας της πλατφόρμας.</w:t>
      </w:r>
    </w:p>
    <w:p w14:paraId="5B5C25E8" w14:textId="0BC7DCA0" w:rsidR="00176A7E" w:rsidRDefault="00176A7E" w:rsidP="00176A7E">
      <w:pPr>
        <w:pStyle w:val="BodyText"/>
      </w:pPr>
      <w:r w:rsidRPr="00936DA2">
        <w:t>Ο χρήστης επιλέγει τις τρεις τελείες και εμφανίζονται οι διαθέσιμες ενέργειες για την Αίτηση Συμμετοχής (Προβολή, Επεξεργασία, Ακύρωση).</w:t>
      </w:r>
    </w:p>
    <w:p w14:paraId="7E09760A" w14:textId="77777777" w:rsidR="00FC08A7" w:rsidRDefault="00FC08A7" w:rsidP="00176A7E">
      <w:pPr>
        <w:pStyle w:val="BodyText"/>
      </w:pPr>
    </w:p>
    <w:p w14:paraId="7D133E55" w14:textId="02E526C5" w:rsidR="00E332DF" w:rsidRDefault="00844361" w:rsidP="00E332DF">
      <w:pPr>
        <w:pStyle w:val="BodyText"/>
        <w:keepNext/>
      </w:pPr>
      <w:r>
        <w:rPr>
          <w:noProof/>
        </w:rPr>
        <w:drawing>
          <wp:inline distT="0" distB="0" distL="0" distR="0" wp14:anchorId="69DD9CE7" wp14:editId="7D90742D">
            <wp:extent cx="5274945" cy="1826260"/>
            <wp:effectExtent l="0" t="0" r="1905" b="2540"/>
            <wp:docPr id="1909094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94953" name="Picture 1" descr="A screenshot of a computer&#10;&#10;AI-generated content may be incorrect."/>
                    <pic:cNvPicPr/>
                  </pic:nvPicPr>
                  <pic:blipFill>
                    <a:blip r:embed="rId54"/>
                    <a:stretch>
                      <a:fillRect/>
                    </a:stretch>
                  </pic:blipFill>
                  <pic:spPr>
                    <a:xfrm>
                      <a:off x="0" y="0"/>
                      <a:ext cx="5274945" cy="1826260"/>
                    </a:xfrm>
                    <a:prstGeom prst="rect">
                      <a:avLst/>
                    </a:prstGeom>
                  </pic:spPr>
                </pic:pic>
              </a:graphicData>
            </a:graphic>
          </wp:inline>
        </w:drawing>
      </w:r>
    </w:p>
    <w:p w14:paraId="5242C80E" w14:textId="4FD9B9B2" w:rsidR="00FC08A7" w:rsidRPr="00844361" w:rsidRDefault="00FC08A7" w:rsidP="00FC08A7">
      <w:pPr>
        <w:pStyle w:val="Caption"/>
        <w:jc w:val="center"/>
        <w:rPr>
          <w:lang w:val="el-GR"/>
        </w:rPr>
      </w:pPr>
      <w:r w:rsidRPr="00844361">
        <w:rPr>
          <w:lang w:val="el-GR"/>
        </w:rPr>
        <w:t xml:space="preserve">Εικόνα </w:t>
      </w:r>
      <w:r>
        <w:fldChar w:fldCharType="begin"/>
      </w:r>
      <w:r w:rsidRPr="00844361">
        <w:rPr>
          <w:lang w:val="el-GR"/>
        </w:rPr>
        <w:instrText xml:space="preserve"> </w:instrText>
      </w:r>
      <w:r>
        <w:instrText>SEQ</w:instrText>
      </w:r>
      <w:r w:rsidRPr="00844361">
        <w:rPr>
          <w:lang w:val="el-GR"/>
        </w:rPr>
        <w:instrText xml:space="preserve"> Εικόνα \* </w:instrText>
      </w:r>
      <w:r>
        <w:instrText>ARABIC</w:instrText>
      </w:r>
      <w:r w:rsidRPr="00844361">
        <w:rPr>
          <w:lang w:val="el-GR"/>
        </w:rPr>
        <w:instrText xml:space="preserve"> </w:instrText>
      </w:r>
      <w:r>
        <w:fldChar w:fldCharType="separate"/>
      </w:r>
      <w:r w:rsidR="00B03F6A" w:rsidRPr="00844361">
        <w:rPr>
          <w:noProof/>
          <w:lang w:val="el-GR"/>
        </w:rPr>
        <w:t>13</w:t>
      </w:r>
      <w:r>
        <w:fldChar w:fldCharType="end"/>
      </w:r>
      <w:r>
        <w:rPr>
          <w:lang w:val="el-GR"/>
        </w:rPr>
        <w:t xml:space="preserve"> </w:t>
      </w:r>
      <w:r w:rsidRPr="00046C56">
        <w:rPr>
          <w:lang w:val="el-GR"/>
        </w:rPr>
        <w:t>Πίνακας Αποτελεσμάτων</w:t>
      </w:r>
    </w:p>
    <w:p w14:paraId="6AE08568" w14:textId="77777777" w:rsidR="00176A7E" w:rsidRDefault="00176A7E" w:rsidP="00176A7E">
      <w:pPr>
        <w:pStyle w:val="BodyText"/>
      </w:pPr>
      <w:r w:rsidRPr="76536E5A">
        <w:t xml:space="preserve">Για να συνεχίσει </w:t>
      </w:r>
      <w:r>
        <w:t>τη διαδικασία</w:t>
      </w:r>
      <w:r w:rsidRPr="76536E5A">
        <w:t xml:space="preserve"> υποβολή</w:t>
      </w:r>
      <w:r>
        <w:t>ς</w:t>
      </w:r>
      <w:r w:rsidRPr="76536E5A">
        <w:t xml:space="preserve"> της Αίτησης Συμμετοχής από τις διαθέσιμες ενέργειες επιλέγει την «Επεξεργασία».</w:t>
      </w:r>
    </w:p>
    <w:p w14:paraId="4A31FDAD" w14:textId="4CAAEC5A" w:rsidR="00176A7E" w:rsidRDefault="00176A7E" w:rsidP="00FC08A7">
      <w:pPr>
        <w:pStyle w:val="BodyText"/>
        <w:keepNext/>
      </w:pPr>
      <w:r w:rsidRPr="76536E5A">
        <w:t>Αν επιλεγεί η Επεξεργασία</w:t>
      </w:r>
      <w:r>
        <w:t>,</w:t>
      </w:r>
      <w:r w:rsidRPr="76536E5A">
        <w:t xml:space="preserve"> ο χρήστης θα εισαχθεί στην οθόνη της αίτησης για να συνεχίσει τη διαδικασία υποβολή</w:t>
      </w:r>
      <w:r>
        <w:t>ς</w:t>
      </w:r>
      <w:r w:rsidRPr="76536E5A">
        <w:t xml:space="preserve"> της.</w:t>
      </w:r>
    </w:p>
    <w:p w14:paraId="49C47FBB" w14:textId="543A0BF1" w:rsidR="00F30B1A" w:rsidRDefault="00F30B1A" w:rsidP="003F7D77">
      <w:pPr>
        <w:pStyle w:val="Heading1"/>
        <w:rPr>
          <w:lang w:val="el-GR"/>
        </w:rPr>
      </w:pPr>
      <w:bookmarkStart w:id="36" w:name="_Toc197693212"/>
      <w:r w:rsidRPr="006E4FDC">
        <w:rPr>
          <w:lang w:val="el-GR"/>
        </w:rPr>
        <w:t>Ακ</w:t>
      </w:r>
      <w:r>
        <w:rPr>
          <w:lang w:val="el-GR"/>
        </w:rPr>
        <w:t>ύ</w:t>
      </w:r>
      <w:r w:rsidRPr="006E4FDC">
        <w:rPr>
          <w:lang w:val="el-GR"/>
        </w:rPr>
        <w:t>ρωση Αίτησης</w:t>
      </w:r>
      <w:bookmarkEnd w:id="36"/>
    </w:p>
    <w:p w14:paraId="51DC8C7E" w14:textId="79E3FA24" w:rsidR="003644AD" w:rsidRDefault="00044B8F" w:rsidP="00FC08A7">
      <w:pPr>
        <w:pStyle w:val="BodyText"/>
      </w:pPr>
      <w:r w:rsidRPr="00A644F8">
        <w:rPr>
          <w:rFonts w:asciiTheme="majorHAnsi" w:hAnsiTheme="majorHAnsi" w:cstheme="majorHAnsi"/>
          <w:color w:val="000000"/>
          <w:shd w:val="clear" w:color="auto" w:fill="FFFFFF"/>
        </w:rPr>
        <w:t>Αν ο χρήστης επιθυμεί να ακυρώσει την αίτηση που έχει υποβάλει, τότε από τον Πίνακα Αποτελεσμάτων θα πηγαίνει στην αίτηση που επιθυμεί και από τις διαθέσιμες ενέργειες θα επιλέξει την «Ακύρωση».</w:t>
      </w:r>
      <w:r>
        <w:rPr>
          <w:rFonts w:asciiTheme="majorHAnsi" w:hAnsiTheme="majorHAnsi" w:cstheme="majorHAnsi"/>
          <w:color w:val="000000"/>
          <w:shd w:val="clear" w:color="auto" w:fill="FFFFFF"/>
        </w:rPr>
        <w:t xml:space="preserve"> Η ενέργεια Ακύρωση Αίτησης είναι εφικτό να γίνει μέχρι πριν την αξιολόγηση της αίτησης.</w:t>
      </w:r>
      <w:r w:rsidR="00FC08A7">
        <w:rPr>
          <w:rFonts w:asciiTheme="majorHAnsi" w:hAnsiTheme="majorHAnsi" w:cstheme="majorHAnsi"/>
          <w:color w:val="000000"/>
          <w:shd w:val="clear" w:color="auto" w:fill="FFFFFF"/>
        </w:rPr>
        <w:t xml:space="preserve"> </w:t>
      </w:r>
    </w:p>
    <w:p w14:paraId="3B252F2B" w14:textId="02E4A9E7" w:rsidR="00044B8F" w:rsidRDefault="00044B8F" w:rsidP="00044B8F">
      <w:pPr>
        <w:pStyle w:val="BodyText"/>
        <w:rPr>
          <w:rFonts w:asciiTheme="majorHAnsi" w:hAnsiTheme="majorHAnsi" w:cstheme="majorHAnsi"/>
          <w:color w:val="000000"/>
          <w:shd w:val="clear" w:color="auto" w:fill="FFFFFF"/>
        </w:rPr>
      </w:pPr>
      <w:r w:rsidRPr="00A644F8">
        <w:rPr>
          <w:rFonts w:asciiTheme="majorHAnsi" w:hAnsiTheme="majorHAnsi" w:cstheme="majorHAnsi"/>
          <w:color w:val="000000"/>
          <w:shd w:val="clear" w:color="auto" w:fill="FFFFFF"/>
        </w:rPr>
        <w:t xml:space="preserve">Στη συνέχεια, θα εμφανίζεται το ακόλουθο </w:t>
      </w:r>
      <w:r w:rsidRPr="00A644F8">
        <w:rPr>
          <w:rFonts w:asciiTheme="majorHAnsi" w:hAnsiTheme="majorHAnsi" w:cstheme="majorHAnsi"/>
          <w:color w:val="000000"/>
          <w:shd w:val="clear" w:color="auto" w:fill="FFFFFF"/>
          <w:lang w:val="en-US"/>
        </w:rPr>
        <w:t>modal</w:t>
      </w:r>
      <w:r w:rsidRPr="00A644F8">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rPr>
        <w:t xml:space="preserve">το οποίο θα τον ενημερώνει ότι η ενέργεια είναι μη </w:t>
      </w:r>
      <w:r w:rsidR="00893DE9">
        <w:rPr>
          <w:rFonts w:asciiTheme="majorHAnsi" w:hAnsiTheme="majorHAnsi" w:cstheme="majorHAnsi"/>
          <w:color w:val="000000"/>
          <w:shd w:val="clear" w:color="auto" w:fill="FFFFFF"/>
        </w:rPr>
        <w:t>αναστρέψιμη</w:t>
      </w:r>
      <w:r>
        <w:rPr>
          <w:rFonts w:asciiTheme="majorHAnsi" w:hAnsiTheme="majorHAnsi" w:cstheme="majorHAnsi"/>
          <w:color w:val="000000"/>
          <w:shd w:val="clear" w:color="auto" w:fill="FFFFFF"/>
        </w:rPr>
        <w:t xml:space="preserve"> και</w:t>
      </w:r>
      <w:r w:rsidRPr="00A644F8">
        <w:rPr>
          <w:rFonts w:asciiTheme="majorHAnsi" w:hAnsiTheme="majorHAnsi" w:cstheme="majorHAnsi"/>
          <w:color w:val="000000"/>
          <w:shd w:val="clear" w:color="auto" w:fill="FFFFFF"/>
        </w:rPr>
        <w:t xml:space="preserve"> αν είναι σίγουρος ότι θέλει </w:t>
      </w:r>
      <w:r>
        <w:rPr>
          <w:rFonts w:asciiTheme="majorHAnsi" w:hAnsiTheme="majorHAnsi" w:cstheme="majorHAnsi"/>
          <w:color w:val="000000"/>
          <w:shd w:val="clear" w:color="auto" w:fill="FFFFFF"/>
        </w:rPr>
        <w:t xml:space="preserve">προχωρήσει με τη διαδικασία </w:t>
      </w:r>
      <w:r w:rsidR="00464A88">
        <w:rPr>
          <w:rFonts w:asciiTheme="majorHAnsi" w:hAnsiTheme="majorHAnsi" w:cstheme="majorHAnsi"/>
          <w:color w:val="000000"/>
          <w:shd w:val="clear" w:color="auto" w:fill="FFFFFF"/>
        </w:rPr>
        <w:t>ακύρωσης</w:t>
      </w:r>
      <w:r>
        <w:rPr>
          <w:rFonts w:asciiTheme="majorHAnsi" w:hAnsiTheme="majorHAnsi" w:cstheme="majorHAnsi"/>
          <w:color w:val="000000"/>
          <w:shd w:val="clear" w:color="auto" w:fill="FFFFFF"/>
        </w:rPr>
        <w:t xml:space="preserve"> αίτησης</w:t>
      </w:r>
      <w:r w:rsidRPr="00A644F8">
        <w:rPr>
          <w:rFonts w:asciiTheme="majorHAnsi" w:hAnsiTheme="majorHAnsi" w:cstheme="majorHAnsi"/>
          <w:color w:val="000000"/>
          <w:shd w:val="clear" w:color="auto" w:fill="FFFFFF"/>
        </w:rPr>
        <w:t xml:space="preserve">, θα επιλέγει το κουμπί «Επιβεβαίωση». Σε αντίθετη περίπτωση </w:t>
      </w:r>
      <w:r>
        <w:rPr>
          <w:rFonts w:asciiTheme="majorHAnsi" w:hAnsiTheme="majorHAnsi" w:cstheme="majorHAnsi"/>
          <w:color w:val="000000"/>
          <w:shd w:val="clear" w:color="auto" w:fill="FFFFFF"/>
        </w:rPr>
        <w:t xml:space="preserve">θα </w:t>
      </w:r>
      <w:r w:rsidRPr="00A644F8">
        <w:rPr>
          <w:rFonts w:asciiTheme="majorHAnsi" w:hAnsiTheme="majorHAnsi" w:cstheme="majorHAnsi"/>
          <w:color w:val="000000"/>
          <w:shd w:val="clear" w:color="auto" w:fill="FFFFFF"/>
        </w:rPr>
        <w:t>επιλέγει το κουμπί «Επιστροφή».</w:t>
      </w:r>
    </w:p>
    <w:p w14:paraId="32955C20" w14:textId="183F06E9" w:rsidR="00DC4DBE" w:rsidRDefault="008C7CF4" w:rsidP="00DC4DBE">
      <w:pPr>
        <w:pStyle w:val="BodyText"/>
        <w:keepNext/>
        <w:jc w:val="center"/>
      </w:pPr>
      <w:r>
        <w:rPr>
          <w:noProof/>
        </w:rPr>
        <w:lastRenderedPageBreak/>
        <w:drawing>
          <wp:inline distT="0" distB="0" distL="0" distR="0" wp14:anchorId="44F8D26A" wp14:editId="18AD0813">
            <wp:extent cx="3648075" cy="3457575"/>
            <wp:effectExtent l="0" t="0" r="9525" b="9525"/>
            <wp:docPr id="76713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35185" name=""/>
                    <pic:cNvPicPr/>
                  </pic:nvPicPr>
                  <pic:blipFill>
                    <a:blip r:embed="rId55"/>
                    <a:stretch>
                      <a:fillRect/>
                    </a:stretch>
                  </pic:blipFill>
                  <pic:spPr>
                    <a:xfrm>
                      <a:off x="0" y="0"/>
                      <a:ext cx="3648075" cy="3457575"/>
                    </a:xfrm>
                    <a:prstGeom prst="rect">
                      <a:avLst/>
                    </a:prstGeom>
                  </pic:spPr>
                </pic:pic>
              </a:graphicData>
            </a:graphic>
          </wp:inline>
        </w:drawing>
      </w:r>
    </w:p>
    <w:p w14:paraId="116FBC6B" w14:textId="22D2AEB5" w:rsidR="00FC08A7" w:rsidRPr="00A579E1" w:rsidRDefault="00FC08A7" w:rsidP="00FC08A7">
      <w:pPr>
        <w:pStyle w:val="Caption"/>
        <w:jc w:val="center"/>
        <w:rPr>
          <w:lang w:val="el-GR"/>
        </w:rPr>
      </w:pPr>
      <w:r w:rsidRPr="00A579E1">
        <w:rPr>
          <w:lang w:val="el-GR"/>
        </w:rPr>
        <w:t xml:space="preserve">Εικόνα </w:t>
      </w:r>
      <w:r>
        <w:fldChar w:fldCharType="begin"/>
      </w:r>
      <w:r w:rsidRPr="00A579E1">
        <w:rPr>
          <w:lang w:val="el-GR"/>
        </w:rPr>
        <w:instrText xml:space="preserve"> </w:instrText>
      </w:r>
      <w:r>
        <w:instrText>SEQ</w:instrText>
      </w:r>
      <w:r w:rsidRPr="00A579E1">
        <w:rPr>
          <w:lang w:val="el-GR"/>
        </w:rPr>
        <w:instrText xml:space="preserve"> Εικόνα \* </w:instrText>
      </w:r>
      <w:r>
        <w:instrText>ARABIC</w:instrText>
      </w:r>
      <w:r w:rsidRPr="00A579E1">
        <w:rPr>
          <w:lang w:val="el-GR"/>
        </w:rPr>
        <w:instrText xml:space="preserve"> </w:instrText>
      </w:r>
      <w:r>
        <w:fldChar w:fldCharType="separate"/>
      </w:r>
      <w:r w:rsidR="00B03F6A" w:rsidRPr="00844361">
        <w:rPr>
          <w:noProof/>
          <w:lang w:val="el-GR"/>
        </w:rPr>
        <w:t>14</w:t>
      </w:r>
      <w:r>
        <w:fldChar w:fldCharType="end"/>
      </w:r>
      <w:r>
        <w:rPr>
          <w:lang w:val="el-GR"/>
        </w:rPr>
        <w:t xml:space="preserve"> </w:t>
      </w:r>
      <w:r>
        <w:t>Modal</w:t>
      </w:r>
      <w:r w:rsidRPr="00A579E1">
        <w:rPr>
          <w:lang w:val="el-GR"/>
        </w:rPr>
        <w:t xml:space="preserve"> </w:t>
      </w:r>
      <w:r>
        <w:rPr>
          <w:lang w:val="el-GR"/>
        </w:rPr>
        <w:t>Ακύρωσης</w:t>
      </w:r>
    </w:p>
    <w:p w14:paraId="5EE2D668" w14:textId="0BF0EEA4" w:rsidR="004E61F8" w:rsidRDefault="001D423E" w:rsidP="004E61F8">
      <w:pPr>
        <w:pStyle w:val="Heading1"/>
        <w:rPr>
          <w:lang w:val="el-GR"/>
        </w:rPr>
      </w:pPr>
      <w:bookmarkStart w:id="37" w:name="_Toc197693213"/>
      <w:bookmarkEnd w:id="6"/>
      <w:bookmarkEnd w:id="7"/>
      <w:r>
        <w:rPr>
          <w:lang w:val="el-GR"/>
        </w:rPr>
        <w:t>Προβολή</w:t>
      </w:r>
      <w:r w:rsidR="004E61F8" w:rsidRPr="00805EFF">
        <w:rPr>
          <w:lang w:val="el-GR"/>
        </w:rPr>
        <w:t xml:space="preserve"> Αίτησης</w:t>
      </w:r>
      <w:bookmarkEnd w:id="37"/>
    </w:p>
    <w:p w14:paraId="2DABDF98" w14:textId="622212DF" w:rsidR="00F94829" w:rsidRDefault="00F94829" w:rsidP="00F94829">
      <w:pPr>
        <w:pStyle w:val="Heading2"/>
        <w:rPr>
          <w:lang w:val="el-GR"/>
        </w:rPr>
      </w:pPr>
      <w:bookmarkStart w:id="38" w:name="_Toc197693214"/>
      <w:r w:rsidRPr="00591B66">
        <w:rPr>
          <w:lang w:val="el-GR"/>
        </w:rPr>
        <w:t>Γενικά</w:t>
      </w:r>
      <w:bookmarkEnd w:id="38"/>
    </w:p>
    <w:p w14:paraId="203143BD" w14:textId="24BE4EB8" w:rsidR="00D562DE" w:rsidRDefault="00A15F8B" w:rsidP="00A579E1">
      <w:pPr>
        <w:pStyle w:val="BodyText"/>
      </w:pPr>
      <w:r w:rsidRPr="00A15F8B">
        <w:t>Ο χρήστης ανεξάρτητα από Status στο οποίο βρίσκεται η Αίτηση, έχει πρόσβαση στα στοιχεία της, μέσω της επιλογής «Προβολή», όπου μπορεί να περιηγηθεί σ’ αυτά μέσω των διαθέσιμων καρτελών.</w:t>
      </w:r>
    </w:p>
    <w:p w14:paraId="6F489E69" w14:textId="3F3355DE" w:rsidR="0006147A" w:rsidRPr="0006147A" w:rsidRDefault="0006147A" w:rsidP="0006147A">
      <w:pPr>
        <w:pStyle w:val="Heading2"/>
        <w:rPr>
          <w:lang w:val="el-GR"/>
        </w:rPr>
      </w:pPr>
      <w:bookmarkStart w:id="39" w:name="_Toc197693215"/>
      <w:r w:rsidRPr="0006147A">
        <w:rPr>
          <w:lang w:val="el-GR"/>
        </w:rPr>
        <w:t>Βήμα 1 - Συνοπτική Παρουσίαση Κατάστασης Αίτησης</w:t>
      </w:r>
      <w:bookmarkEnd w:id="39"/>
    </w:p>
    <w:p w14:paraId="4AF57CD7" w14:textId="46C31434" w:rsidR="003D7586" w:rsidRDefault="0006147A" w:rsidP="003D7586">
      <w:pPr>
        <w:pStyle w:val="BodyText"/>
      </w:pPr>
      <w:r w:rsidRPr="0006147A">
        <w:t>Ο χρήστης στην καρτέλα αυτή ενημερώνεται για τη Συνοπτική Παρουσίαση Κατάστασης Αίτησης, με τη βοήθεια διαγράμματος που αποτυπώνει τα συνολικά βήματα της διαδικασίας αλλά και την τρέχουσα κατάσταση της αίτησης, επισημασμένη με έντονο χρώμα.</w:t>
      </w:r>
    </w:p>
    <w:p w14:paraId="12B049B1" w14:textId="2C5D7491" w:rsidR="003D7586" w:rsidRDefault="00844361" w:rsidP="003D7586">
      <w:pPr>
        <w:pStyle w:val="BodyText"/>
        <w:keepNext/>
      </w:pPr>
      <w:r>
        <w:rPr>
          <w:noProof/>
        </w:rPr>
        <w:lastRenderedPageBreak/>
        <w:drawing>
          <wp:inline distT="0" distB="0" distL="0" distR="0" wp14:anchorId="184DB406" wp14:editId="7C0FC186">
            <wp:extent cx="5274945" cy="3042285"/>
            <wp:effectExtent l="0" t="0" r="1905" b="5715"/>
            <wp:docPr id="21169576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57663" name="Picture 1" descr="A screenshot of a computer&#10;&#10;AI-generated content may be incorrect."/>
                    <pic:cNvPicPr/>
                  </pic:nvPicPr>
                  <pic:blipFill>
                    <a:blip r:embed="rId56"/>
                    <a:stretch>
                      <a:fillRect/>
                    </a:stretch>
                  </pic:blipFill>
                  <pic:spPr>
                    <a:xfrm>
                      <a:off x="0" y="0"/>
                      <a:ext cx="5274945" cy="3042285"/>
                    </a:xfrm>
                    <a:prstGeom prst="rect">
                      <a:avLst/>
                    </a:prstGeom>
                  </pic:spPr>
                </pic:pic>
              </a:graphicData>
            </a:graphic>
          </wp:inline>
        </w:drawing>
      </w:r>
    </w:p>
    <w:p w14:paraId="50CFDD36" w14:textId="372C5C03" w:rsidR="00B03F6A" w:rsidRPr="00B03F6A" w:rsidRDefault="00B03F6A" w:rsidP="00B03F6A">
      <w:pPr>
        <w:pStyle w:val="Caption"/>
        <w:jc w:val="center"/>
        <w:rPr>
          <w:lang w:val="el-GR"/>
        </w:rPr>
      </w:pPr>
      <w:bookmarkStart w:id="40" w:name="_Toc195705807"/>
      <w:r w:rsidRPr="00B03F6A">
        <w:rPr>
          <w:lang w:val="el-GR"/>
        </w:rPr>
        <w:t xml:space="preserve">Οθόνη </w:t>
      </w:r>
      <w:r>
        <w:fldChar w:fldCharType="begin"/>
      </w:r>
      <w:r w:rsidRPr="00B03F6A">
        <w:rPr>
          <w:lang w:val="el-GR"/>
        </w:rPr>
        <w:instrText xml:space="preserve"> </w:instrText>
      </w:r>
      <w:r>
        <w:instrText>SEQ</w:instrText>
      </w:r>
      <w:r w:rsidRPr="00B03F6A">
        <w:rPr>
          <w:lang w:val="el-GR"/>
        </w:rPr>
        <w:instrText xml:space="preserve"> Οθόνη \* </w:instrText>
      </w:r>
      <w:r>
        <w:instrText>ARABIC</w:instrText>
      </w:r>
      <w:r w:rsidRPr="00B03F6A">
        <w:rPr>
          <w:lang w:val="el-GR"/>
        </w:rPr>
        <w:instrText xml:space="preserve"> </w:instrText>
      </w:r>
      <w:r>
        <w:fldChar w:fldCharType="separate"/>
      </w:r>
      <w:r w:rsidRPr="00B03F6A">
        <w:rPr>
          <w:noProof/>
          <w:lang w:val="el-GR"/>
        </w:rPr>
        <w:t>12</w:t>
      </w:r>
      <w:r>
        <w:fldChar w:fldCharType="end"/>
      </w:r>
      <w:r w:rsidRPr="00B03F6A">
        <w:rPr>
          <w:lang w:val="el-GR"/>
        </w:rPr>
        <w:t xml:space="preserve"> Συνοπτική Παρουσίαση</w:t>
      </w:r>
      <w:bookmarkEnd w:id="40"/>
    </w:p>
    <w:p w14:paraId="34FA9C1E" w14:textId="50ED7C7F" w:rsidR="00591B66" w:rsidRPr="00591B66" w:rsidRDefault="00591B66" w:rsidP="00591B66">
      <w:pPr>
        <w:pStyle w:val="Heading2"/>
        <w:rPr>
          <w:lang w:val="el-GR"/>
        </w:rPr>
      </w:pPr>
      <w:bookmarkStart w:id="41" w:name="_Toc197693216"/>
      <w:r w:rsidRPr="00591B66">
        <w:rPr>
          <w:lang w:val="el-GR"/>
        </w:rPr>
        <w:t xml:space="preserve">Βήμα 2 </w:t>
      </w:r>
      <w:r w:rsidR="00844361">
        <w:rPr>
          <w:lang w:val="el-GR"/>
        </w:rPr>
        <w:t>–</w:t>
      </w:r>
      <w:r w:rsidRPr="00591B66">
        <w:rPr>
          <w:lang w:val="el-GR"/>
        </w:rPr>
        <w:t xml:space="preserve"> </w:t>
      </w:r>
      <w:r w:rsidR="00844361">
        <w:rPr>
          <w:lang w:val="el-GR"/>
        </w:rPr>
        <w:t xml:space="preserve">Στοιχεία </w:t>
      </w:r>
      <w:r w:rsidRPr="00591B66">
        <w:rPr>
          <w:lang w:val="el-GR"/>
        </w:rPr>
        <w:t>Αίτηση</w:t>
      </w:r>
      <w:r w:rsidR="00844361">
        <w:rPr>
          <w:lang w:val="el-GR"/>
        </w:rPr>
        <w:t>ς</w:t>
      </w:r>
      <w:bookmarkEnd w:id="41"/>
    </w:p>
    <w:p w14:paraId="4F1D6F00" w14:textId="18FEDB75" w:rsidR="00591B66" w:rsidRDefault="00591B66" w:rsidP="0079353A">
      <w:pPr>
        <w:pStyle w:val="BodyText"/>
      </w:pPr>
      <w:r w:rsidRPr="00591B66">
        <w:t xml:space="preserve">Στην καρτέλα αυτή παρουσιάζονται στον χρήστη τα </w:t>
      </w:r>
      <w:r w:rsidR="00AA7875">
        <w:t xml:space="preserve">βασικά </w:t>
      </w:r>
      <w:r w:rsidRPr="00591B66">
        <w:t>στοιχεία της αίτησης που έχει υποβάλει.</w:t>
      </w:r>
    </w:p>
    <w:p w14:paraId="00A64AF5" w14:textId="246081C2" w:rsidR="00844361" w:rsidRPr="00591B66" w:rsidRDefault="00844361" w:rsidP="0079353A">
      <w:pPr>
        <w:pStyle w:val="BodyText"/>
      </w:pPr>
      <w:r>
        <w:rPr>
          <w:noProof/>
        </w:rPr>
        <w:drawing>
          <wp:inline distT="0" distB="0" distL="0" distR="0" wp14:anchorId="255EB623" wp14:editId="7A9FDCD1">
            <wp:extent cx="5274945" cy="4027170"/>
            <wp:effectExtent l="0" t="0" r="1905" b="0"/>
            <wp:docPr id="1364795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95149" name="Picture 1" descr="A screenshot of a computer&#10;&#10;AI-generated content may be incorrect."/>
                    <pic:cNvPicPr/>
                  </pic:nvPicPr>
                  <pic:blipFill>
                    <a:blip r:embed="rId57"/>
                    <a:stretch>
                      <a:fillRect/>
                    </a:stretch>
                  </pic:blipFill>
                  <pic:spPr>
                    <a:xfrm>
                      <a:off x="0" y="0"/>
                      <a:ext cx="5274945" cy="4027170"/>
                    </a:xfrm>
                    <a:prstGeom prst="rect">
                      <a:avLst/>
                    </a:prstGeom>
                  </pic:spPr>
                </pic:pic>
              </a:graphicData>
            </a:graphic>
          </wp:inline>
        </w:drawing>
      </w:r>
    </w:p>
    <w:p w14:paraId="76EE5970" w14:textId="524ECEF4" w:rsidR="00591B66" w:rsidRDefault="00591B66" w:rsidP="00591B66">
      <w:pPr>
        <w:keepNext/>
      </w:pPr>
    </w:p>
    <w:p w14:paraId="3654093D" w14:textId="322D78CD" w:rsidR="00B03F6A" w:rsidRPr="00687BBD" w:rsidRDefault="00B03F6A" w:rsidP="00B03F6A">
      <w:pPr>
        <w:pStyle w:val="Caption"/>
        <w:jc w:val="center"/>
        <w:rPr>
          <w:lang w:val="el-GR"/>
        </w:rPr>
      </w:pPr>
      <w:bookmarkStart w:id="42" w:name="_Toc195705808"/>
      <w:r w:rsidRPr="00687BBD">
        <w:rPr>
          <w:lang w:val="el-GR"/>
        </w:rPr>
        <w:t xml:space="preserve">Οθόνη </w:t>
      </w:r>
      <w:r>
        <w:fldChar w:fldCharType="begin"/>
      </w:r>
      <w:r w:rsidRPr="00687BBD">
        <w:rPr>
          <w:lang w:val="el-GR"/>
        </w:rPr>
        <w:instrText xml:space="preserve"> </w:instrText>
      </w:r>
      <w:r>
        <w:instrText>SEQ</w:instrText>
      </w:r>
      <w:r w:rsidRPr="00687BBD">
        <w:rPr>
          <w:lang w:val="el-GR"/>
        </w:rPr>
        <w:instrText xml:space="preserve"> Οθόνη \* </w:instrText>
      </w:r>
      <w:r>
        <w:instrText>ARABIC</w:instrText>
      </w:r>
      <w:r w:rsidRPr="00687BBD">
        <w:rPr>
          <w:lang w:val="el-GR"/>
        </w:rPr>
        <w:instrText xml:space="preserve"> </w:instrText>
      </w:r>
      <w:r>
        <w:fldChar w:fldCharType="separate"/>
      </w:r>
      <w:r w:rsidRPr="00687BBD">
        <w:rPr>
          <w:noProof/>
          <w:lang w:val="el-GR"/>
        </w:rPr>
        <w:t>13</w:t>
      </w:r>
      <w:r>
        <w:fldChar w:fldCharType="end"/>
      </w:r>
      <w:r w:rsidRPr="00687BBD">
        <w:rPr>
          <w:lang w:val="el-GR"/>
        </w:rPr>
        <w:t xml:space="preserve"> Αίτηση</w:t>
      </w:r>
      <w:bookmarkEnd w:id="42"/>
    </w:p>
    <w:p w14:paraId="0858BBA6" w14:textId="483F0FF5" w:rsidR="00591B66" w:rsidRPr="00591B66" w:rsidRDefault="00591B66" w:rsidP="005A4197">
      <w:pPr>
        <w:pStyle w:val="Heading2"/>
        <w:rPr>
          <w:lang w:val="el-GR"/>
        </w:rPr>
      </w:pPr>
      <w:bookmarkStart w:id="43" w:name="_Toc197693217"/>
      <w:r w:rsidRPr="00591B66">
        <w:rPr>
          <w:lang w:val="el-GR"/>
        </w:rPr>
        <w:lastRenderedPageBreak/>
        <w:t>Βήμα 3 - Έγγραφα</w:t>
      </w:r>
      <w:bookmarkEnd w:id="43"/>
    </w:p>
    <w:p w14:paraId="1FF868DB" w14:textId="0CFE39E9" w:rsidR="00591B66" w:rsidRDefault="00591B66" w:rsidP="005A4197">
      <w:pPr>
        <w:pStyle w:val="BodyText"/>
      </w:pPr>
      <w:r w:rsidRPr="00591B66">
        <w:t>Ο χρήστης στην καρτέλα αυτή έχει τη δυνατότητα να δει και να κάνει λήψη των εγγράφων που έχει υποβάλει κατά τη διαδικασία υποβολής της αίτησης.</w:t>
      </w:r>
    </w:p>
    <w:p w14:paraId="301F29D5" w14:textId="4BAD4D02" w:rsidR="005A4197" w:rsidRDefault="00687BBD" w:rsidP="005A4197">
      <w:pPr>
        <w:pStyle w:val="BodyText"/>
        <w:keepNext/>
      </w:pPr>
      <w:r>
        <w:rPr>
          <w:noProof/>
        </w:rPr>
        <w:drawing>
          <wp:inline distT="0" distB="0" distL="0" distR="0" wp14:anchorId="527016A6" wp14:editId="5D956B67">
            <wp:extent cx="5274945" cy="3808095"/>
            <wp:effectExtent l="0" t="0" r="1905" b="1905"/>
            <wp:docPr id="13125483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8355" name="Picture 1" descr="A screenshot of a computer&#10;&#10;AI-generated content may be incorrect."/>
                    <pic:cNvPicPr/>
                  </pic:nvPicPr>
                  <pic:blipFill>
                    <a:blip r:embed="rId58"/>
                    <a:stretch>
                      <a:fillRect/>
                    </a:stretch>
                  </pic:blipFill>
                  <pic:spPr>
                    <a:xfrm>
                      <a:off x="0" y="0"/>
                      <a:ext cx="5274945" cy="3808095"/>
                    </a:xfrm>
                    <a:prstGeom prst="rect">
                      <a:avLst/>
                    </a:prstGeom>
                  </pic:spPr>
                </pic:pic>
              </a:graphicData>
            </a:graphic>
          </wp:inline>
        </w:drawing>
      </w:r>
    </w:p>
    <w:p w14:paraId="3324879A" w14:textId="41F6BB00" w:rsidR="00B03F6A" w:rsidRPr="008768CA" w:rsidRDefault="00B03F6A" w:rsidP="00B03F6A">
      <w:pPr>
        <w:pStyle w:val="Caption"/>
        <w:jc w:val="center"/>
      </w:pPr>
      <w:bookmarkStart w:id="44" w:name="_Toc195705809"/>
      <w:r w:rsidRPr="00687BBD">
        <w:rPr>
          <w:lang w:val="el-GR"/>
        </w:rPr>
        <w:t xml:space="preserve">Οθόνη </w:t>
      </w:r>
      <w:r>
        <w:fldChar w:fldCharType="begin"/>
      </w:r>
      <w:r w:rsidRPr="00687BBD">
        <w:rPr>
          <w:lang w:val="el-GR"/>
        </w:rPr>
        <w:instrText xml:space="preserve"> </w:instrText>
      </w:r>
      <w:r>
        <w:instrText>SEQ</w:instrText>
      </w:r>
      <w:r w:rsidRPr="00687BBD">
        <w:rPr>
          <w:lang w:val="el-GR"/>
        </w:rPr>
        <w:instrText xml:space="preserve"> Οθόνη \* </w:instrText>
      </w:r>
      <w:r>
        <w:instrText>ARABIC</w:instrText>
      </w:r>
      <w:r w:rsidRPr="00687BBD">
        <w:rPr>
          <w:lang w:val="el-GR"/>
        </w:rPr>
        <w:instrText xml:space="preserve"> </w:instrText>
      </w:r>
      <w:r>
        <w:fldChar w:fldCharType="separate"/>
      </w:r>
      <w:r w:rsidRPr="00687BBD">
        <w:rPr>
          <w:noProof/>
          <w:lang w:val="el-GR"/>
        </w:rPr>
        <w:t>14</w:t>
      </w:r>
      <w:r>
        <w:fldChar w:fldCharType="end"/>
      </w:r>
      <w:r w:rsidRPr="00687BBD">
        <w:rPr>
          <w:lang w:val="el-GR"/>
        </w:rPr>
        <w:t xml:space="preserve"> Έγγραφα</w:t>
      </w:r>
      <w:bookmarkEnd w:id="44"/>
    </w:p>
    <w:p w14:paraId="57741269" w14:textId="0E9CDF05" w:rsidR="00591B66" w:rsidRPr="00591B66" w:rsidRDefault="00591B66" w:rsidP="002F1CC6">
      <w:pPr>
        <w:pStyle w:val="Heading2"/>
        <w:rPr>
          <w:lang w:val="el-GR"/>
        </w:rPr>
      </w:pPr>
      <w:bookmarkStart w:id="45" w:name="_Toc197693218"/>
      <w:r w:rsidRPr="00591B66">
        <w:rPr>
          <w:lang w:val="el-GR"/>
        </w:rPr>
        <w:t>Βήμα 4 - Ιστορικότητα</w:t>
      </w:r>
      <w:bookmarkEnd w:id="45"/>
    </w:p>
    <w:p w14:paraId="7B3BC26F" w14:textId="2383F0AF" w:rsidR="00591B66" w:rsidRDefault="00591B66" w:rsidP="008768CA">
      <w:pPr>
        <w:pStyle w:val="BodyText"/>
        <w:numPr>
          <w:ilvl w:val="0"/>
          <w:numId w:val="40"/>
        </w:numPr>
      </w:pPr>
      <w:r w:rsidRPr="00591B66">
        <w:t>Στην καρτέλα αυτή ο χρήστης έχει πρόσβαση στην ιστορικότητα της αίτησης σε όλα τα στάδια της πορείας της</w:t>
      </w:r>
      <w:r w:rsidR="008768CA" w:rsidRPr="008768CA">
        <w:t xml:space="preserve">. </w:t>
      </w:r>
      <w:r w:rsidRPr="00591B66">
        <w:t>Επίσης, έχει τη δυνατότητα να προσθέσει τυχόν σχόλια, στα οποία θα έχουν πρόσβαση όλοι οι εμπλεκόμενοι ρόλοι στην πλατφόρμα.</w:t>
      </w:r>
    </w:p>
    <w:p w14:paraId="6930C498" w14:textId="348C39D3" w:rsidR="002F1CC6" w:rsidRDefault="00687BBD" w:rsidP="002F1CC6">
      <w:pPr>
        <w:pStyle w:val="BodyText"/>
        <w:keepNext/>
      </w:pPr>
      <w:r>
        <w:rPr>
          <w:noProof/>
        </w:rPr>
        <w:drawing>
          <wp:inline distT="0" distB="0" distL="0" distR="0" wp14:anchorId="0293204F" wp14:editId="15EC4476">
            <wp:extent cx="5274945" cy="2437765"/>
            <wp:effectExtent l="0" t="0" r="1905" b="635"/>
            <wp:docPr id="1039729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29629" name="Picture 1" descr="A screenshot of a computer&#10;&#10;AI-generated content may be incorrect."/>
                    <pic:cNvPicPr/>
                  </pic:nvPicPr>
                  <pic:blipFill>
                    <a:blip r:embed="rId59"/>
                    <a:stretch>
                      <a:fillRect/>
                    </a:stretch>
                  </pic:blipFill>
                  <pic:spPr>
                    <a:xfrm>
                      <a:off x="0" y="0"/>
                      <a:ext cx="5274945" cy="2437765"/>
                    </a:xfrm>
                    <a:prstGeom prst="rect">
                      <a:avLst/>
                    </a:prstGeom>
                  </pic:spPr>
                </pic:pic>
              </a:graphicData>
            </a:graphic>
          </wp:inline>
        </w:drawing>
      </w:r>
    </w:p>
    <w:p w14:paraId="02D591DB" w14:textId="2DFCAB15" w:rsidR="00591B66" w:rsidRPr="00591B66" w:rsidRDefault="00B03F6A" w:rsidP="00B03F6A">
      <w:pPr>
        <w:pStyle w:val="Caption"/>
        <w:jc w:val="center"/>
        <w:rPr>
          <w:lang w:val="el-GR"/>
        </w:rPr>
      </w:pPr>
      <w:bookmarkStart w:id="46" w:name="_Toc195705810"/>
      <w:r>
        <w:t xml:space="preserve">Οθόνη </w:t>
      </w:r>
      <w:r>
        <w:fldChar w:fldCharType="begin"/>
      </w:r>
      <w:r>
        <w:instrText xml:space="preserve"> SEQ Οθόνη \* ARABIC </w:instrText>
      </w:r>
      <w:r>
        <w:fldChar w:fldCharType="separate"/>
      </w:r>
      <w:r>
        <w:rPr>
          <w:noProof/>
        </w:rPr>
        <w:t>15</w:t>
      </w:r>
      <w:r>
        <w:fldChar w:fldCharType="end"/>
      </w:r>
      <w:r>
        <w:t xml:space="preserve"> </w:t>
      </w:r>
      <w:r w:rsidRPr="008C59AF">
        <w:t>Ιστορικότητα</w:t>
      </w:r>
      <w:bookmarkEnd w:id="46"/>
    </w:p>
    <w:sectPr w:rsidR="00591B66" w:rsidRPr="00591B66" w:rsidSect="004D0AAD">
      <w:headerReference w:type="default" r:id="rId60"/>
      <w:footerReference w:type="default" r:id="rId61"/>
      <w:pgSz w:w="11907" w:h="16840" w:code="9"/>
      <w:pgMar w:top="1440" w:right="1800" w:bottom="1440" w:left="1800" w:header="68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60CC7" w14:textId="77777777" w:rsidR="0088338D" w:rsidRDefault="0088338D">
      <w:r>
        <w:separator/>
      </w:r>
    </w:p>
  </w:endnote>
  <w:endnote w:type="continuationSeparator" w:id="0">
    <w:p w14:paraId="2902AD97" w14:textId="77777777" w:rsidR="0088338D" w:rsidRDefault="0088338D">
      <w:r>
        <w:continuationSeparator/>
      </w:r>
    </w:p>
  </w:endnote>
  <w:endnote w:type="continuationNotice" w:id="1">
    <w:p w14:paraId="77A053EC" w14:textId="77777777" w:rsidR="0088338D" w:rsidRDefault="00883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Calibri">
    <w:panose1 w:val="020F0502020204030204"/>
    <w:charset w:val="A1"/>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016E" w14:textId="77777777" w:rsidR="007570A5" w:rsidRPr="007570A5" w:rsidRDefault="007570A5" w:rsidP="00711270">
    <w:pPr>
      <w:pStyle w:val="Footer"/>
      <w:rPr>
        <w:rStyle w:val="PageNumber"/>
        <w:lang w:val="en-US"/>
      </w:rPr>
    </w:pPr>
    <w:r w:rsidRPr="007570A5">
      <w:rPr>
        <w:rStyle w:val="PageNumber"/>
        <w:lang w:val="en-US"/>
      </w:rPr>
      <w:fldChar w:fldCharType="begin"/>
    </w:r>
    <w:r w:rsidRPr="007570A5">
      <w:rPr>
        <w:rStyle w:val="PageNumber"/>
        <w:lang w:val="en-US"/>
      </w:rPr>
      <w:instrText xml:space="preserve">PAGE  </w:instrText>
    </w:r>
    <w:r w:rsidRPr="007570A5">
      <w:rPr>
        <w:rStyle w:val="PageNumber"/>
        <w:lang w:val="en-US"/>
      </w:rPr>
      <w:fldChar w:fldCharType="separate"/>
    </w:r>
    <w:r w:rsidRPr="007570A5">
      <w:rPr>
        <w:rStyle w:val="PageNumber"/>
        <w:noProof/>
        <w:lang w:val="en-US"/>
      </w:rPr>
      <w:t>1</w:t>
    </w:r>
    <w:r w:rsidRPr="007570A5">
      <w:rPr>
        <w:rStyle w:val="PageNumber"/>
        <w:lang w:val="en-US"/>
      </w:rPr>
      <w:fldChar w:fldCharType="end"/>
    </w:r>
  </w:p>
  <w:p w14:paraId="1BC1AF95" w14:textId="77777777" w:rsidR="007570A5" w:rsidRPr="007570A5" w:rsidRDefault="007570A5" w:rsidP="00711270">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7F89" w14:textId="77777777" w:rsidR="007570A5" w:rsidRPr="007570A5" w:rsidRDefault="007570A5" w:rsidP="00DA7EF5">
    <w:pPr>
      <w:pStyle w:val="Footer"/>
      <w:rPr>
        <w:lang w:val="en-US"/>
      </w:rPr>
    </w:pPr>
  </w:p>
  <w:p w14:paraId="21CB690A" w14:textId="77777777" w:rsidR="007570A5" w:rsidRPr="007570A5" w:rsidRDefault="007570A5" w:rsidP="00DA7EF5">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Y="15934"/>
      <w:tblOverlap w:val="never"/>
      <w:tblW w:w="8902" w:type="dxa"/>
      <w:tblLayout w:type="fixed"/>
      <w:tblCellMar>
        <w:left w:w="0" w:type="dxa"/>
        <w:right w:w="0" w:type="dxa"/>
      </w:tblCellMar>
      <w:tblLook w:val="01E0" w:firstRow="1" w:lastRow="1" w:firstColumn="1" w:lastColumn="1" w:noHBand="0" w:noVBand="0"/>
    </w:tblPr>
    <w:tblGrid>
      <w:gridCol w:w="8902"/>
    </w:tblGrid>
    <w:tr w:rsidR="007570A5" w:rsidRPr="007570A5" w14:paraId="774C8945" w14:textId="77777777">
      <w:trPr>
        <w:trHeight w:hRule="exact" w:val="567"/>
      </w:trPr>
      <w:tc>
        <w:tcPr>
          <w:tcW w:w="7380" w:type="dxa"/>
          <w:vAlign w:val="bottom"/>
        </w:tcPr>
        <w:p w14:paraId="1FDC004C" w14:textId="77777777" w:rsidR="007570A5" w:rsidRPr="007570A5" w:rsidRDefault="007570A5" w:rsidP="00753038">
          <w:r w:rsidRPr="007570A5">
            <w:t>Chartered Accountants</w:t>
          </w:r>
        </w:p>
        <w:p w14:paraId="56042000" w14:textId="77777777" w:rsidR="007570A5" w:rsidRPr="007570A5" w:rsidRDefault="007570A5" w:rsidP="00753038">
          <w:r w:rsidRPr="007570A5">
            <w:t>X XX member firm of Grant Thornton International Limited</w:t>
          </w:r>
        </w:p>
      </w:tc>
    </w:tr>
  </w:tbl>
  <w:p w14:paraId="4E3B2423" w14:textId="77777777" w:rsidR="007570A5" w:rsidRPr="007570A5" w:rsidRDefault="007570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904AB" w14:textId="75A6BBEF" w:rsidR="007570A5" w:rsidRPr="007570A5" w:rsidRDefault="007570A5" w:rsidP="00293EE4">
    <w:pPr>
      <w:pStyle w:val="Footer"/>
      <w:rPr>
        <w:lang w:val="en-US"/>
      </w:rPr>
    </w:pPr>
    <w:r w:rsidRPr="007570A5">
      <w:rPr>
        <w:lang w:val="en-US"/>
      </w:rPr>
      <w:t> </w:t>
    </w:r>
    <w:r w:rsidRPr="007570A5">
      <w:rPr>
        <w:rStyle w:val="PageNumber0"/>
        <w:lang w:val="en-US"/>
      </w:rPr>
      <w:fldChar w:fldCharType="begin"/>
    </w:r>
    <w:r w:rsidRPr="007570A5">
      <w:rPr>
        <w:rStyle w:val="PageNumber0"/>
        <w:lang w:val="en-US"/>
      </w:rPr>
      <w:instrText xml:space="preserve"> PAGE </w:instrText>
    </w:r>
    <w:r w:rsidRPr="007570A5">
      <w:rPr>
        <w:rStyle w:val="PageNumber0"/>
        <w:lang w:val="en-US"/>
      </w:rPr>
      <w:fldChar w:fldCharType="separate"/>
    </w:r>
    <w:r w:rsidRPr="007570A5">
      <w:rPr>
        <w:rStyle w:val="PageNumber0"/>
        <w:lang w:val="en-US"/>
      </w:rPr>
      <w:t>3</w:t>
    </w:r>
    <w:r w:rsidRPr="007570A5">
      <w:rPr>
        <w:rStyle w:val="PageNumber0"/>
        <w:lang w:val="en-US"/>
      </w:rPr>
      <w:fldChar w:fldCharType="end"/>
    </w:r>
    <w:r w:rsidRPr="007570A5">
      <w:rPr>
        <w:noProof/>
        <w:lang w:val="en-US" w:eastAsia="en-GB"/>
      </w:rPr>
      <mc:AlternateContent>
        <mc:Choice Requires="wps">
          <w:drawing>
            <wp:anchor distT="0" distB="0" distL="114300" distR="114300" simplePos="0" relativeHeight="251658242" behindDoc="0" locked="1" layoutInCell="1" allowOverlap="1" wp14:anchorId="685E816A" wp14:editId="0C97AA0F">
              <wp:simplePos x="0" y="0"/>
              <wp:positionH relativeFrom="margin">
                <wp:align>right</wp:align>
              </wp:positionH>
              <wp:positionV relativeFrom="paragraph">
                <wp:posOffset>-71755</wp:posOffset>
              </wp:positionV>
              <wp:extent cx="15084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5084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448D9DC" id="Straight Connector 11" o:spid="_x0000_s1026" style="position:absolute;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67.55pt,-5.65pt" to="186.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" strokecolor="#4f2d7f [3204]" strokeweight="1.5pt">
              <w10:wrap anchorx="margin"/>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BD6B" w14:textId="77777777" w:rsidR="007570A5" w:rsidRPr="007570A5" w:rsidRDefault="007570A5" w:rsidP="00233985">
    <w:pPr>
      <w:pStyle w:val="Footer"/>
      <w:jc w:val="lef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7CF20" w14:textId="77777777" w:rsidR="0088338D" w:rsidRDefault="0088338D">
      <w:r>
        <w:separator/>
      </w:r>
    </w:p>
  </w:footnote>
  <w:footnote w:type="continuationSeparator" w:id="0">
    <w:p w14:paraId="119C50BC" w14:textId="77777777" w:rsidR="0088338D" w:rsidRDefault="0088338D">
      <w:r>
        <w:continuationSeparator/>
      </w:r>
    </w:p>
  </w:footnote>
  <w:footnote w:type="continuationNotice" w:id="1">
    <w:p w14:paraId="7894464F" w14:textId="77777777" w:rsidR="0088338D" w:rsidRDefault="00883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908" w:tblpY="653"/>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3"/>
    </w:tblGrid>
    <w:tr w:rsidR="007570A5" w:rsidRPr="007570A5" w14:paraId="12115B01" w14:textId="77777777">
      <w:tc>
        <w:tcPr>
          <w:tcW w:w="10093" w:type="dxa"/>
        </w:tcPr>
        <w:p w14:paraId="736F5B60" w14:textId="6AEDD1A4" w:rsidR="007570A5" w:rsidRPr="007570A5" w:rsidRDefault="007570A5" w:rsidP="00B93B83">
          <w:pPr>
            <w:spacing w:after="0" w:line="240" w:lineRule="auto"/>
            <w:contextualSpacing/>
            <w:rPr>
              <w:rFonts w:ascii="Arial" w:hAnsi="Arial"/>
              <w:color w:val="747678"/>
            </w:rPr>
          </w:pPr>
        </w:p>
      </w:tc>
    </w:tr>
  </w:tbl>
  <w:p w14:paraId="3EDCE2D8" w14:textId="77777777" w:rsidR="007570A5" w:rsidRPr="007570A5" w:rsidRDefault="007570A5">
    <w:pPr>
      <w:pStyle w:val="Header"/>
      <w:rPr>
        <w:lang w:val="en-US"/>
      </w:rPr>
    </w:pPr>
    <w:r w:rsidRPr="007570A5">
      <w:rPr>
        <w:noProof/>
        <w:lang w:val="en-US"/>
      </w:rPr>
      <w:drawing>
        <wp:anchor distT="0" distB="0" distL="114300" distR="114300" simplePos="0" relativeHeight="251658241" behindDoc="1" locked="0" layoutInCell="1" allowOverlap="1" wp14:anchorId="5172A058" wp14:editId="063C5904">
          <wp:simplePos x="0" y="0"/>
          <wp:positionH relativeFrom="page">
            <wp:posOffset>0</wp:posOffset>
          </wp:positionH>
          <wp:positionV relativeFrom="page">
            <wp:posOffset>4716780</wp:posOffset>
          </wp:positionV>
          <wp:extent cx="7560000" cy="5964671"/>
          <wp:effectExtent l="0" t="0" r="3175" b="0"/>
          <wp:wrapNone/>
          <wp:docPr id="1867715188" name="Picture 1867715188">
            <a:extLst xmlns:a="http://schemas.openxmlformats.org/drawingml/2006/main">
              <a:ext uri="{FF2B5EF4-FFF2-40B4-BE49-F238E27FC236}">
                <a16:creationId xmlns:a16="http://schemas.microsoft.com/office/drawing/2014/main" id="{E37A45FE-75A9-4944-9D94-9D18C43CA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16195" name="Picture 1921216195">
                    <a:extLst>
                      <a:ext uri="{FF2B5EF4-FFF2-40B4-BE49-F238E27FC236}">
                        <a16:creationId xmlns:a16="http://schemas.microsoft.com/office/drawing/2014/main" id="{E37A45FE-75A9-4944-9D94-9D18C43CA292}"/>
                      </a:ext>
                    </a:extLst>
                  </pic:cNvPr>
                  <pic:cNvPicPr>
                    <a:picLocks noChangeAspect="1"/>
                  </pic:cNvPicPr>
                </pic:nvPicPr>
                <pic:blipFill>
                  <a:blip r:embed="rId1"/>
                  <a:srcRect l="7705" r="7705"/>
                  <a:stretch>
                    <a:fillRect/>
                  </a:stretch>
                </pic:blipFill>
                <pic:spPr>
                  <a:xfrm>
                    <a:off x="0" y="0"/>
                    <a:ext cx="7560000" cy="5964671"/>
                  </a:xfrm>
                  <a:custGeom>
                    <a:avLst/>
                    <a:gdLst>
                      <a:gd name="connsiteX0" fmla="*/ 0 w 7555865"/>
                      <a:gd name="connsiteY0" fmla="*/ 0 h 5961941"/>
                      <a:gd name="connsiteX1" fmla="*/ 5274478 w 7555865"/>
                      <a:gd name="connsiteY1" fmla="*/ 0 h 5961941"/>
                      <a:gd name="connsiteX2" fmla="*/ 7531955 w 7555865"/>
                      <a:gd name="connsiteY2" fmla="*/ 1839715 h 5961941"/>
                      <a:gd name="connsiteX3" fmla="*/ 7555865 w 7555865"/>
                      <a:gd name="connsiteY3" fmla="*/ 1996366 h 5961941"/>
                      <a:gd name="connsiteX4" fmla="*/ 7555865 w 7555865"/>
                      <a:gd name="connsiteY4" fmla="*/ 5961941 h 5961941"/>
                      <a:gd name="connsiteX5" fmla="*/ 0 w 7555865"/>
                      <a:gd name="connsiteY5" fmla="*/ 5961941 h 5961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5865" h="5961941">
                        <a:moveTo>
                          <a:pt x="0" y="0"/>
                        </a:moveTo>
                        <a:lnTo>
                          <a:pt x="5274478" y="0"/>
                        </a:lnTo>
                        <a:cubicBezTo>
                          <a:pt x="6388025" y="0"/>
                          <a:pt x="7317088" y="789792"/>
                          <a:pt x="7531955" y="1839715"/>
                        </a:cubicBezTo>
                        <a:lnTo>
                          <a:pt x="7555865" y="1996366"/>
                        </a:lnTo>
                        <a:lnTo>
                          <a:pt x="7555865" y="5961941"/>
                        </a:lnTo>
                        <a:lnTo>
                          <a:pt x="0" y="5961941"/>
                        </a:lnTo>
                        <a:close/>
                      </a:path>
                    </a:pathLst>
                  </a:custGeom>
                </pic:spPr>
              </pic:pic>
            </a:graphicData>
          </a:graphic>
          <wp14:sizeRelH relativeFrom="margin">
            <wp14:pctWidth>0</wp14:pctWidth>
          </wp14:sizeRelH>
          <wp14:sizeRelV relativeFrom="margin">
            <wp14:pctHeight>0</wp14:pctHeight>
          </wp14:sizeRelV>
        </wp:anchor>
      </w:drawing>
    </w:r>
    <w:r w:rsidRPr="007570A5">
      <w:rPr>
        <w:noProof/>
        <w:lang w:val="en-US" w:eastAsia="en-GB"/>
      </w:rPr>
      <w:drawing>
        <wp:anchor distT="0" distB="0" distL="114300" distR="114300" simplePos="0" relativeHeight="251658240" behindDoc="1" locked="0" layoutInCell="1" allowOverlap="1" wp14:anchorId="43227DDE" wp14:editId="1D4382FF">
          <wp:simplePos x="0" y="0"/>
          <wp:positionH relativeFrom="column">
            <wp:posOffset>880555</wp:posOffset>
          </wp:positionH>
          <wp:positionV relativeFrom="paragraph">
            <wp:posOffset>3294039</wp:posOffset>
          </wp:positionV>
          <wp:extent cx="7451090" cy="3875964"/>
          <wp:effectExtent l="0" t="0" r="0" b="0"/>
          <wp:wrapNone/>
          <wp:docPr id="1668064558" name="Picture 16680645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onsibility_rgb_teal.jpg"/>
                  <pic:cNvPicPr/>
                </pic:nvPicPr>
                <pic:blipFill rotWithShape="1">
                  <a:blip r:embed="rId2"/>
                  <a:srcRect t="24104" b="24422"/>
                  <a:stretch/>
                </pic:blipFill>
                <pic:spPr bwMode="auto">
                  <a:xfrm>
                    <a:off x="0" y="0"/>
                    <a:ext cx="7451090" cy="387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9130" w:tblpY="1645"/>
      <w:tblOverlap w:val="never"/>
      <w:tblW w:w="2381" w:type="dxa"/>
      <w:tblLayout w:type="fixed"/>
      <w:tblCellMar>
        <w:left w:w="0" w:type="dxa"/>
        <w:right w:w="0" w:type="dxa"/>
      </w:tblCellMar>
      <w:tblLook w:val="01E0" w:firstRow="1" w:lastRow="1" w:firstColumn="1" w:lastColumn="1" w:noHBand="0" w:noVBand="0"/>
    </w:tblPr>
    <w:tblGrid>
      <w:gridCol w:w="2381"/>
    </w:tblGrid>
    <w:tr w:rsidR="007570A5" w:rsidRPr="007570A5" w14:paraId="2269ED25" w14:textId="77777777">
      <w:trPr>
        <w:trHeight w:hRule="exact" w:val="3969"/>
      </w:trPr>
      <w:tc>
        <w:tcPr>
          <w:tcW w:w="1701" w:type="dxa"/>
          <w:vAlign w:val="bottom"/>
        </w:tcPr>
        <w:p w14:paraId="16B29F99" w14:textId="77777777" w:rsidR="007570A5" w:rsidRPr="007570A5" w:rsidRDefault="007570A5" w:rsidP="00753038">
          <w:r w:rsidRPr="007570A5">
            <w:t>Trading Name</w:t>
          </w:r>
        </w:p>
        <w:p w14:paraId="5DA16807" w14:textId="77777777" w:rsidR="007570A5" w:rsidRPr="007570A5" w:rsidRDefault="007570A5" w:rsidP="00753038">
          <w:r w:rsidRPr="007570A5">
            <w:t>Address Line 1</w:t>
          </w:r>
        </w:p>
        <w:p w14:paraId="1420BE45" w14:textId="77777777" w:rsidR="007570A5" w:rsidRPr="007570A5" w:rsidRDefault="007570A5" w:rsidP="00753038">
          <w:r w:rsidRPr="007570A5">
            <w:t>Address Line 2</w:t>
          </w:r>
        </w:p>
        <w:p w14:paraId="47301BDB" w14:textId="77777777" w:rsidR="007570A5" w:rsidRPr="007570A5" w:rsidRDefault="007570A5" w:rsidP="00753038">
          <w:r w:rsidRPr="007570A5">
            <w:t>Address Line 3</w:t>
          </w:r>
        </w:p>
        <w:p w14:paraId="1BA982A4" w14:textId="77777777" w:rsidR="007570A5" w:rsidRPr="007570A5" w:rsidRDefault="007570A5" w:rsidP="00753038">
          <w:r w:rsidRPr="007570A5">
            <w:t>Address Line 4</w:t>
          </w:r>
        </w:p>
        <w:p w14:paraId="51059E80" w14:textId="77777777" w:rsidR="007570A5" w:rsidRPr="007570A5" w:rsidRDefault="007570A5" w:rsidP="00753038"/>
        <w:p w14:paraId="5F9E74EE" w14:textId="77777777" w:rsidR="007570A5" w:rsidRPr="007570A5" w:rsidRDefault="007570A5" w:rsidP="00753038">
          <w:r w:rsidRPr="007570A5">
            <w:t>T +XX (X)XX XXX XXXX</w:t>
          </w:r>
        </w:p>
        <w:p w14:paraId="5CF8C5E5" w14:textId="77777777" w:rsidR="007570A5" w:rsidRPr="007570A5" w:rsidRDefault="007570A5" w:rsidP="00753038">
          <w:r w:rsidRPr="007570A5">
            <w:t>F +XX (X)XX XXX XXXX</w:t>
          </w:r>
        </w:p>
        <w:p w14:paraId="4ECCD08F" w14:textId="77777777" w:rsidR="007570A5" w:rsidRPr="007570A5" w:rsidRDefault="007570A5" w:rsidP="00753038">
          <w:r w:rsidRPr="007570A5">
            <w:t>www.gtsample.com</w:t>
          </w:r>
        </w:p>
      </w:tc>
    </w:tr>
  </w:tbl>
  <w:tbl>
    <w:tblPr>
      <w:tblpPr w:vertAnchor="page" w:horzAnchor="page" w:tblpX="1589" w:tblpY="766"/>
      <w:tblOverlap w:val="never"/>
      <w:tblW w:w="0" w:type="auto"/>
      <w:tblLayout w:type="fixed"/>
      <w:tblCellMar>
        <w:left w:w="0" w:type="dxa"/>
        <w:right w:w="0" w:type="dxa"/>
      </w:tblCellMar>
      <w:tblLook w:val="01E0" w:firstRow="1" w:lastRow="1" w:firstColumn="1" w:lastColumn="1" w:noHBand="0" w:noVBand="0"/>
    </w:tblPr>
    <w:tblGrid>
      <w:gridCol w:w="6120"/>
    </w:tblGrid>
    <w:tr w:rsidR="007570A5" w:rsidRPr="007570A5" w14:paraId="3558FF51" w14:textId="77777777">
      <w:tc>
        <w:tcPr>
          <w:tcW w:w="6120" w:type="dxa"/>
        </w:tcPr>
        <w:p w14:paraId="54BB6D32" w14:textId="77777777" w:rsidR="007570A5" w:rsidRPr="007570A5" w:rsidRDefault="007570A5">
          <w:r w:rsidRPr="007570A5">
            <w:rPr>
              <w:noProof/>
              <w:lang w:eastAsia="en-GB"/>
            </w:rPr>
            <w:drawing>
              <wp:inline distT="0" distB="0" distL="0" distR="0" wp14:anchorId="42051FD7" wp14:editId="59A36594">
                <wp:extent cx="2914650" cy="1133475"/>
                <wp:effectExtent l="0" t="0" r="0" b="9525"/>
                <wp:docPr id="2067960082" name="Picture 2067960082" descr="GTplac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place-m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133475"/>
                        </a:xfrm>
                        <a:prstGeom prst="rect">
                          <a:avLst/>
                        </a:prstGeom>
                        <a:noFill/>
                        <a:ln>
                          <a:noFill/>
                        </a:ln>
                      </pic:spPr>
                    </pic:pic>
                  </a:graphicData>
                </a:graphic>
              </wp:inline>
            </w:drawing>
          </w:r>
        </w:p>
      </w:tc>
    </w:tr>
  </w:tbl>
  <w:p w14:paraId="32478C56" w14:textId="77777777" w:rsidR="007570A5" w:rsidRPr="007570A5" w:rsidRDefault="007570A5">
    <w:pPr>
      <w:pStyle w:val="Header"/>
      <w:spacing w:after="1418"/>
      <w:rPr>
        <w:lang w:val="en-US"/>
      </w:rPr>
    </w:pPr>
  </w:p>
  <w:p w14:paraId="7DDF84C6" w14:textId="77777777" w:rsidR="007570A5" w:rsidRPr="007570A5" w:rsidRDefault="007570A5">
    <w:pPr>
      <w:pStyle w:val="Header"/>
      <w:rPr>
        <w:lang w:val="en-US"/>
      </w:rPr>
    </w:pPr>
  </w:p>
  <w:p w14:paraId="02F58F5A" w14:textId="77777777" w:rsidR="007570A5" w:rsidRPr="007570A5" w:rsidRDefault="007570A5">
    <w:pPr>
      <w:pStyle w:val="Header"/>
      <w:rPr>
        <w:lang w:val="en-US"/>
      </w:rPr>
    </w:pPr>
  </w:p>
  <w:p w14:paraId="21892712" w14:textId="77777777" w:rsidR="007570A5" w:rsidRPr="007570A5" w:rsidRDefault="007570A5">
    <w:pPr>
      <w:pStyle w:val="Header"/>
      <w:rPr>
        <w:lang w:val="en-US"/>
      </w:rPr>
    </w:pPr>
  </w:p>
  <w:tbl>
    <w:tblPr>
      <w:tblpPr w:vertAnchor="page" w:horzAnchor="page" w:tblpX="341" w:tblpY="11398"/>
      <w:tblOverlap w:val="never"/>
      <w:tblW w:w="0" w:type="auto"/>
      <w:tblLayout w:type="fixed"/>
      <w:tblCellMar>
        <w:left w:w="0" w:type="dxa"/>
        <w:right w:w="0" w:type="dxa"/>
      </w:tblCellMar>
      <w:tblLook w:val="01E0" w:firstRow="1" w:lastRow="1" w:firstColumn="1" w:lastColumn="1" w:noHBand="0" w:noVBand="0"/>
    </w:tblPr>
    <w:tblGrid>
      <w:gridCol w:w="1620"/>
    </w:tblGrid>
    <w:tr w:rsidR="007570A5" w:rsidRPr="007570A5" w14:paraId="610D753D" w14:textId="77777777">
      <w:trPr>
        <w:trHeight w:hRule="exact" w:val="5103"/>
      </w:trPr>
      <w:tc>
        <w:tcPr>
          <w:tcW w:w="1620" w:type="dxa"/>
          <w:vAlign w:val="bottom"/>
        </w:tcPr>
        <w:p w14:paraId="25AC99EF" w14:textId="77777777" w:rsidR="007570A5" w:rsidRPr="007570A5" w:rsidRDefault="007570A5">
          <w:r w:rsidRPr="007570A5">
            <w:t>Partners</w:t>
          </w:r>
        </w:p>
        <w:p w14:paraId="699A3FBC" w14:textId="77777777" w:rsidR="007570A5" w:rsidRPr="007570A5" w:rsidRDefault="007570A5">
          <w:r w:rsidRPr="007570A5">
            <w:t>Name Surname</w:t>
          </w:r>
        </w:p>
        <w:p w14:paraId="5D8C0E4D" w14:textId="77777777" w:rsidR="007570A5" w:rsidRPr="007570A5" w:rsidRDefault="007570A5">
          <w:r w:rsidRPr="007570A5">
            <w:t>Name Surname</w:t>
          </w:r>
        </w:p>
      </w:tc>
    </w:tr>
  </w:tbl>
  <w:p w14:paraId="5C579A1F" w14:textId="77777777" w:rsidR="007570A5" w:rsidRPr="007570A5" w:rsidRDefault="007570A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AB33" w14:textId="77777777" w:rsidR="007570A5" w:rsidRPr="007570A5" w:rsidRDefault="007570A5">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1EF5" w14:textId="77777777" w:rsidR="007570A5" w:rsidRPr="007570A5" w:rsidRDefault="007570A5" w:rsidP="00B035A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40A340E"/>
    <w:lvl w:ilvl="0">
      <w:start w:val="1"/>
      <w:numFmt w:val="decimal"/>
      <w:pStyle w:val="ListNumber5"/>
      <w:lvlText w:val="%1."/>
      <w:lvlJc w:val="left"/>
      <w:pPr>
        <w:tabs>
          <w:tab w:val="num" w:pos="1558"/>
        </w:tabs>
        <w:ind w:left="1558" w:hanging="360"/>
      </w:pPr>
    </w:lvl>
  </w:abstractNum>
  <w:abstractNum w:abstractNumId="1" w15:restartNumberingAfterBreak="0">
    <w:nsid w:val="FFFFFF7D"/>
    <w:multiLevelType w:val="singleLevel"/>
    <w:tmpl w:val="613CD00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C6E05C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A1C1C7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5" w15:restartNumberingAfterBreak="0">
    <w:nsid w:val="02A36071"/>
    <w:multiLevelType w:val="hybridMultilevel"/>
    <w:tmpl w:val="45A08DC0"/>
    <w:lvl w:ilvl="0" w:tplc="0950BBAA">
      <w:start w:val="1"/>
      <w:numFmt w:val="bullet"/>
      <w:lvlText w:val="•"/>
      <w:lvlJc w:val="left"/>
      <w:pPr>
        <w:ind w:left="720" w:hanging="360"/>
      </w:pPr>
      <w:rPr>
        <w:rFonts w:ascii="Times New Roman" w:hAnsi="Times New Roman" w:cs="Times New Roman"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7" w15:restartNumberingAfterBreak="0">
    <w:nsid w:val="13206E6D"/>
    <w:multiLevelType w:val="hybridMultilevel"/>
    <w:tmpl w:val="F530C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8527E3"/>
    <w:multiLevelType w:val="multilevel"/>
    <w:tmpl w:val="9B940C64"/>
    <w:styleLink w:val="GTNumberedHeadings"/>
    <w:lvl w:ilvl="0">
      <w:start w:val="1"/>
      <w:numFmt w:val="decimal"/>
      <w:pStyle w:val="NumberedHeading1"/>
      <w:lvlText w:val="%1"/>
      <w:lvlJc w:val="left"/>
      <w:pPr>
        <w:ind w:left="0" w:hanging="680"/>
      </w:pPr>
      <w:rPr>
        <w:rFonts w:hint="default"/>
      </w:rPr>
    </w:lvl>
    <w:lvl w:ilvl="1">
      <w:start w:val="1"/>
      <w:numFmt w:val="decimal"/>
      <w:pStyle w:val="NumberedHeading2"/>
      <w:lvlText w:val="%1.%2"/>
      <w:lvlJc w:val="left"/>
      <w:pPr>
        <w:ind w:left="0" w:hanging="680"/>
      </w:pPr>
      <w:rPr>
        <w:rFonts w:hint="default"/>
      </w:rPr>
    </w:lvl>
    <w:lvl w:ilvl="2">
      <w:start w:val="1"/>
      <w:numFmt w:val="decimal"/>
      <w:pStyle w:val="NumberedBodyText"/>
      <w:lvlText w:val="%1.%2.%3"/>
      <w:lvlJc w:val="left"/>
      <w:pPr>
        <w:ind w:left="0" w:hanging="680"/>
      </w:pPr>
      <w:rPr>
        <w:rFonts w:hint="default"/>
      </w:rPr>
    </w:lvl>
    <w:lvl w:ilvl="3">
      <w:start w:val="1"/>
      <w:numFmt w:val="none"/>
      <w:lvlRestart w:val="0"/>
      <w:lvlText w:val=""/>
      <w:lvlJc w:val="left"/>
      <w:pPr>
        <w:tabs>
          <w:tab w:val="num" w:pos="709"/>
        </w:tabs>
        <w:ind w:left="0" w:hanging="680"/>
      </w:pPr>
      <w:rPr>
        <w:rFonts w:hint="default"/>
      </w:rPr>
    </w:lvl>
    <w:lvl w:ilvl="4">
      <w:start w:val="1"/>
      <w:numFmt w:val="none"/>
      <w:lvlRestart w:val="0"/>
      <w:lvlText w:val=""/>
      <w:lvlJc w:val="left"/>
      <w:pPr>
        <w:tabs>
          <w:tab w:val="num" w:pos="709"/>
        </w:tabs>
        <w:ind w:left="0" w:hanging="680"/>
      </w:pPr>
      <w:rPr>
        <w:rFonts w:hint="default"/>
      </w:rPr>
    </w:lvl>
    <w:lvl w:ilvl="5">
      <w:start w:val="1"/>
      <w:numFmt w:val="none"/>
      <w:lvlRestart w:val="0"/>
      <w:lvlText w:val=""/>
      <w:lvlJc w:val="left"/>
      <w:pPr>
        <w:tabs>
          <w:tab w:val="num" w:pos="709"/>
        </w:tabs>
        <w:ind w:left="0" w:hanging="680"/>
      </w:pPr>
      <w:rPr>
        <w:rFonts w:hint="default"/>
      </w:rPr>
    </w:lvl>
    <w:lvl w:ilvl="6">
      <w:start w:val="1"/>
      <w:numFmt w:val="none"/>
      <w:lvlRestart w:val="0"/>
      <w:lvlText w:val=""/>
      <w:lvlJc w:val="left"/>
      <w:pPr>
        <w:tabs>
          <w:tab w:val="num" w:pos="709"/>
        </w:tabs>
        <w:ind w:left="0" w:hanging="680"/>
      </w:pPr>
      <w:rPr>
        <w:rFonts w:hint="default"/>
      </w:rPr>
    </w:lvl>
    <w:lvl w:ilvl="7">
      <w:start w:val="1"/>
      <w:numFmt w:val="none"/>
      <w:lvlRestart w:val="0"/>
      <w:lvlText w:val=""/>
      <w:lvlJc w:val="left"/>
      <w:pPr>
        <w:tabs>
          <w:tab w:val="num" w:pos="709"/>
        </w:tabs>
        <w:ind w:left="0" w:hanging="680"/>
      </w:pPr>
      <w:rPr>
        <w:rFonts w:hint="default"/>
      </w:rPr>
    </w:lvl>
    <w:lvl w:ilvl="8">
      <w:start w:val="1"/>
      <w:numFmt w:val="none"/>
      <w:lvlRestart w:val="0"/>
      <w:lvlText w:val=""/>
      <w:lvlJc w:val="left"/>
      <w:pPr>
        <w:tabs>
          <w:tab w:val="num" w:pos="709"/>
        </w:tabs>
        <w:ind w:left="0" w:hanging="680"/>
      </w:pPr>
      <w:rPr>
        <w:rFonts w:hint="default"/>
      </w:rPr>
    </w:lvl>
  </w:abstractNum>
  <w:abstractNum w:abstractNumId="9" w15:restartNumberingAfterBreak="0">
    <w:nsid w:val="1A933704"/>
    <w:multiLevelType w:val="multilevel"/>
    <w:tmpl w:val="8460F8B0"/>
    <w:numStyleLink w:val="GTTableBullets"/>
  </w:abstractNum>
  <w:abstractNum w:abstractNumId="10" w15:restartNumberingAfterBreak="0">
    <w:nsid w:val="1BF073E3"/>
    <w:multiLevelType w:val="hybridMultilevel"/>
    <w:tmpl w:val="40B61AE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2" w15:restartNumberingAfterBreak="0">
    <w:nsid w:val="1D9F0CDB"/>
    <w:multiLevelType w:val="hybridMultilevel"/>
    <w:tmpl w:val="BD6A42A2"/>
    <w:lvl w:ilvl="0" w:tplc="0950BBAA">
      <w:start w:val="1"/>
      <w:numFmt w:val="bullet"/>
      <w:lvlText w:val="•"/>
      <w:lvlJc w:val="left"/>
      <w:pPr>
        <w:ind w:left="720" w:hanging="360"/>
      </w:pPr>
      <w:rPr>
        <w:rFonts w:ascii="Times New Roman" w:hAnsi="Times New Roman" w:cs="Times New Roman"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FC214BF"/>
    <w:multiLevelType w:val="multilevel"/>
    <w:tmpl w:val="B44401EC"/>
    <w:numStyleLink w:val="GT2Numbering"/>
  </w:abstractNum>
  <w:abstractNum w:abstractNumId="14" w15:restartNumberingAfterBreak="0">
    <w:nsid w:val="247B344E"/>
    <w:multiLevelType w:val="hybridMultilevel"/>
    <w:tmpl w:val="544652EE"/>
    <w:lvl w:ilvl="0" w:tplc="56D216C2">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5585E6F"/>
    <w:multiLevelType w:val="multilevel"/>
    <w:tmpl w:val="092C3D8A"/>
    <w:numStyleLink w:val="GT1Numbering"/>
  </w:abstractNum>
  <w:abstractNum w:abstractNumId="16" w15:restartNumberingAfterBreak="0">
    <w:nsid w:val="25E20650"/>
    <w:multiLevelType w:val="hybridMultilevel"/>
    <w:tmpl w:val="F530C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E23D92"/>
    <w:multiLevelType w:val="multilevel"/>
    <w:tmpl w:val="EC9A7796"/>
    <w:styleLink w:val="GT3Numbering"/>
    <w:lvl w:ilvl="0">
      <w:start w:val="1"/>
      <w:numFmt w:val="decimal"/>
      <w:pStyle w:val="3Heading1"/>
      <w:lvlText w:val="%1"/>
      <w:lvlJc w:val="left"/>
      <w:pPr>
        <w:ind w:left="0" w:hanging="680"/>
      </w:pPr>
      <w:rPr>
        <w:rFonts w:hint="default"/>
      </w:rPr>
    </w:lvl>
    <w:lvl w:ilvl="1">
      <w:start w:val="1"/>
      <w:numFmt w:val="decimal"/>
      <w:pStyle w:val="3BodyText"/>
      <w:lvlText w:val="%1.%2"/>
      <w:lvlJc w:val="left"/>
      <w:pPr>
        <w:ind w:left="0" w:hanging="680"/>
      </w:pPr>
      <w:rPr>
        <w:rFonts w:hint="default"/>
      </w:rPr>
    </w:lvl>
    <w:lvl w:ilvl="2">
      <w:start w:val="1"/>
      <w:numFmt w:val="none"/>
      <w:lvlText w:val=""/>
      <w:lvlJc w:val="left"/>
      <w:pPr>
        <w:ind w:left="0" w:hanging="680"/>
      </w:pPr>
      <w:rPr>
        <w:rFonts w:hint="default"/>
      </w:rPr>
    </w:lvl>
    <w:lvl w:ilvl="3">
      <w:start w:val="1"/>
      <w:numFmt w:val="none"/>
      <w:lvlText w:val=""/>
      <w:lvlJc w:val="left"/>
      <w:pPr>
        <w:ind w:left="0" w:hanging="680"/>
      </w:pPr>
      <w:rPr>
        <w:rFonts w:hint="default"/>
      </w:rPr>
    </w:lvl>
    <w:lvl w:ilvl="4">
      <w:start w:val="1"/>
      <w:numFmt w:val="none"/>
      <w:lvlText w:val=""/>
      <w:lvlJc w:val="left"/>
      <w:pPr>
        <w:ind w:left="0" w:hanging="680"/>
      </w:pPr>
      <w:rPr>
        <w:rFonts w:hint="default"/>
      </w:rPr>
    </w:lvl>
    <w:lvl w:ilvl="5">
      <w:start w:val="1"/>
      <w:numFmt w:val="none"/>
      <w:lvlText w:val=""/>
      <w:lvlJc w:val="left"/>
      <w:pPr>
        <w:ind w:left="0" w:hanging="680"/>
      </w:pPr>
      <w:rPr>
        <w:rFonts w:hint="default"/>
      </w:rPr>
    </w:lvl>
    <w:lvl w:ilvl="6">
      <w:start w:val="1"/>
      <w:numFmt w:val="none"/>
      <w:lvlText w:val=""/>
      <w:lvlJc w:val="left"/>
      <w:pPr>
        <w:ind w:left="0" w:hanging="680"/>
      </w:pPr>
      <w:rPr>
        <w:rFonts w:hint="default"/>
      </w:rPr>
    </w:lvl>
    <w:lvl w:ilvl="7">
      <w:start w:val="1"/>
      <w:numFmt w:val="none"/>
      <w:lvlText w:val=""/>
      <w:lvlJc w:val="left"/>
      <w:pPr>
        <w:ind w:left="0" w:hanging="680"/>
      </w:pPr>
      <w:rPr>
        <w:rFonts w:hint="default"/>
      </w:rPr>
    </w:lvl>
    <w:lvl w:ilvl="8">
      <w:start w:val="1"/>
      <w:numFmt w:val="none"/>
      <w:lvlText w:val=""/>
      <w:lvlJc w:val="left"/>
      <w:pPr>
        <w:ind w:left="0" w:hanging="680"/>
      </w:pPr>
      <w:rPr>
        <w:rFonts w:hint="default"/>
      </w:rPr>
    </w:lvl>
  </w:abstractNum>
  <w:abstractNum w:abstractNumId="18" w15:restartNumberingAfterBreak="0">
    <w:nsid w:val="2CBA1488"/>
    <w:multiLevelType w:val="multilevel"/>
    <w:tmpl w:val="B44401EC"/>
    <w:styleLink w:val="GT2Numbering"/>
    <w:lvl w:ilvl="0">
      <w:start w:val="1"/>
      <w:numFmt w:val="decimal"/>
      <w:pStyle w:val="2SectionTitle"/>
      <w:lvlText w:val="%1"/>
      <w:lvlJc w:val="left"/>
      <w:pPr>
        <w:ind w:left="680" w:hanging="680"/>
      </w:pPr>
      <w:rPr>
        <w:rFonts w:hint="default"/>
      </w:rPr>
    </w:lvl>
    <w:lvl w:ilvl="1">
      <w:start w:val="1"/>
      <w:numFmt w:val="decimal"/>
      <w:pStyle w:val="2Heading1"/>
      <w:lvlText w:val="%1.%2"/>
      <w:lvlJc w:val="left"/>
      <w:pPr>
        <w:ind w:left="0" w:hanging="680"/>
      </w:pPr>
      <w:rPr>
        <w:rFonts w:hint="default"/>
      </w:rPr>
    </w:lvl>
    <w:lvl w:ilvl="2">
      <w:start w:val="1"/>
      <w:numFmt w:val="decimal"/>
      <w:pStyle w:val="2BodyText"/>
      <w:lvlText w:val="%1.%2.%3"/>
      <w:lvlJc w:val="left"/>
      <w:pPr>
        <w:ind w:left="0" w:hanging="680"/>
      </w:pPr>
      <w:rPr>
        <w:rFonts w:hint="default"/>
      </w:rPr>
    </w:lvl>
    <w:lvl w:ilvl="3">
      <w:start w:val="1"/>
      <w:numFmt w:val="none"/>
      <w:lvlText w:val=""/>
      <w:lvlJc w:val="left"/>
      <w:pPr>
        <w:ind w:left="0" w:hanging="680"/>
      </w:pPr>
      <w:rPr>
        <w:rFonts w:hint="default"/>
      </w:rPr>
    </w:lvl>
    <w:lvl w:ilvl="4">
      <w:start w:val="1"/>
      <w:numFmt w:val="none"/>
      <w:lvlText w:val=""/>
      <w:lvlJc w:val="left"/>
      <w:pPr>
        <w:ind w:left="0" w:hanging="680"/>
      </w:pPr>
      <w:rPr>
        <w:rFonts w:hint="default"/>
      </w:rPr>
    </w:lvl>
    <w:lvl w:ilvl="5">
      <w:start w:val="1"/>
      <w:numFmt w:val="none"/>
      <w:lvlText w:val=""/>
      <w:lvlJc w:val="left"/>
      <w:pPr>
        <w:ind w:left="0" w:hanging="680"/>
      </w:pPr>
      <w:rPr>
        <w:rFonts w:hint="default"/>
      </w:rPr>
    </w:lvl>
    <w:lvl w:ilvl="6">
      <w:start w:val="1"/>
      <w:numFmt w:val="none"/>
      <w:lvlText w:val=""/>
      <w:lvlJc w:val="left"/>
      <w:pPr>
        <w:ind w:left="0" w:hanging="680"/>
      </w:pPr>
      <w:rPr>
        <w:rFonts w:hint="default"/>
      </w:rPr>
    </w:lvl>
    <w:lvl w:ilvl="7">
      <w:start w:val="1"/>
      <w:numFmt w:val="none"/>
      <w:lvlText w:val=""/>
      <w:lvlJc w:val="left"/>
      <w:pPr>
        <w:ind w:left="0" w:hanging="680"/>
      </w:pPr>
      <w:rPr>
        <w:rFonts w:hint="default"/>
      </w:rPr>
    </w:lvl>
    <w:lvl w:ilvl="8">
      <w:start w:val="1"/>
      <w:numFmt w:val="none"/>
      <w:lvlText w:val=""/>
      <w:lvlJc w:val="left"/>
      <w:pPr>
        <w:ind w:left="0" w:hanging="680"/>
      </w:pPr>
      <w:rPr>
        <w:rFonts w:hint="default"/>
      </w:rPr>
    </w:lvl>
  </w:abstractNum>
  <w:abstractNum w:abstractNumId="19" w15:restartNumberingAfterBreak="0">
    <w:nsid w:val="2D2944EF"/>
    <w:multiLevelType w:val="multilevel"/>
    <w:tmpl w:val="092C3D8A"/>
    <w:styleLink w:val="GT1Numbering"/>
    <w:lvl w:ilvl="0">
      <w:start w:val="1"/>
      <w:numFmt w:val="decimal"/>
      <w:pStyle w:val="1SectionTitle"/>
      <w:lvlText w:val="%1"/>
      <w:lvlJc w:val="left"/>
      <w:pPr>
        <w:ind w:left="680" w:hanging="680"/>
      </w:pPr>
      <w:rPr>
        <w:rFonts w:hint="default"/>
      </w:rPr>
    </w:lvl>
    <w:lvl w:ilvl="1">
      <w:start w:val="1"/>
      <w:numFmt w:val="decimal"/>
      <w:pStyle w:val="1BodyText"/>
      <w:lvlText w:val="%1.%2"/>
      <w:lvlJc w:val="left"/>
      <w:pPr>
        <w:ind w:left="0" w:hanging="680"/>
      </w:pPr>
      <w:rPr>
        <w:rFonts w:hint="default"/>
      </w:rPr>
    </w:lvl>
    <w:lvl w:ilvl="2">
      <w:start w:val="1"/>
      <w:numFmt w:val="none"/>
      <w:lvlText w:val=""/>
      <w:lvlJc w:val="left"/>
      <w:pPr>
        <w:ind w:left="0" w:hanging="680"/>
      </w:pPr>
      <w:rPr>
        <w:rFonts w:hint="default"/>
      </w:rPr>
    </w:lvl>
    <w:lvl w:ilvl="3">
      <w:start w:val="1"/>
      <w:numFmt w:val="none"/>
      <w:lvlText w:val=""/>
      <w:lvlJc w:val="left"/>
      <w:pPr>
        <w:ind w:left="0" w:hanging="680"/>
      </w:pPr>
      <w:rPr>
        <w:rFonts w:hint="default"/>
      </w:rPr>
    </w:lvl>
    <w:lvl w:ilvl="4">
      <w:start w:val="1"/>
      <w:numFmt w:val="none"/>
      <w:lvlText w:val=""/>
      <w:lvlJc w:val="left"/>
      <w:pPr>
        <w:ind w:left="0" w:hanging="680"/>
      </w:pPr>
      <w:rPr>
        <w:rFonts w:hint="default"/>
      </w:rPr>
    </w:lvl>
    <w:lvl w:ilvl="5">
      <w:start w:val="1"/>
      <w:numFmt w:val="none"/>
      <w:lvlText w:val=""/>
      <w:lvlJc w:val="left"/>
      <w:pPr>
        <w:ind w:left="0" w:hanging="680"/>
      </w:pPr>
      <w:rPr>
        <w:rFonts w:hint="default"/>
      </w:rPr>
    </w:lvl>
    <w:lvl w:ilvl="6">
      <w:start w:val="1"/>
      <w:numFmt w:val="none"/>
      <w:lvlText w:val=""/>
      <w:lvlJc w:val="left"/>
      <w:pPr>
        <w:ind w:left="0" w:hanging="680"/>
      </w:pPr>
      <w:rPr>
        <w:rFonts w:hint="default"/>
      </w:rPr>
    </w:lvl>
    <w:lvl w:ilvl="7">
      <w:start w:val="1"/>
      <w:numFmt w:val="none"/>
      <w:lvlText w:val=""/>
      <w:lvlJc w:val="left"/>
      <w:pPr>
        <w:ind w:left="0" w:hanging="680"/>
      </w:pPr>
      <w:rPr>
        <w:rFonts w:hint="default"/>
      </w:rPr>
    </w:lvl>
    <w:lvl w:ilvl="8">
      <w:start w:val="1"/>
      <w:numFmt w:val="none"/>
      <w:lvlText w:val=""/>
      <w:lvlJc w:val="left"/>
      <w:pPr>
        <w:ind w:left="0" w:hanging="680"/>
      </w:pPr>
      <w:rPr>
        <w:rFonts w:hint="default"/>
      </w:rPr>
    </w:lvl>
  </w:abstractNum>
  <w:abstractNum w:abstractNumId="20" w15:restartNumberingAfterBreak="0">
    <w:nsid w:val="343D545A"/>
    <w:multiLevelType w:val="multilevel"/>
    <w:tmpl w:val="36A48066"/>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3D2E3B5C"/>
    <w:multiLevelType w:val="multilevel"/>
    <w:tmpl w:val="08421B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943407"/>
    <w:multiLevelType w:val="multilevel"/>
    <w:tmpl w:val="0D689C22"/>
    <w:styleLink w:val="GTNumberedAppendices"/>
    <w:lvl w:ilvl="0">
      <w:start w:val="1"/>
      <w:numFmt w:val="upperLetter"/>
      <w:pStyle w:val="NumAppendixTitle"/>
      <w:lvlText w:val="%1"/>
      <w:lvlJc w:val="left"/>
      <w:pPr>
        <w:ind w:left="680" w:hanging="680"/>
      </w:pPr>
      <w:rPr>
        <w:rFonts w:hint="default"/>
      </w:rPr>
    </w:lvl>
    <w:lvl w:ilvl="1">
      <w:start w:val="1"/>
      <w:numFmt w:val="none"/>
      <w:lvlText w:val=""/>
      <w:lvlJc w:val="left"/>
      <w:pPr>
        <w:ind w:left="680" w:hanging="680"/>
      </w:pPr>
      <w:rPr>
        <w:rFonts w:hint="default"/>
      </w:rPr>
    </w:lvl>
    <w:lvl w:ilvl="2">
      <w:start w:val="1"/>
      <w:numFmt w:val="none"/>
      <w:lvlText w:val=""/>
      <w:lvlJc w:val="righ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23" w15:restartNumberingAfterBreak="0">
    <w:nsid w:val="4B042FC8"/>
    <w:multiLevelType w:val="multilevel"/>
    <w:tmpl w:val="9EF4A5E4"/>
    <w:numStyleLink w:val="GTListNumber"/>
  </w:abstractNum>
  <w:abstractNum w:abstractNumId="24" w15:restartNumberingAfterBreak="0">
    <w:nsid w:val="4E457AB3"/>
    <w:multiLevelType w:val="multilevel"/>
    <w:tmpl w:val="EC9A7796"/>
    <w:numStyleLink w:val="GT3Numbering"/>
  </w:abstractNum>
  <w:abstractNum w:abstractNumId="25" w15:restartNumberingAfterBreak="0">
    <w:nsid w:val="4E815E9A"/>
    <w:multiLevelType w:val="hybridMultilevel"/>
    <w:tmpl w:val="FCBE99B2"/>
    <w:lvl w:ilvl="0" w:tplc="B2DAE07E">
      <w:start w:val="1"/>
      <w:numFmt w:val="bullet"/>
      <w:pStyle w:val="Bullet-Emphatic"/>
      <w:lvlText w:val=""/>
      <w:lvlJc w:val="left"/>
      <w:pPr>
        <w:ind w:left="1080" w:hanging="360"/>
      </w:pPr>
      <w:rPr>
        <w:rFonts w:ascii="Symbol" w:hAnsi="Symbol" w:hint="default"/>
      </w:rPr>
    </w:lvl>
    <w:lvl w:ilvl="1" w:tplc="6DDA9FCA">
      <w:start w:val="1"/>
      <w:numFmt w:val="bullet"/>
      <w:lvlText w:val="o"/>
      <w:lvlJc w:val="left"/>
      <w:pPr>
        <w:ind w:left="1571" w:hanging="360"/>
      </w:pPr>
      <w:rPr>
        <w:rFonts w:ascii="Courier New" w:hAnsi="Courier New" w:hint="default"/>
      </w:rPr>
    </w:lvl>
    <w:lvl w:ilvl="2" w:tplc="A49A2BD8">
      <w:start w:val="1"/>
      <w:numFmt w:val="bullet"/>
      <w:lvlText w:val=""/>
      <w:lvlJc w:val="left"/>
      <w:pPr>
        <w:ind w:left="2520" w:hanging="360"/>
      </w:pPr>
      <w:rPr>
        <w:rFonts w:ascii="Wingdings" w:hAnsi="Wingdings" w:hint="default"/>
      </w:rPr>
    </w:lvl>
    <w:lvl w:ilvl="3" w:tplc="6D54CD58">
      <w:start w:val="1"/>
      <w:numFmt w:val="bullet"/>
      <w:lvlText w:val=""/>
      <w:lvlJc w:val="left"/>
      <w:pPr>
        <w:ind w:left="3240" w:hanging="360"/>
      </w:pPr>
      <w:rPr>
        <w:rFonts w:ascii="Symbol" w:hAnsi="Symbol" w:hint="default"/>
      </w:rPr>
    </w:lvl>
    <w:lvl w:ilvl="4" w:tplc="35126DCA">
      <w:start w:val="1"/>
      <w:numFmt w:val="bullet"/>
      <w:lvlText w:val="o"/>
      <w:lvlJc w:val="left"/>
      <w:pPr>
        <w:ind w:left="3960" w:hanging="360"/>
      </w:pPr>
      <w:rPr>
        <w:rFonts w:ascii="Courier New" w:hAnsi="Courier New" w:hint="default"/>
      </w:rPr>
    </w:lvl>
    <w:lvl w:ilvl="5" w:tplc="706AFD5C">
      <w:start w:val="1"/>
      <w:numFmt w:val="bullet"/>
      <w:lvlText w:val=""/>
      <w:lvlJc w:val="left"/>
      <w:pPr>
        <w:ind w:left="4680" w:hanging="360"/>
      </w:pPr>
      <w:rPr>
        <w:rFonts w:ascii="Wingdings" w:hAnsi="Wingdings" w:hint="default"/>
      </w:rPr>
    </w:lvl>
    <w:lvl w:ilvl="6" w:tplc="4982970A">
      <w:start w:val="1"/>
      <w:numFmt w:val="bullet"/>
      <w:lvlText w:val=""/>
      <w:lvlJc w:val="left"/>
      <w:pPr>
        <w:ind w:left="5400" w:hanging="360"/>
      </w:pPr>
      <w:rPr>
        <w:rFonts w:ascii="Symbol" w:hAnsi="Symbol" w:hint="default"/>
      </w:rPr>
    </w:lvl>
    <w:lvl w:ilvl="7" w:tplc="F4F2A538">
      <w:start w:val="1"/>
      <w:numFmt w:val="bullet"/>
      <w:lvlText w:val="o"/>
      <w:lvlJc w:val="left"/>
      <w:pPr>
        <w:ind w:left="6120" w:hanging="360"/>
      </w:pPr>
      <w:rPr>
        <w:rFonts w:ascii="Courier New" w:hAnsi="Courier New" w:hint="default"/>
      </w:rPr>
    </w:lvl>
    <w:lvl w:ilvl="8" w:tplc="F3581C60">
      <w:start w:val="1"/>
      <w:numFmt w:val="bullet"/>
      <w:lvlText w:val=""/>
      <w:lvlJc w:val="left"/>
      <w:pPr>
        <w:ind w:left="6840" w:hanging="360"/>
      </w:pPr>
      <w:rPr>
        <w:rFonts w:ascii="Wingdings" w:hAnsi="Wingdings" w:hint="default"/>
      </w:rPr>
    </w:lvl>
  </w:abstractNum>
  <w:abstractNum w:abstractNumId="26" w15:restartNumberingAfterBreak="0">
    <w:nsid w:val="52BD6E2A"/>
    <w:multiLevelType w:val="multilevel"/>
    <w:tmpl w:val="9EF4A5E4"/>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7" w15:restartNumberingAfterBreak="0">
    <w:nsid w:val="53DE30DA"/>
    <w:multiLevelType w:val="hybridMultilevel"/>
    <w:tmpl w:val="9E246D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4DD5A60"/>
    <w:multiLevelType w:val="hybridMultilevel"/>
    <w:tmpl w:val="8A9AC3D6"/>
    <w:lvl w:ilvl="0" w:tplc="81422824">
      <w:start w:val="1"/>
      <w:numFmt w:val="bullet"/>
      <w:pStyle w:val="PlainLis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DDB5E6E"/>
    <w:multiLevelType w:val="multilevel"/>
    <w:tmpl w:val="FAE6F968"/>
    <w:numStyleLink w:val="GTListBullet"/>
  </w:abstractNum>
  <w:abstractNum w:abstractNumId="30"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31" w15:restartNumberingAfterBreak="0">
    <w:nsid w:val="63DA75B7"/>
    <w:multiLevelType w:val="multilevel"/>
    <w:tmpl w:val="86922D2C"/>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69871D07"/>
    <w:multiLevelType w:val="hybridMultilevel"/>
    <w:tmpl w:val="AEC6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45454C"/>
    <w:multiLevelType w:val="hybridMultilevel"/>
    <w:tmpl w:val="6B5AD2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09F5875"/>
    <w:multiLevelType w:val="hybridMultilevel"/>
    <w:tmpl w:val="F530C8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4A652D7"/>
    <w:multiLevelType w:val="multilevel"/>
    <w:tmpl w:val="206646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5964A16"/>
    <w:multiLevelType w:val="multilevel"/>
    <w:tmpl w:val="AEF68414"/>
    <w:numStyleLink w:val="GTTableNumbers"/>
  </w:abstractNum>
  <w:abstractNum w:abstractNumId="37" w15:restartNumberingAfterBreak="0">
    <w:nsid w:val="76C6558E"/>
    <w:multiLevelType w:val="hybridMultilevel"/>
    <w:tmpl w:val="04DCAE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7DC00C3F"/>
    <w:multiLevelType w:val="multilevel"/>
    <w:tmpl w:val="9B940C64"/>
    <w:numStyleLink w:val="GTNumberedHeadings"/>
  </w:abstractNum>
  <w:num w:numId="1" w16cid:durableId="559171438">
    <w:abstractNumId w:val="20"/>
  </w:num>
  <w:num w:numId="2" w16cid:durableId="1713578851">
    <w:abstractNumId w:val="30"/>
  </w:num>
  <w:num w:numId="3" w16cid:durableId="859397101">
    <w:abstractNumId w:val="26"/>
  </w:num>
  <w:num w:numId="4" w16cid:durableId="742139988">
    <w:abstractNumId w:val="8"/>
  </w:num>
  <w:num w:numId="5" w16cid:durableId="701709836">
    <w:abstractNumId w:val="6"/>
  </w:num>
  <w:num w:numId="6" w16cid:durableId="1104837162">
    <w:abstractNumId w:val="6"/>
  </w:num>
  <w:num w:numId="7" w16cid:durableId="323242343">
    <w:abstractNumId w:val="3"/>
  </w:num>
  <w:num w:numId="8" w16cid:durableId="590511671">
    <w:abstractNumId w:val="2"/>
  </w:num>
  <w:num w:numId="9" w16cid:durableId="1717193218">
    <w:abstractNumId w:val="1"/>
  </w:num>
  <w:num w:numId="10" w16cid:durableId="829909644">
    <w:abstractNumId w:val="0"/>
  </w:num>
  <w:num w:numId="11" w16cid:durableId="338578725">
    <w:abstractNumId w:val="4"/>
  </w:num>
  <w:num w:numId="12" w16cid:durableId="524367641">
    <w:abstractNumId w:val="11"/>
  </w:num>
  <w:num w:numId="13" w16cid:durableId="1879465595">
    <w:abstractNumId w:val="9"/>
  </w:num>
  <w:num w:numId="14" w16cid:durableId="629745270">
    <w:abstractNumId w:val="29"/>
  </w:num>
  <w:num w:numId="15" w16cid:durableId="1848127901">
    <w:abstractNumId w:val="19"/>
  </w:num>
  <w:num w:numId="16" w16cid:durableId="1982615289">
    <w:abstractNumId w:val="18"/>
  </w:num>
  <w:num w:numId="17" w16cid:durableId="1761288245">
    <w:abstractNumId w:val="36"/>
  </w:num>
  <w:num w:numId="18" w16cid:durableId="616451086">
    <w:abstractNumId w:val="17"/>
  </w:num>
  <w:num w:numId="19" w16cid:durableId="823282878">
    <w:abstractNumId w:val="13"/>
  </w:num>
  <w:num w:numId="20" w16cid:durableId="385372167">
    <w:abstractNumId w:val="24"/>
  </w:num>
  <w:num w:numId="21" w16cid:durableId="408625304">
    <w:abstractNumId w:val="15"/>
    <w:lvlOverride w:ilvl="1">
      <w:lvl w:ilvl="1">
        <w:start w:val="1"/>
        <w:numFmt w:val="decimal"/>
        <w:pStyle w:val="1BodyText"/>
        <w:lvlText w:val="%1.%2"/>
        <w:lvlJc w:val="left"/>
        <w:pPr>
          <w:ind w:left="0" w:hanging="680"/>
        </w:pPr>
      </w:lvl>
    </w:lvlOverride>
  </w:num>
  <w:num w:numId="22" w16cid:durableId="548032277">
    <w:abstractNumId w:val="22"/>
  </w:num>
  <w:num w:numId="23" w16cid:durableId="1866599880">
    <w:abstractNumId w:val="38"/>
    <w:lvlOverride w:ilvl="0">
      <w:lvl w:ilvl="0">
        <w:start w:val="1"/>
        <w:numFmt w:val="decimal"/>
        <w:pStyle w:val="NumberedHeading1"/>
        <w:lvlText w:val="%1"/>
        <w:lvlJc w:val="left"/>
        <w:pPr>
          <w:ind w:left="0" w:hanging="680"/>
        </w:pPr>
        <w:rPr>
          <w:rFonts w:hint="default"/>
        </w:rPr>
      </w:lvl>
    </w:lvlOverride>
    <w:lvlOverride w:ilvl="1">
      <w:lvl w:ilvl="1">
        <w:start w:val="1"/>
        <w:numFmt w:val="decimal"/>
        <w:pStyle w:val="NumberedHeading2"/>
        <w:lvlText w:val="%1.%2"/>
        <w:lvlJc w:val="left"/>
        <w:pPr>
          <w:ind w:left="0" w:hanging="680"/>
        </w:pPr>
        <w:rPr>
          <w:rFonts w:hint="default"/>
        </w:rPr>
      </w:lvl>
    </w:lvlOverride>
    <w:lvlOverride w:ilvl="2">
      <w:lvl w:ilvl="2">
        <w:start w:val="1"/>
        <w:numFmt w:val="decimal"/>
        <w:pStyle w:val="NumberedBodyText"/>
        <w:lvlText w:val="%1.%2.%3"/>
        <w:lvlJc w:val="left"/>
        <w:pPr>
          <w:ind w:left="0" w:hanging="680"/>
        </w:pPr>
        <w:rPr>
          <w:rFonts w:hint="default"/>
        </w:rPr>
      </w:lvl>
    </w:lvlOverride>
    <w:lvlOverride w:ilvl="3">
      <w:lvl w:ilvl="3">
        <w:start w:val="1"/>
        <w:numFmt w:val="none"/>
        <w:lvlRestart w:val="0"/>
        <w:lvlText w:val=""/>
        <w:lvlJc w:val="left"/>
        <w:pPr>
          <w:tabs>
            <w:tab w:val="num" w:pos="709"/>
          </w:tabs>
          <w:ind w:left="0" w:hanging="680"/>
        </w:pPr>
        <w:rPr>
          <w:rFonts w:hint="default"/>
        </w:rPr>
      </w:lvl>
    </w:lvlOverride>
    <w:lvlOverride w:ilvl="4">
      <w:lvl w:ilvl="4">
        <w:start w:val="1"/>
        <w:numFmt w:val="none"/>
        <w:lvlRestart w:val="0"/>
        <w:lvlText w:val=""/>
        <w:lvlJc w:val="left"/>
        <w:pPr>
          <w:tabs>
            <w:tab w:val="num" w:pos="709"/>
          </w:tabs>
          <w:ind w:left="0" w:hanging="680"/>
        </w:pPr>
        <w:rPr>
          <w:rFonts w:hint="default"/>
        </w:rPr>
      </w:lvl>
    </w:lvlOverride>
    <w:lvlOverride w:ilvl="5">
      <w:lvl w:ilvl="5">
        <w:start w:val="1"/>
        <w:numFmt w:val="none"/>
        <w:lvlRestart w:val="0"/>
        <w:lvlText w:val=""/>
        <w:lvlJc w:val="left"/>
        <w:pPr>
          <w:tabs>
            <w:tab w:val="num" w:pos="709"/>
          </w:tabs>
          <w:ind w:left="0" w:hanging="680"/>
        </w:pPr>
        <w:rPr>
          <w:rFonts w:hint="default"/>
        </w:rPr>
      </w:lvl>
    </w:lvlOverride>
    <w:lvlOverride w:ilvl="6">
      <w:lvl w:ilvl="6">
        <w:start w:val="1"/>
        <w:numFmt w:val="none"/>
        <w:lvlRestart w:val="0"/>
        <w:lvlText w:val=""/>
        <w:lvlJc w:val="left"/>
        <w:pPr>
          <w:tabs>
            <w:tab w:val="num" w:pos="709"/>
          </w:tabs>
          <w:ind w:left="0" w:hanging="680"/>
        </w:pPr>
        <w:rPr>
          <w:rFonts w:hint="default"/>
        </w:rPr>
      </w:lvl>
    </w:lvlOverride>
    <w:lvlOverride w:ilvl="7">
      <w:lvl w:ilvl="7">
        <w:start w:val="1"/>
        <w:numFmt w:val="none"/>
        <w:lvlRestart w:val="0"/>
        <w:lvlText w:val=""/>
        <w:lvlJc w:val="left"/>
        <w:pPr>
          <w:tabs>
            <w:tab w:val="num" w:pos="709"/>
          </w:tabs>
          <w:ind w:left="0" w:hanging="680"/>
        </w:pPr>
        <w:rPr>
          <w:rFonts w:hint="default"/>
        </w:rPr>
      </w:lvl>
    </w:lvlOverride>
    <w:lvlOverride w:ilvl="8">
      <w:lvl w:ilvl="8">
        <w:start w:val="1"/>
        <w:numFmt w:val="none"/>
        <w:lvlRestart w:val="0"/>
        <w:lvlText w:val=""/>
        <w:lvlJc w:val="left"/>
        <w:pPr>
          <w:tabs>
            <w:tab w:val="num" w:pos="709"/>
          </w:tabs>
          <w:ind w:left="0" w:hanging="680"/>
        </w:pPr>
        <w:rPr>
          <w:rFonts w:hint="default"/>
        </w:rPr>
      </w:lvl>
    </w:lvlOverride>
  </w:num>
  <w:num w:numId="24" w16cid:durableId="1623031672">
    <w:abstractNumId w:val="23"/>
  </w:num>
  <w:num w:numId="25" w16cid:durableId="1313220947">
    <w:abstractNumId w:val="25"/>
  </w:num>
  <w:num w:numId="26" w16cid:durableId="1044136072">
    <w:abstractNumId w:val="28"/>
  </w:num>
  <w:num w:numId="27" w16cid:durableId="1604414762">
    <w:abstractNumId w:val="35"/>
  </w:num>
  <w:num w:numId="28" w16cid:durableId="2072001158">
    <w:abstractNumId w:val="37"/>
  </w:num>
  <w:num w:numId="29" w16cid:durableId="532228787">
    <w:abstractNumId w:val="27"/>
  </w:num>
  <w:num w:numId="30" w16cid:durableId="601576627">
    <w:abstractNumId w:val="10"/>
  </w:num>
  <w:num w:numId="31" w16cid:durableId="1021131530">
    <w:abstractNumId w:val="31"/>
  </w:num>
  <w:num w:numId="32" w16cid:durableId="159781521">
    <w:abstractNumId w:val="34"/>
  </w:num>
  <w:num w:numId="33" w16cid:durableId="617762922">
    <w:abstractNumId w:val="7"/>
  </w:num>
  <w:num w:numId="34" w16cid:durableId="1274168649">
    <w:abstractNumId w:val="16"/>
  </w:num>
  <w:num w:numId="35" w16cid:durableId="232742660">
    <w:abstractNumId w:val="33"/>
  </w:num>
  <w:num w:numId="36" w16cid:durableId="326784348">
    <w:abstractNumId w:val="21"/>
  </w:num>
  <w:num w:numId="37" w16cid:durableId="518009175">
    <w:abstractNumId w:val="5"/>
  </w:num>
  <w:num w:numId="38" w16cid:durableId="326327943">
    <w:abstractNumId w:val="14"/>
  </w:num>
  <w:num w:numId="39" w16cid:durableId="1341159836">
    <w:abstractNumId w:val="12"/>
  </w:num>
  <w:num w:numId="40" w16cid:durableId="92097062">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656429-5a3c-4ad0-baa8-147ae8b63862" w:val="default"/>
    <w:docVar w:name="59165AE0-383E-43B5-AD00-F8C2A1303222" w:val="{&quot;Value&quot;:&quot;0325a555-2779-43bb-96de-3b3b630ada9e&quot;,&quot;Index&quot;:0,&quot;LastModifiedUtc&quot;:&quot;2023-12-20T14:24:49+00:00&quot;}"/>
    <w:docVar w:name="65c8ee46-1af3-4ae1-8870-7fcdb5bf7c53" w:val="{&quot;Value&quot;:&quot;ce69f896-7f83-4847-8022-b3e45b4f0e37&quot;,&quot;Index&quot;:0,&quot;LastModifiedUtc&quot;:&quot;2023-12-20T13:05:35+00:00&quot;}"/>
    <w:docVar w:name="9F6E9EB0-63D6-44A1-B51F-62BC8676AEDE" w:val="2023-12-20 14:36:58Z"/>
    <w:docVar w:name="dv_confidentiality" w:val="© 2011 Grant Thornton International Ltd. All rights reserved._x000d__x000a_References to Grant Thornton are to Grant Thornton International Ltd (Grant Thornton International) or its member firms. Grant Thornton International and the member firms are not a worldwide partnership. Services are delivered independently by the member firms"/>
    <w:docVar w:name="dv_designation" w:val="Chartered Accountants"/>
    <w:docVar w:name="dv_logo_file" w:val="C:\Users\gjaiswal\Desktop\Replacement Logos\word-header-logo-UPD.jpg"/>
    <w:docVar w:name="dv_page_header" w:val="Report title"/>
    <w:docVar w:name="dv_partners" w:val="Name Surname_x000d__x000a_Name Surname"/>
    <w:docVar w:name="dv_select_office" w:val="FALSE"/>
    <w:docVar w:name="dv_senders_designation" w:val="For Grant Thornton International"/>
    <w:docVar w:name="dv_statement" w:val="X XX member firm of Grant Thornton International Limited"/>
    <w:docVar w:name="dv_trad_addr" w:val="Address Line 1_x000d__x000a_Address Line 2_x000d__x000a_Address Line 3_x000d__x000a_Address Line 4"/>
    <w:docVar w:name="dv_trad_fax" w:val="+XX (X)XX XXX XXXX"/>
    <w:docVar w:name="dv_trad_name" w:val="Grant Thornton International Ltd."/>
    <w:docVar w:name="dv_trad_tel" w:val="+XX (X)XX XXX XXXX"/>
    <w:docVar w:name="dv_trad_web" w:val="www.gtsample.com"/>
    <w:docVar w:name="emp_ImageSize_0aa0721e-31db-4805-969e-380a36f154d2_height" w:val="61.1"/>
    <w:docVar w:name="emp_ImageSize_0aa0721e-31db-4805-969e-380a36f154d2_width" w:val="184.8"/>
    <w:docVar w:name="emp_ImageSize_38fe201c-85b2-431b-8b31-aca9a964d6de_height" w:val="61.1"/>
    <w:docVar w:name="emp_ImageSize_38fe201c-85b2-431b-8b31-aca9a964d6de_width" w:val="184.8"/>
    <w:docVar w:name="ProfilePrincipalUsers" w:val="[{&quot;Value&quot;:&quot;8a9c1de4-adcf-4bd4-83a9-b64a03b1e0ab&quot;,&quot;Index&quot;:1,&quot;LastModifiedUtc&quot;:&quot;2023-09-16T14:59:16.283Z&quot;},{&quot;Value&quot;:&quot;8a9c1de4-adcf-4bd4-83a9-b64a03b1e0ab&quot;,&quot;Index&quot;:2,&quot;LastModifiedUtc&quot;:&quot;2023-09-16T14:59:16.283Z&quot;}]"/>
    <w:docVar w:name="Users" w:val="[{&quot;Value&quot;:&quot;0325a555-2779-43bb-96de-3b3b630ada9e&quot;,&quot;Index&quot;:1,&quot;LastModifiedUtc&quot;:&quot;2023-12-20T14:24:49+00:00&quot;},{&quot;Value&quot;:&quot;e175395e-5a11-4696-a8f1-66b7a1614b6a&quot;,&quot;Index&quot;:2,&quot;LastModifiedUtc&quot;:&quot;2023-12-20T14:24:49+00:00&quot;}]"/>
  </w:docVars>
  <w:rsids>
    <w:rsidRoot w:val="000A2C1C"/>
    <w:rsid w:val="000005ED"/>
    <w:rsid w:val="00000CAC"/>
    <w:rsid w:val="00001A18"/>
    <w:rsid w:val="00001AEC"/>
    <w:rsid w:val="000022C4"/>
    <w:rsid w:val="000023B3"/>
    <w:rsid w:val="000041E4"/>
    <w:rsid w:val="00004CD6"/>
    <w:rsid w:val="00007AB2"/>
    <w:rsid w:val="000117C7"/>
    <w:rsid w:val="00012471"/>
    <w:rsid w:val="00013427"/>
    <w:rsid w:val="00013529"/>
    <w:rsid w:val="000172FC"/>
    <w:rsid w:val="00017B50"/>
    <w:rsid w:val="00020648"/>
    <w:rsid w:val="0002279B"/>
    <w:rsid w:val="000238D2"/>
    <w:rsid w:val="00024899"/>
    <w:rsid w:val="00025BCF"/>
    <w:rsid w:val="000262C2"/>
    <w:rsid w:val="00032463"/>
    <w:rsid w:val="00034E9E"/>
    <w:rsid w:val="00040B28"/>
    <w:rsid w:val="00041FD3"/>
    <w:rsid w:val="00042A48"/>
    <w:rsid w:val="00043AAE"/>
    <w:rsid w:val="0004406D"/>
    <w:rsid w:val="00044756"/>
    <w:rsid w:val="00044B8F"/>
    <w:rsid w:val="000453EB"/>
    <w:rsid w:val="000455AE"/>
    <w:rsid w:val="0004795D"/>
    <w:rsid w:val="00047ADE"/>
    <w:rsid w:val="0005155B"/>
    <w:rsid w:val="00051F4F"/>
    <w:rsid w:val="000543DC"/>
    <w:rsid w:val="0005513D"/>
    <w:rsid w:val="00056950"/>
    <w:rsid w:val="00056DAC"/>
    <w:rsid w:val="000608D8"/>
    <w:rsid w:val="0006147A"/>
    <w:rsid w:val="00061799"/>
    <w:rsid w:val="00063656"/>
    <w:rsid w:val="000701DD"/>
    <w:rsid w:val="0007152B"/>
    <w:rsid w:val="00072DFD"/>
    <w:rsid w:val="00076944"/>
    <w:rsid w:val="0007739D"/>
    <w:rsid w:val="00080378"/>
    <w:rsid w:val="0008286A"/>
    <w:rsid w:val="00083282"/>
    <w:rsid w:val="000835C0"/>
    <w:rsid w:val="00084D74"/>
    <w:rsid w:val="0008660F"/>
    <w:rsid w:val="00086DCC"/>
    <w:rsid w:val="00087478"/>
    <w:rsid w:val="000903C0"/>
    <w:rsid w:val="00091606"/>
    <w:rsid w:val="00092A52"/>
    <w:rsid w:val="0009424D"/>
    <w:rsid w:val="00094A2A"/>
    <w:rsid w:val="000A15D4"/>
    <w:rsid w:val="000A2C1C"/>
    <w:rsid w:val="000A3891"/>
    <w:rsid w:val="000A4349"/>
    <w:rsid w:val="000A49ED"/>
    <w:rsid w:val="000A4BAF"/>
    <w:rsid w:val="000A5094"/>
    <w:rsid w:val="000A53F2"/>
    <w:rsid w:val="000B0ED9"/>
    <w:rsid w:val="000B1840"/>
    <w:rsid w:val="000B3167"/>
    <w:rsid w:val="000B33B4"/>
    <w:rsid w:val="000B4538"/>
    <w:rsid w:val="000B475C"/>
    <w:rsid w:val="000B4A25"/>
    <w:rsid w:val="000B6403"/>
    <w:rsid w:val="000B67FA"/>
    <w:rsid w:val="000C0942"/>
    <w:rsid w:val="000C0C94"/>
    <w:rsid w:val="000C1BD5"/>
    <w:rsid w:val="000C4293"/>
    <w:rsid w:val="000C552D"/>
    <w:rsid w:val="000D06D5"/>
    <w:rsid w:val="000D15AB"/>
    <w:rsid w:val="000D1D42"/>
    <w:rsid w:val="000D3026"/>
    <w:rsid w:val="000D5103"/>
    <w:rsid w:val="000D531F"/>
    <w:rsid w:val="000D5E45"/>
    <w:rsid w:val="000D618C"/>
    <w:rsid w:val="000E02EA"/>
    <w:rsid w:val="000E0446"/>
    <w:rsid w:val="000E0E2C"/>
    <w:rsid w:val="000E117C"/>
    <w:rsid w:val="000E1CA8"/>
    <w:rsid w:val="000E40CC"/>
    <w:rsid w:val="000E573F"/>
    <w:rsid w:val="000E5998"/>
    <w:rsid w:val="000E5E85"/>
    <w:rsid w:val="000F03BE"/>
    <w:rsid w:val="000F0AB7"/>
    <w:rsid w:val="000F26CA"/>
    <w:rsid w:val="000F3F0C"/>
    <w:rsid w:val="000F409C"/>
    <w:rsid w:val="000F4735"/>
    <w:rsid w:val="000F4E78"/>
    <w:rsid w:val="001010BD"/>
    <w:rsid w:val="00107BFE"/>
    <w:rsid w:val="00111CEA"/>
    <w:rsid w:val="00113BB6"/>
    <w:rsid w:val="00114888"/>
    <w:rsid w:val="00115F73"/>
    <w:rsid w:val="00125FC6"/>
    <w:rsid w:val="0013096F"/>
    <w:rsid w:val="00132264"/>
    <w:rsid w:val="00132594"/>
    <w:rsid w:val="00135302"/>
    <w:rsid w:val="0013559B"/>
    <w:rsid w:val="00135CDA"/>
    <w:rsid w:val="00141BBA"/>
    <w:rsid w:val="00141D3F"/>
    <w:rsid w:val="00146137"/>
    <w:rsid w:val="00146B75"/>
    <w:rsid w:val="00147C43"/>
    <w:rsid w:val="00150A84"/>
    <w:rsid w:val="00150A93"/>
    <w:rsid w:val="0015483B"/>
    <w:rsid w:val="00155C41"/>
    <w:rsid w:val="00155DA9"/>
    <w:rsid w:val="001607AC"/>
    <w:rsid w:val="001628C5"/>
    <w:rsid w:val="00162D43"/>
    <w:rsid w:val="001638F5"/>
    <w:rsid w:val="00165A36"/>
    <w:rsid w:val="00165BEB"/>
    <w:rsid w:val="0016753F"/>
    <w:rsid w:val="00172117"/>
    <w:rsid w:val="001724B0"/>
    <w:rsid w:val="001729AC"/>
    <w:rsid w:val="00173FDE"/>
    <w:rsid w:val="00174415"/>
    <w:rsid w:val="00176A7E"/>
    <w:rsid w:val="001806D2"/>
    <w:rsid w:val="0018363B"/>
    <w:rsid w:val="001849CC"/>
    <w:rsid w:val="001878B4"/>
    <w:rsid w:val="00191E52"/>
    <w:rsid w:val="0019327D"/>
    <w:rsid w:val="001953B0"/>
    <w:rsid w:val="00197B15"/>
    <w:rsid w:val="001A14E0"/>
    <w:rsid w:val="001A1989"/>
    <w:rsid w:val="001A4EE2"/>
    <w:rsid w:val="001A53A3"/>
    <w:rsid w:val="001B0CB9"/>
    <w:rsid w:val="001B686F"/>
    <w:rsid w:val="001B7B8A"/>
    <w:rsid w:val="001C1BD8"/>
    <w:rsid w:val="001C1EAA"/>
    <w:rsid w:val="001C6675"/>
    <w:rsid w:val="001D0386"/>
    <w:rsid w:val="001D129D"/>
    <w:rsid w:val="001D1A4F"/>
    <w:rsid w:val="001D423E"/>
    <w:rsid w:val="001D4ECE"/>
    <w:rsid w:val="001D5CFF"/>
    <w:rsid w:val="001E1D76"/>
    <w:rsid w:val="001E5219"/>
    <w:rsid w:val="001E60F9"/>
    <w:rsid w:val="001E6293"/>
    <w:rsid w:val="001E64D6"/>
    <w:rsid w:val="001F3199"/>
    <w:rsid w:val="001F3FE5"/>
    <w:rsid w:val="001F56E7"/>
    <w:rsid w:val="001F7245"/>
    <w:rsid w:val="00203112"/>
    <w:rsid w:val="002041B7"/>
    <w:rsid w:val="00207AC6"/>
    <w:rsid w:val="00211129"/>
    <w:rsid w:val="0021156F"/>
    <w:rsid w:val="00212811"/>
    <w:rsid w:val="00215284"/>
    <w:rsid w:val="002157E7"/>
    <w:rsid w:val="002207FA"/>
    <w:rsid w:val="00222609"/>
    <w:rsid w:val="00224706"/>
    <w:rsid w:val="00225A20"/>
    <w:rsid w:val="0022628C"/>
    <w:rsid w:val="00226FDA"/>
    <w:rsid w:val="00231532"/>
    <w:rsid w:val="00231B1F"/>
    <w:rsid w:val="00232A3D"/>
    <w:rsid w:val="00233985"/>
    <w:rsid w:val="00233ADB"/>
    <w:rsid w:val="00233D12"/>
    <w:rsid w:val="002361CE"/>
    <w:rsid w:val="00242381"/>
    <w:rsid w:val="0024428B"/>
    <w:rsid w:val="0024487E"/>
    <w:rsid w:val="00244D10"/>
    <w:rsid w:val="00244EB5"/>
    <w:rsid w:val="0024545F"/>
    <w:rsid w:val="002462C7"/>
    <w:rsid w:val="00246454"/>
    <w:rsid w:val="00246FA8"/>
    <w:rsid w:val="00247019"/>
    <w:rsid w:val="00247DC3"/>
    <w:rsid w:val="00247DF8"/>
    <w:rsid w:val="002505D5"/>
    <w:rsid w:val="00251D92"/>
    <w:rsid w:val="002522C3"/>
    <w:rsid w:val="002524D4"/>
    <w:rsid w:val="00253326"/>
    <w:rsid w:val="002548BB"/>
    <w:rsid w:val="0025509E"/>
    <w:rsid w:val="00255CC3"/>
    <w:rsid w:val="00255F6F"/>
    <w:rsid w:val="002561A8"/>
    <w:rsid w:val="00257168"/>
    <w:rsid w:val="00257273"/>
    <w:rsid w:val="00257362"/>
    <w:rsid w:val="00261ECE"/>
    <w:rsid w:val="00262E64"/>
    <w:rsid w:val="002634C9"/>
    <w:rsid w:val="00263880"/>
    <w:rsid w:val="00264BB9"/>
    <w:rsid w:val="00267B2E"/>
    <w:rsid w:val="00267EC0"/>
    <w:rsid w:val="0027080D"/>
    <w:rsid w:val="00270F15"/>
    <w:rsid w:val="00270FA9"/>
    <w:rsid w:val="002731C9"/>
    <w:rsid w:val="0027416B"/>
    <w:rsid w:val="002744F7"/>
    <w:rsid w:val="0027473D"/>
    <w:rsid w:val="00274A86"/>
    <w:rsid w:val="002753CC"/>
    <w:rsid w:val="00277F25"/>
    <w:rsid w:val="00280960"/>
    <w:rsid w:val="0028236B"/>
    <w:rsid w:val="002828D7"/>
    <w:rsid w:val="00284943"/>
    <w:rsid w:val="00287E61"/>
    <w:rsid w:val="00291A5F"/>
    <w:rsid w:val="0029257F"/>
    <w:rsid w:val="0029318B"/>
    <w:rsid w:val="00293C6D"/>
    <w:rsid w:val="00293EE4"/>
    <w:rsid w:val="00295D76"/>
    <w:rsid w:val="002960F9"/>
    <w:rsid w:val="002970CE"/>
    <w:rsid w:val="002A1277"/>
    <w:rsid w:val="002A15F9"/>
    <w:rsid w:val="002A1BFA"/>
    <w:rsid w:val="002A25AB"/>
    <w:rsid w:val="002A2778"/>
    <w:rsid w:val="002A591C"/>
    <w:rsid w:val="002B0BE1"/>
    <w:rsid w:val="002B1AAA"/>
    <w:rsid w:val="002B26F5"/>
    <w:rsid w:val="002B2CF0"/>
    <w:rsid w:val="002B3361"/>
    <w:rsid w:val="002B4B31"/>
    <w:rsid w:val="002B5509"/>
    <w:rsid w:val="002B5B08"/>
    <w:rsid w:val="002C1573"/>
    <w:rsid w:val="002C1787"/>
    <w:rsid w:val="002C2AD9"/>
    <w:rsid w:val="002C332A"/>
    <w:rsid w:val="002C637F"/>
    <w:rsid w:val="002C6967"/>
    <w:rsid w:val="002C7BCD"/>
    <w:rsid w:val="002D1236"/>
    <w:rsid w:val="002D175A"/>
    <w:rsid w:val="002D2F38"/>
    <w:rsid w:val="002D33D9"/>
    <w:rsid w:val="002D3706"/>
    <w:rsid w:val="002D3E24"/>
    <w:rsid w:val="002D5C12"/>
    <w:rsid w:val="002E1CD2"/>
    <w:rsid w:val="002E1D11"/>
    <w:rsid w:val="002E22F8"/>
    <w:rsid w:val="002E32AA"/>
    <w:rsid w:val="002E4A30"/>
    <w:rsid w:val="002E54A3"/>
    <w:rsid w:val="002E5C1B"/>
    <w:rsid w:val="002E7C19"/>
    <w:rsid w:val="002F1859"/>
    <w:rsid w:val="002F1CC6"/>
    <w:rsid w:val="002F27B0"/>
    <w:rsid w:val="002F36C0"/>
    <w:rsid w:val="002F72BA"/>
    <w:rsid w:val="00303CB5"/>
    <w:rsid w:val="003062A6"/>
    <w:rsid w:val="00312049"/>
    <w:rsid w:val="00312F69"/>
    <w:rsid w:val="003130EB"/>
    <w:rsid w:val="00313814"/>
    <w:rsid w:val="00315CE7"/>
    <w:rsid w:val="00317FE6"/>
    <w:rsid w:val="00321D42"/>
    <w:rsid w:val="003224B6"/>
    <w:rsid w:val="003250B2"/>
    <w:rsid w:val="003254B2"/>
    <w:rsid w:val="003257A9"/>
    <w:rsid w:val="003259C6"/>
    <w:rsid w:val="00327CD1"/>
    <w:rsid w:val="00327EC5"/>
    <w:rsid w:val="00330175"/>
    <w:rsid w:val="00330D11"/>
    <w:rsid w:val="00330FF3"/>
    <w:rsid w:val="00332BC5"/>
    <w:rsid w:val="00332E74"/>
    <w:rsid w:val="003343F7"/>
    <w:rsid w:val="00335D8B"/>
    <w:rsid w:val="0033687A"/>
    <w:rsid w:val="00340286"/>
    <w:rsid w:val="0034325D"/>
    <w:rsid w:val="00343A0E"/>
    <w:rsid w:val="00343BEF"/>
    <w:rsid w:val="00344AD0"/>
    <w:rsid w:val="00344C3E"/>
    <w:rsid w:val="0034637D"/>
    <w:rsid w:val="00346812"/>
    <w:rsid w:val="003474A5"/>
    <w:rsid w:val="00347D4A"/>
    <w:rsid w:val="00347EF0"/>
    <w:rsid w:val="00351899"/>
    <w:rsid w:val="003520F8"/>
    <w:rsid w:val="00352F7A"/>
    <w:rsid w:val="00355131"/>
    <w:rsid w:val="0035677B"/>
    <w:rsid w:val="0036046A"/>
    <w:rsid w:val="003608D9"/>
    <w:rsid w:val="003644AD"/>
    <w:rsid w:val="0036526D"/>
    <w:rsid w:val="00365AA0"/>
    <w:rsid w:val="0036633F"/>
    <w:rsid w:val="003677DD"/>
    <w:rsid w:val="003704FE"/>
    <w:rsid w:val="003726C2"/>
    <w:rsid w:val="00372ED2"/>
    <w:rsid w:val="003763D7"/>
    <w:rsid w:val="003772CC"/>
    <w:rsid w:val="00382189"/>
    <w:rsid w:val="00384262"/>
    <w:rsid w:val="00387218"/>
    <w:rsid w:val="00391588"/>
    <w:rsid w:val="00391FF3"/>
    <w:rsid w:val="00392D61"/>
    <w:rsid w:val="0039302F"/>
    <w:rsid w:val="003934CE"/>
    <w:rsid w:val="00393762"/>
    <w:rsid w:val="00395E0C"/>
    <w:rsid w:val="003968EA"/>
    <w:rsid w:val="003969F0"/>
    <w:rsid w:val="00396D15"/>
    <w:rsid w:val="003974FF"/>
    <w:rsid w:val="003A10FF"/>
    <w:rsid w:val="003A42E0"/>
    <w:rsid w:val="003A5BB0"/>
    <w:rsid w:val="003A65E4"/>
    <w:rsid w:val="003B0600"/>
    <w:rsid w:val="003B232E"/>
    <w:rsid w:val="003B405D"/>
    <w:rsid w:val="003B4ADF"/>
    <w:rsid w:val="003B6B35"/>
    <w:rsid w:val="003C1CF8"/>
    <w:rsid w:val="003C2F5E"/>
    <w:rsid w:val="003C3638"/>
    <w:rsid w:val="003C405B"/>
    <w:rsid w:val="003C4368"/>
    <w:rsid w:val="003C4829"/>
    <w:rsid w:val="003C6870"/>
    <w:rsid w:val="003D1E4C"/>
    <w:rsid w:val="003D20FD"/>
    <w:rsid w:val="003D2526"/>
    <w:rsid w:val="003D2DA3"/>
    <w:rsid w:val="003D562D"/>
    <w:rsid w:val="003D69CD"/>
    <w:rsid w:val="003D7586"/>
    <w:rsid w:val="003E0233"/>
    <w:rsid w:val="003E12C4"/>
    <w:rsid w:val="003E2F7A"/>
    <w:rsid w:val="003E4E27"/>
    <w:rsid w:val="003E50C3"/>
    <w:rsid w:val="003E6729"/>
    <w:rsid w:val="003E6C2A"/>
    <w:rsid w:val="003E72C1"/>
    <w:rsid w:val="003E7382"/>
    <w:rsid w:val="003E79A6"/>
    <w:rsid w:val="003F1675"/>
    <w:rsid w:val="003F2E5D"/>
    <w:rsid w:val="003F3BA0"/>
    <w:rsid w:val="003F4C76"/>
    <w:rsid w:val="003F7D77"/>
    <w:rsid w:val="00400EEA"/>
    <w:rsid w:val="00403898"/>
    <w:rsid w:val="0040460A"/>
    <w:rsid w:val="00406B17"/>
    <w:rsid w:val="00407F2E"/>
    <w:rsid w:val="00410177"/>
    <w:rsid w:val="0041129F"/>
    <w:rsid w:val="00412BFB"/>
    <w:rsid w:val="00413761"/>
    <w:rsid w:val="004145B7"/>
    <w:rsid w:val="00420B36"/>
    <w:rsid w:val="004224C4"/>
    <w:rsid w:val="0042262B"/>
    <w:rsid w:val="00422C0B"/>
    <w:rsid w:val="00422CD6"/>
    <w:rsid w:val="00424DFE"/>
    <w:rsid w:val="00431266"/>
    <w:rsid w:val="00431B8C"/>
    <w:rsid w:val="00435753"/>
    <w:rsid w:val="0043609C"/>
    <w:rsid w:val="00436203"/>
    <w:rsid w:val="00440156"/>
    <w:rsid w:val="00443399"/>
    <w:rsid w:val="00446A43"/>
    <w:rsid w:val="0044792B"/>
    <w:rsid w:val="00452EBD"/>
    <w:rsid w:val="00453621"/>
    <w:rsid w:val="004537AB"/>
    <w:rsid w:val="00454C11"/>
    <w:rsid w:val="004550CF"/>
    <w:rsid w:val="00456142"/>
    <w:rsid w:val="00456148"/>
    <w:rsid w:val="004622B3"/>
    <w:rsid w:val="0046239B"/>
    <w:rsid w:val="00463274"/>
    <w:rsid w:val="00463370"/>
    <w:rsid w:val="00463488"/>
    <w:rsid w:val="00464A88"/>
    <w:rsid w:val="0046639A"/>
    <w:rsid w:val="0046721A"/>
    <w:rsid w:val="00473151"/>
    <w:rsid w:val="0047396B"/>
    <w:rsid w:val="00475AD9"/>
    <w:rsid w:val="0047662A"/>
    <w:rsid w:val="00477720"/>
    <w:rsid w:val="00480AE4"/>
    <w:rsid w:val="00480E2E"/>
    <w:rsid w:val="00481B69"/>
    <w:rsid w:val="004823F1"/>
    <w:rsid w:val="00484901"/>
    <w:rsid w:val="00485881"/>
    <w:rsid w:val="0048612D"/>
    <w:rsid w:val="00487B12"/>
    <w:rsid w:val="0049075A"/>
    <w:rsid w:val="00491732"/>
    <w:rsid w:val="004921E6"/>
    <w:rsid w:val="00492633"/>
    <w:rsid w:val="00494762"/>
    <w:rsid w:val="00496367"/>
    <w:rsid w:val="0049652D"/>
    <w:rsid w:val="004966B5"/>
    <w:rsid w:val="00496C34"/>
    <w:rsid w:val="004A0056"/>
    <w:rsid w:val="004A16A0"/>
    <w:rsid w:val="004A43F0"/>
    <w:rsid w:val="004A5A3F"/>
    <w:rsid w:val="004A5E8C"/>
    <w:rsid w:val="004A78AE"/>
    <w:rsid w:val="004B157E"/>
    <w:rsid w:val="004B3D87"/>
    <w:rsid w:val="004B63B8"/>
    <w:rsid w:val="004B69E0"/>
    <w:rsid w:val="004B79D4"/>
    <w:rsid w:val="004C0092"/>
    <w:rsid w:val="004C0C32"/>
    <w:rsid w:val="004C1341"/>
    <w:rsid w:val="004C2560"/>
    <w:rsid w:val="004C2669"/>
    <w:rsid w:val="004C30C4"/>
    <w:rsid w:val="004C37CD"/>
    <w:rsid w:val="004C3BDF"/>
    <w:rsid w:val="004C65BC"/>
    <w:rsid w:val="004D0732"/>
    <w:rsid w:val="004D09F8"/>
    <w:rsid w:val="004D0A42"/>
    <w:rsid w:val="004D0AAD"/>
    <w:rsid w:val="004D19DD"/>
    <w:rsid w:val="004D1A4D"/>
    <w:rsid w:val="004D3094"/>
    <w:rsid w:val="004D495E"/>
    <w:rsid w:val="004D5006"/>
    <w:rsid w:val="004D5096"/>
    <w:rsid w:val="004D7646"/>
    <w:rsid w:val="004D7D50"/>
    <w:rsid w:val="004D7EFF"/>
    <w:rsid w:val="004E110C"/>
    <w:rsid w:val="004E4FAD"/>
    <w:rsid w:val="004E60E8"/>
    <w:rsid w:val="004E61F8"/>
    <w:rsid w:val="004E7F33"/>
    <w:rsid w:val="004F06EB"/>
    <w:rsid w:val="004F162D"/>
    <w:rsid w:val="004F6A90"/>
    <w:rsid w:val="00502FC0"/>
    <w:rsid w:val="00503485"/>
    <w:rsid w:val="00503D6B"/>
    <w:rsid w:val="00503F5A"/>
    <w:rsid w:val="00507FDA"/>
    <w:rsid w:val="0051178B"/>
    <w:rsid w:val="00511EBE"/>
    <w:rsid w:val="00514532"/>
    <w:rsid w:val="00514CCA"/>
    <w:rsid w:val="00515297"/>
    <w:rsid w:val="00516136"/>
    <w:rsid w:val="005220CB"/>
    <w:rsid w:val="005232BD"/>
    <w:rsid w:val="0052453E"/>
    <w:rsid w:val="00527702"/>
    <w:rsid w:val="0053004F"/>
    <w:rsid w:val="00531905"/>
    <w:rsid w:val="00532981"/>
    <w:rsid w:val="005334D3"/>
    <w:rsid w:val="005334E4"/>
    <w:rsid w:val="005337AC"/>
    <w:rsid w:val="00533EAF"/>
    <w:rsid w:val="00537CC7"/>
    <w:rsid w:val="005414F9"/>
    <w:rsid w:val="0054259A"/>
    <w:rsid w:val="00550DDB"/>
    <w:rsid w:val="005522D5"/>
    <w:rsid w:val="00552CF4"/>
    <w:rsid w:val="00552E54"/>
    <w:rsid w:val="00554589"/>
    <w:rsid w:val="00554721"/>
    <w:rsid w:val="00556308"/>
    <w:rsid w:val="00556896"/>
    <w:rsid w:val="00557C0B"/>
    <w:rsid w:val="00557F18"/>
    <w:rsid w:val="0056057A"/>
    <w:rsid w:val="005623F0"/>
    <w:rsid w:val="005633A0"/>
    <w:rsid w:val="00566429"/>
    <w:rsid w:val="00566E59"/>
    <w:rsid w:val="00570157"/>
    <w:rsid w:val="005713AD"/>
    <w:rsid w:val="00574048"/>
    <w:rsid w:val="005755F1"/>
    <w:rsid w:val="00580B5D"/>
    <w:rsid w:val="00581285"/>
    <w:rsid w:val="00582146"/>
    <w:rsid w:val="00582DDA"/>
    <w:rsid w:val="005841DE"/>
    <w:rsid w:val="005841FA"/>
    <w:rsid w:val="00584FF6"/>
    <w:rsid w:val="00586076"/>
    <w:rsid w:val="005868CD"/>
    <w:rsid w:val="00587286"/>
    <w:rsid w:val="0059176F"/>
    <w:rsid w:val="00591B66"/>
    <w:rsid w:val="00594CB1"/>
    <w:rsid w:val="00596126"/>
    <w:rsid w:val="005A1712"/>
    <w:rsid w:val="005A2D44"/>
    <w:rsid w:val="005A4197"/>
    <w:rsid w:val="005A5A55"/>
    <w:rsid w:val="005B3433"/>
    <w:rsid w:val="005B391C"/>
    <w:rsid w:val="005B3DAC"/>
    <w:rsid w:val="005B535F"/>
    <w:rsid w:val="005B54C6"/>
    <w:rsid w:val="005B64BE"/>
    <w:rsid w:val="005B6585"/>
    <w:rsid w:val="005B6C2A"/>
    <w:rsid w:val="005C0088"/>
    <w:rsid w:val="005C01A8"/>
    <w:rsid w:val="005C04EA"/>
    <w:rsid w:val="005C0D5A"/>
    <w:rsid w:val="005C1D0D"/>
    <w:rsid w:val="005C43C7"/>
    <w:rsid w:val="005C5F3B"/>
    <w:rsid w:val="005C6293"/>
    <w:rsid w:val="005D107A"/>
    <w:rsid w:val="005D17E1"/>
    <w:rsid w:val="005D5095"/>
    <w:rsid w:val="005D610F"/>
    <w:rsid w:val="005D6164"/>
    <w:rsid w:val="005D6833"/>
    <w:rsid w:val="005D6E2A"/>
    <w:rsid w:val="005D71EB"/>
    <w:rsid w:val="005D73A2"/>
    <w:rsid w:val="005E02D9"/>
    <w:rsid w:val="005E278A"/>
    <w:rsid w:val="005E3241"/>
    <w:rsid w:val="005E3861"/>
    <w:rsid w:val="005E4171"/>
    <w:rsid w:val="005E4EF5"/>
    <w:rsid w:val="005E4F90"/>
    <w:rsid w:val="005E65DD"/>
    <w:rsid w:val="005F1665"/>
    <w:rsid w:val="005F1FDC"/>
    <w:rsid w:val="005F2486"/>
    <w:rsid w:val="005F3782"/>
    <w:rsid w:val="005F3F5A"/>
    <w:rsid w:val="005F5883"/>
    <w:rsid w:val="005F68C6"/>
    <w:rsid w:val="005F6DA3"/>
    <w:rsid w:val="005F7CD0"/>
    <w:rsid w:val="0060087B"/>
    <w:rsid w:val="0060107C"/>
    <w:rsid w:val="00601ECC"/>
    <w:rsid w:val="00604050"/>
    <w:rsid w:val="00606335"/>
    <w:rsid w:val="00610308"/>
    <w:rsid w:val="00610442"/>
    <w:rsid w:val="00610ED7"/>
    <w:rsid w:val="00611658"/>
    <w:rsid w:val="00611BBA"/>
    <w:rsid w:val="006148CF"/>
    <w:rsid w:val="006152B0"/>
    <w:rsid w:val="00616F20"/>
    <w:rsid w:val="0062061C"/>
    <w:rsid w:val="006216F3"/>
    <w:rsid w:val="00621FC6"/>
    <w:rsid w:val="006222E7"/>
    <w:rsid w:val="00622824"/>
    <w:rsid w:val="00624BAA"/>
    <w:rsid w:val="0062726E"/>
    <w:rsid w:val="00627821"/>
    <w:rsid w:val="006312F5"/>
    <w:rsid w:val="00635CE5"/>
    <w:rsid w:val="00636638"/>
    <w:rsid w:val="00637354"/>
    <w:rsid w:val="006374F9"/>
    <w:rsid w:val="00641581"/>
    <w:rsid w:val="00642404"/>
    <w:rsid w:val="00642784"/>
    <w:rsid w:val="006431C5"/>
    <w:rsid w:val="006437F3"/>
    <w:rsid w:val="006501A4"/>
    <w:rsid w:val="006524A4"/>
    <w:rsid w:val="00652CB5"/>
    <w:rsid w:val="00652E15"/>
    <w:rsid w:val="006542DB"/>
    <w:rsid w:val="00654498"/>
    <w:rsid w:val="0065535A"/>
    <w:rsid w:val="00655517"/>
    <w:rsid w:val="006559AE"/>
    <w:rsid w:val="00655D4F"/>
    <w:rsid w:val="00656582"/>
    <w:rsid w:val="00662A8F"/>
    <w:rsid w:val="0066617B"/>
    <w:rsid w:val="00670105"/>
    <w:rsid w:val="0067247A"/>
    <w:rsid w:val="00672BDD"/>
    <w:rsid w:val="00672CAC"/>
    <w:rsid w:val="00672E6B"/>
    <w:rsid w:val="006764A8"/>
    <w:rsid w:val="00677E4C"/>
    <w:rsid w:val="00684525"/>
    <w:rsid w:val="00684F01"/>
    <w:rsid w:val="00684F6A"/>
    <w:rsid w:val="00685199"/>
    <w:rsid w:val="006851E5"/>
    <w:rsid w:val="0068626E"/>
    <w:rsid w:val="00686C75"/>
    <w:rsid w:val="00687249"/>
    <w:rsid w:val="00687BBD"/>
    <w:rsid w:val="006907E2"/>
    <w:rsid w:val="00690F0E"/>
    <w:rsid w:val="0069180D"/>
    <w:rsid w:val="006929DA"/>
    <w:rsid w:val="006941EA"/>
    <w:rsid w:val="006950D1"/>
    <w:rsid w:val="00695DD3"/>
    <w:rsid w:val="0069612A"/>
    <w:rsid w:val="006A4733"/>
    <w:rsid w:val="006A4CD9"/>
    <w:rsid w:val="006A693D"/>
    <w:rsid w:val="006B12D4"/>
    <w:rsid w:val="006B1A0D"/>
    <w:rsid w:val="006B32B0"/>
    <w:rsid w:val="006B570B"/>
    <w:rsid w:val="006B66C5"/>
    <w:rsid w:val="006B6CB4"/>
    <w:rsid w:val="006B7A0C"/>
    <w:rsid w:val="006B7F9C"/>
    <w:rsid w:val="006C01E5"/>
    <w:rsid w:val="006C5053"/>
    <w:rsid w:val="006C7863"/>
    <w:rsid w:val="006D2B0A"/>
    <w:rsid w:val="006D4D5D"/>
    <w:rsid w:val="006D64BF"/>
    <w:rsid w:val="006D75F0"/>
    <w:rsid w:val="006E1200"/>
    <w:rsid w:val="006E345B"/>
    <w:rsid w:val="006E35B2"/>
    <w:rsid w:val="006E3A66"/>
    <w:rsid w:val="006E4FDC"/>
    <w:rsid w:val="006E77C4"/>
    <w:rsid w:val="006F016B"/>
    <w:rsid w:val="006F102B"/>
    <w:rsid w:val="006F2482"/>
    <w:rsid w:val="006F54EE"/>
    <w:rsid w:val="006F56CD"/>
    <w:rsid w:val="006F5D0C"/>
    <w:rsid w:val="006F5DFE"/>
    <w:rsid w:val="006F79AC"/>
    <w:rsid w:val="00701EB3"/>
    <w:rsid w:val="0070320D"/>
    <w:rsid w:val="00703EE3"/>
    <w:rsid w:val="007064BC"/>
    <w:rsid w:val="00706625"/>
    <w:rsid w:val="00710DD0"/>
    <w:rsid w:val="00711270"/>
    <w:rsid w:val="007123C0"/>
    <w:rsid w:val="007125EC"/>
    <w:rsid w:val="007149AF"/>
    <w:rsid w:val="0071617D"/>
    <w:rsid w:val="007174E1"/>
    <w:rsid w:val="00717628"/>
    <w:rsid w:val="00721078"/>
    <w:rsid w:val="0072118F"/>
    <w:rsid w:val="00721743"/>
    <w:rsid w:val="00723245"/>
    <w:rsid w:val="00723E9C"/>
    <w:rsid w:val="00723F66"/>
    <w:rsid w:val="00724863"/>
    <w:rsid w:val="00725F8F"/>
    <w:rsid w:val="00730D79"/>
    <w:rsid w:val="007347CA"/>
    <w:rsid w:val="0073488F"/>
    <w:rsid w:val="00735C5D"/>
    <w:rsid w:val="00737C27"/>
    <w:rsid w:val="00740F14"/>
    <w:rsid w:val="00742B99"/>
    <w:rsid w:val="00744E58"/>
    <w:rsid w:val="0074558B"/>
    <w:rsid w:val="00746ADD"/>
    <w:rsid w:val="0074763E"/>
    <w:rsid w:val="007476CE"/>
    <w:rsid w:val="00753022"/>
    <w:rsid w:val="00753038"/>
    <w:rsid w:val="00755271"/>
    <w:rsid w:val="007567AC"/>
    <w:rsid w:val="007570A5"/>
    <w:rsid w:val="00757C54"/>
    <w:rsid w:val="007614C3"/>
    <w:rsid w:val="007618B5"/>
    <w:rsid w:val="00763D84"/>
    <w:rsid w:val="00764721"/>
    <w:rsid w:val="00764B4D"/>
    <w:rsid w:val="007661DD"/>
    <w:rsid w:val="0076681A"/>
    <w:rsid w:val="007675FB"/>
    <w:rsid w:val="00767712"/>
    <w:rsid w:val="007717B6"/>
    <w:rsid w:val="007723C4"/>
    <w:rsid w:val="0077535F"/>
    <w:rsid w:val="007753AF"/>
    <w:rsid w:val="00776B80"/>
    <w:rsid w:val="00776C8E"/>
    <w:rsid w:val="007772DF"/>
    <w:rsid w:val="007774E6"/>
    <w:rsid w:val="00781E89"/>
    <w:rsid w:val="00782214"/>
    <w:rsid w:val="00786064"/>
    <w:rsid w:val="0078761B"/>
    <w:rsid w:val="0079084A"/>
    <w:rsid w:val="00790C2E"/>
    <w:rsid w:val="0079353A"/>
    <w:rsid w:val="00793F4C"/>
    <w:rsid w:val="00795A29"/>
    <w:rsid w:val="00797450"/>
    <w:rsid w:val="00797F86"/>
    <w:rsid w:val="007A0F0D"/>
    <w:rsid w:val="007A294A"/>
    <w:rsid w:val="007A6722"/>
    <w:rsid w:val="007B12E8"/>
    <w:rsid w:val="007B1F72"/>
    <w:rsid w:val="007B27A6"/>
    <w:rsid w:val="007B27E6"/>
    <w:rsid w:val="007B3BE9"/>
    <w:rsid w:val="007B5197"/>
    <w:rsid w:val="007B5984"/>
    <w:rsid w:val="007B5DDB"/>
    <w:rsid w:val="007B6313"/>
    <w:rsid w:val="007B667E"/>
    <w:rsid w:val="007B7462"/>
    <w:rsid w:val="007C0410"/>
    <w:rsid w:val="007C328C"/>
    <w:rsid w:val="007C64CF"/>
    <w:rsid w:val="007D14D4"/>
    <w:rsid w:val="007D26EF"/>
    <w:rsid w:val="007D52A6"/>
    <w:rsid w:val="007D6458"/>
    <w:rsid w:val="007D6786"/>
    <w:rsid w:val="007D6F27"/>
    <w:rsid w:val="007E1C81"/>
    <w:rsid w:val="007E1FD5"/>
    <w:rsid w:val="007E5FE2"/>
    <w:rsid w:val="007E66D0"/>
    <w:rsid w:val="007E6DBD"/>
    <w:rsid w:val="007F0F67"/>
    <w:rsid w:val="007F121B"/>
    <w:rsid w:val="007F3221"/>
    <w:rsid w:val="007F54FC"/>
    <w:rsid w:val="007F6636"/>
    <w:rsid w:val="007F6707"/>
    <w:rsid w:val="008009D3"/>
    <w:rsid w:val="00801F6C"/>
    <w:rsid w:val="00802046"/>
    <w:rsid w:val="00802693"/>
    <w:rsid w:val="0080285D"/>
    <w:rsid w:val="008044E2"/>
    <w:rsid w:val="008045C7"/>
    <w:rsid w:val="00804AE1"/>
    <w:rsid w:val="00805EFF"/>
    <w:rsid w:val="00806B43"/>
    <w:rsid w:val="00806BA4"/>
    <w:rsid w:val="00810AEF"/>
    <w:rsid w:val="008121BF"/>
    <w:rsid w:val="00812F8E"/>
    <w:rsid w:val="00814D12"/>
    <w:rsid w:val="0081667F"/>
    <w:rsid w:val="0082030A"/>
    <w:rsid w:val="00820892"/>
    <w:rsid w:val="00822F4B"/>
    <w:rsid w:val="00824E79"/>
    <w:rsid w:val="0083099B"/>
    <w:rsid w:val="00834921"/>
    <w:rsid w:val="00835148"/>
    <w:rsid w:val="00835753"/>
    <w:rsid w:val="00835AFC"/>
    <w:rsid w:val="00835FB3"/>
    <w:rsid w:val="00836510"/>
    <w:rsid w:val="0083685F"/>
    <w:rsid w:val="00837639"/>
    <w:rsid w:val="00840FDA"/>
    <w:rsid w:val="0084387B"/>
    <w:rsid w:val="00844361"/>
    <w:rsid w:val="00845B9F"/>
    <w:rsid w:val="00846920"/>
    <w:rsid w:val="00846B7E"/>
    <w:rsid w:val="00846D87"/>
    <w:rsid w:val="008476DB"/>
    <w:rsid w:val="00850645"/>
    <w:rsid w:val="00851A1A"/>
    <w:rsid w:val="00853B6C"/>
    <w:rsid w:val="00855EE0"/>
    <w:rsid w:val="0085670F"/>
    <w:rsid w:val="00857BAB"/>
    <w:rsid w:val="00857BBD"/>
    <w:rsid w:val="0086118B"/>
    <w:rsid w:val="00863584"/>
    <w:rsid w:val="00863FCF"/>
    <w:rsid w:val="00866AAB"/>
    <w:rsid w:val="00866B31"/>
    <w:rsid w:val="00867DA5"/>
    <w:rsid w:val="0087036F"/>
    <w:rsid w:val="00871659"/>
    <w:rsid w:val="00872659"/>
    <w:rsid w:val="00872910"/>
    <w:rsid w:val="00873307"/>
    <w:rsid w:val="0087436C"/>
    <w:rsid w:val="0087509C"/>
    <w:rsid w:val="008768CA"/>
    <w:rsid w:val="008774CA"/>
    <w:rsid w:val="00880B0F"/>
    <w:rsid w:val="0088338D"/>
    <w:rsid w:val="00884703"/>
    <w:rsid w:val="00885734"/>
    <w:rsid w:val="00886630"/>
    <w:rsid w:val="00891EF0"/>
    <w:rsid w:val="008934DA"/>
    <w:rsid w:val="0089379F"/>
    <w:rsid w:val="00893DE9"/>
    <w:rsid w:val="00894810"/>
    <w:rsid w:val="00894C61"/>
    <w:rsid w:val="00894F03"/>
    <w:rsid w:val="00895624"/>
    <w:rsid w:val="00895D1A"/>
    <w:rsid w:val="00897875"/>
    <w:rsid w:val="008A3FCD"/>
    <w:rsid w:val="008A4BF4"/>
    <w:rsid w:val="008B1418"/>
    <w:rsid w:val="008B6DB1"/>
    <w:rsid w:val="008C1976"/>
    <w:rsid w:val="008C1EFC"/>
    <w:rsid w:val="008C209A"/>
    <w:rsid w:val="008C3590"/>
    <w:rsid w:val="008C5273"/>
    <w:rsid w:val="008C5912"/>
    <w:rsid w:val="008C6A92"/>
    <w:rsid w:val="008C7CF4"/>
    <w:rsid w:val="008D0F11"/>
    <w:rsid w:val="008D21E1"/>
    <w:rsid w:val="008D29D3"/>
    <w:rsid w:val="008D4B82"/>
    <w:rsid w:val="008D7FC6"/>
    <w:rsid w:val="008E3730"/>
    <w:rsid w:val="008E3916"/>
    <w:rsid w:val="008E450E"/>
    <w:rsid w:val="008E6C39"/>
    <w:rsid w:val="008E6EF9"/>
    <w:rsid w:val="008F0239"/>
    <w:rsid w:val="008F0862"/>
    <w:rsid w:val="008F395F"/>
    <w:rsid w:val="008F544A"/>
    <w:rsid w:val="008F6165"/>
    <w:rsid w:val="008F68C0"/>
    <w:rsid w:val="0090020B"/>
    <w:rsid w:val="00902404"/>
    <w:rsid w:val="0090528A"/>
    <w:rsid w:val="009060D1"/>
    <w:rsid w:val="00906895"/>
    <w:rsid w:val="00907D3D"/>
    <w:rsid w:val="00911605"/>
    <w:rsid w:val="00911B3C"/>
    <w:rsid w:val="00911D68"/>
    <w:rsid w:val="00912414"/>
    <w:rsid w:val="00912574"/>
    <w:rsid w:val="00916B36"/>
    <w:rsid w:val="0091730D"/>
    <w:rsid w:val="00917A8F"/>
    <w:rsid w:val="00922AA1"/>
    <w:rsid w:val="00924184"/>
    <w:rsid w:val="00924ABF"/>
    <w:rsid w:val="00925547"/>
    <w:rsid w:val="00925D23"/>
    <w:rsid w:val="009261A6"/>
    <w:rsid w:val="00926A89"/>
    <w:rsid w:val="0092788A"/>
    <w:rsid w:val="00931873"/>
    <w:rsid w:val="0093268D"/>
    <w:rsid w:val="00932AD9"/>
    <w:rsid w:val="00935C9C"/>
    <w:rsid w:val="009420E9"/>
    <w:rsid w:val="00942178"/>
    <w:rsid w:val="009421EE"/>
    <w:rsid w:val="009431DB"/>
    <w:rsid w:val="009437CB"/>
    <w:rsid w:val="009437CE"/>
    <w:rsid w:val="00945733"/>
    <w:rsid w:val="00946722"/>
    <w:rsid w:val="00951E57"/>
    <w:rsid w:val="00955494"/>
    <w:rsid w:val="00960B50"/>
    <w:rsid w:val="00961488"/>
    <w:rsid w:val="00961E40"/>
    <w:rsid w:val="00962A74"/>
    <w:rsid w:val="00963EEB"/>
    <w:rsid w:val="009707D7"/>
    <w:rsid w:val="00970943"/>
    <w:rsid w:val="0097241B"/>
    <w:rsid w:val="00973239"/>
    <w:rsid w:val="00973F29"/>
    <w:rsid w:val="0097744E"/>
    <w:rsid w:val="009828E6"/>
    <w:rsid w:val="0098353F"/>
    <w:rsid w:val="0099048F"/>
    <w:rsid w:val="009944EC"/>
    <w:rsid w:val="00994A68"/>
    <w:rsid w:val="009954DC"/>
    <w:rsid w:val="00995C3E"/>
    <w:rsid w:val="00995E4C"/>
    <w:rsid w:val="00997018"/>
    <w:rsid w:val="00997A9F"/>
    <w:rsid w:val="009A6307"/>
    <w:rsid w:val="009A639E"/>
    <w:rsid w:val="009B08A1"/>
    <w:rsid w:val="009B1450"/>
    <w:rsid w:val="009B1908"/>
    <w:rsid w:val="009B613F"/>
    <w:rsid w:val="009B6D1B"/>
    <w:rsid w:val="009C0182"/>
    <w:rsid w:val="009C1CA4"/>
    <w:rsid w:val="009C283F"/>
    <w:rsid w:val="009C28E1"/>
    <w:rsid w:val="009C29BD"/>
    <w:rsid w:val="009C389E"/>
    <w:rsid w:val="009C4275"/>
    <w:rsid w:val="009D04E0"/>
    <w:rsid w:val="009D1EBF"/>
    <w:rsid w:val="009D30B6"/>
    <w:rsid w:val="009D349B"/>
    <w:rsid w:val="009D3BBB"/>
    <w:rsid w:val="009D481B"/>
    <w:rsid w:val="009D4F4D"/>
    <w:rsid w:val="009D55EB"/>
    <w:rsid w:val="009D5AFC"/>
    <w:rsid w:val="009D5F18"/>
    <w:rsid w:val="009D73A8"/>
    <w:rsid w:val="009E006C"/>
    <w:rsid w:val="009E08C7"/>
    <w:rsid w:val="009E3E6A"/>
    <w:rsid w:val="009E5126"/>
    <w:rsid w:val="009E57B8"/>
    <w:rsid w:val="009E69BC"/>
    <w:rsid w:val="009E6EF3"/>
    <w:rsid w:val="009E7B56"/>
    <w:rsid w:val="009F2F3A"/>
    <w:rsid w:val="009F4C79"/>
    <w:rsid w:val="009F51A1"/>
    <w:rsid w:val="009F5351"/>
    <w:rsid w:val="009F5523"/>
    <w:rsid w:val="009F5731"/>
    <w:rsid w:val="009F5D4F"/>
    <w:rsid w:val="00A01876"/>
    <w:rsid w:val="00A02FDE"/>
    <w:rsid w:val="00A0301E"/>
    <w:rsid w:val="00A0594C"/>
    <w:rsid w:val="00A0602F"/>
    <w:rsid w:val="00A12059"/>
    <w:rsid w:val="00A12089"/>
    <w:rsid w:val="00A134D3"/>
    <w:rsid w:val="00A14196"/>
    <w:rsid w:val="00A143EF"/>
    <w:rsid w:val="00A151D6"/>
    <w:rsid w:val="00A15F8B"/>
    <w:rsid w:val="00A21232"/>
    <w:rsid w:val="00A219FF"/>
    <w:rsid w:val="00A227E1"/>
    <w:rsid w:val="00A22F9A"/>
    <w:rsid w:val="00A236CB"/>
    <w:rsid w:val="00A2449D"/>
    <w:rsid w:val="00A27071"/>
    <w:rsid w:val="00A27C13"/>
    <w:rsid w:val="00A30550"/>
    <w:rsid w:val="00A31878"/>
    <w:rsid w:val="00A329AD"/>
    <w:rsid w:val="00A33156"/>
    <w:rsid w:val="00A33B6A"/>
    <w:rsid w:val="00A34C49"/>
    <w:rsid w:val="00A372AE"/>
    <w:rsid w:val="00A41367"/>
    <w:rsid w:val="00A425F5"/>
    <w:rsid w:val="00A4411C"/>
    <w:rsid w:val="00A45265"/>
    <w:rsid w:val="00A45D3A"/>
    <w:rsid w:val="00A46A5A"/>
    <w:rsid w:val="00A46DA1"/>
    <w:rsid w:val="00A46E87"/>
    <w:rsid w:val="00A51AAF"/>
    <w:rsid w:val="00A535EC"/>
    <w:rsid w:val="00A53B91"/>
    <w:rsid w:val="00A579E1"/>
    <w:rsid w:val="00A57C90"/>
    <w:rsid w:val="00A605D9"/>
    <w:rsid w:val="00A618F8"/>
    <w:rsid w:val="00A61D39"/>
    <w:rsid w:val="00A64ECF"/>
    <w:rsid w:val="00A65EA6"/>
    <w:rsid w:val="00A701FE"/>
    <w:rsid w:val="00A711F1"/>
    <w:rsid w:val="00A739ED"/>
    <w:rsid w:val="00A73A16"/>
    <w:rsid w:val="00A74AAD"/>
    <w:rsid w:val="00A7542C"/>
    <w:rsid w:val="00A756FA"/>
    <w:rsid w:val="00A76F74"/>
    <w:rsid w:val="00A77205"/>
    <w:rsid w:val="00A80473"/>
    <w:rsid w:val="00A813D9"/>
    <w:rsid w:val="00A822FD"/>
    <w:rsid w:val="00A82430"/>
    <w:rsid w:val="00A8307B"/>
    <w:rsid w:val="00A8326F"/>
    <w:rsid w:val="00A84E89"/>
    <w:rsid w:val="00A84FC5"/>
    <w:rsid w:val="00A86935"/>
    <w:rsid w:val="00A869E8"/>
    <w:rsid w:val="00A87E2A"/>
    <w:rsid w:val="00A903BB"/>
    <w:rsid w:val="00A924C3"/>
    <w:rsid w:val="00A92AFA"/>
    <w:rsid w:val="00A92E37"/>
    <w:rsid w:val="00AA13B3"/>
    <w:rsid w:val="00AA23CD"/>
    <w:rsid w:val="00AA4BB5"/>
    <w:rsid w:val="00AA5839"/>
    <w:rsid w:val="00AA7875"/>
    <w:rsid w:val="00AB3449"/>
    <w:rsid w:val="00AB4E51"/>
    <w:rsid w:val="00AB5FC8"/>
    <w:rsid w:val="00AB787F"/>
    <w:rsid w:val="00AC14E0"/>
    <w:rsid w:val="00AC1EB1"/>
    <w:rsid w:val="00AC2034"/>
    <w:rsid w:val="00AC38AA"/>
    <w:rsid w:val="00AC3EC8"/>
    <w:rsid w:val="00AC58F6"/>
    <w:rsid w:val="00AC60BA"/>
    <w:rsid w:val="00AC628E"/>
    <w:rsid w:val="00AC6492"/>
    <w:rsid w:val="00AC6748"/>
    <w:rsid w:val="00AC6C81"/>
    <w:rsid w:val="00AD053A"/>
    <w:rsid w:val="00AD0699"/>
    <w:rsid w:val="00AD1336"/>
    <w:rsid w:val="00AD4AB4"/>
    <w:rsid w:val="00AD6074"/>
    <w:rsid w:val="00AD6E91"/>
    <w:rsid w:val="00AD7D97"/>
    <w:rsid w:val="00AE182E"/>
    <w:rsid w:val="00AE1A51"/>
    <w:rsid w:val="00AE2645"/>
    <w:rsid w:val="00AE2C3C"/>
    <w:rsid w:val="00AE3179"/>
    <w:rsid w:val="00AE37AD"/>
    <w:rsid w:val="00AE5EB1"/>
    <w:rsid w:val="00AE74E0"/>
    <w:rsid w:val="00AF0699"/>
    <w:rsid w:val="00AF07FF"/>
    <w:rsid w:val="00AF0D93"/>
    <w:rsid w:val="00AF2A9E"/>
    <w:rsid w:val="00AF3490"/>
    <w:rsid w:val="00AF5599"/>
    <w:rsid w:val="00AF62FF"/>
    <w:rsid w:val="00AF7B47"/>
    <w:rsid w:val="00AF7BCD"/>
    <w:rsid w:val="00B02FE0"/>
    <w:rsid w:val="00B03332"/>
    <w:rsid w:val="00B0352F"/>
    <w:rsid w:val="00B035A1"/>
    <w:rsid w:val="00B03F6A"/>
    <w:rsid w:val="00B05EA0"/>
    <w:rsid w:val="00B10C7D"/>
    <w:rsid w:val="00B10D22"/>
    <w:rsid w:val="00B12BBF"/>
    <w:rsid w:val="00B134CB"/>
    <w:rsid w:val="00B13AFD"/>
    <w:rsid w:val="00B13BEE"/>
    <w:rsid w:val="00B1574A"/>
    <w:rsid w:val="00B16BCA"/>
    <w:rsid w:val="00B16FE6"/>
    <w:rsid w:val="00B20838"/>
    <w:rsid w:val="00B20A75"/>
    <w:rsid w:val="00B219E2"/>
    <w:rsid w:val="00B2204F"/>
    <w:rsid w:val="00B22170"/>
    <w:rsid w:val="00B24525"/>
    <w:rsid w:val="00B25132"/>
    <w:rsid w:val="00B265AA"/>
    <w:rsid w:val="00B2678E"/>
    <w:rsid w:val="00B30223"/>
    <w:rsid w:val="00B312A6"/>
    <w:rsid w:val="00B31FCE"/>
    <w:rsid w:val="00B32B69"/>
    <w:rsid w:val="00B3411A"/>
    <w:rsid w:val="00B34B68"/>
    <w:rsid w:val="00B35139"/>
    <w:rsid w:val="00B3588E"/>
    <w:rsid w:val="00B35DE8"/>
    <w:rsid w:val="00B36E72"/>
    <w:rsid w:val="00B4061F"/>
    <w:rsid w:val="00B4144F"/>
    <w:rsid w:val="00B4379E"/>
    <w:rsid w:val="00B4521E"/>
    <w:rsid w:val="00B474B8"/>
    <w:rsid w:val="00B5054E"/>
    <w:rsid w:val="00B5512A"/>
    <w:rsid w:val="00B553BE"/>
    <w:rsid w:val="00B55B4A"/>
    <w:rsid w:val="00B57421"/>
    <w:rsid w:val="00B6077C"/>
    <w:rsid w:val="00B6364D"/>
    <w:rsid w:val="00B63B11"/>
    <w:rsid w:val="00B663BE"/>
    <w:rsid w:val="00B66DC2"/>
    <w:rsid w:val="00B706BA"/>
    <w:rsid w:val="00B74516"/>
    <w:rsid w:val="00B75F35"/>
    <w:rsid w:val="00B769D8"/>
    <w:rsid w:val="00B76A52"/>
    <w:rsid w:val="00B80733"/>
    <w:rsid w:val="00B810A4"/>
    <w:rsid w:val="00B8198D"/>
    <w:rsid w:val="00B827AD"/>
    <w:rsid w:val="00B832C0"/>
    <w:rsid w:val="00B83F08"/>
    <w:rsid w:val="00B84B7C"/>
    <w:rsid w:val="00B87138"/>
    <w:rsid w:val="00B87B4D"/>
    <w:rsid w:val="00B908AD"/>
    <w:rsid w:val="00B91C9D"/>
    <w:rsid w:val="00B9377E"/>
    <w:rsid w:val="00B93B83"/>
    <w:rsid w:val="00B93BF3"/>
    <w:rsid w:val="00B94485"/>
    <w:rsid w:val="00B95446"/>
    <w:rsid w:val="00B95D48"/>
    <w:rsid w:val="00B96C4B"/>
    <w:rsid w:val="00B96FB8"/>
    <w:rsid w:val="00B99977"/>
    <w:rsid w:val="00BA0C53"/>
    <w:rsid w:val="00BA3517"/>
    <w:rsid w:val="00BA3C52"/>
    <w:rsid w:val="00BA6DA6"/>
    <w:rsid w:val="00BA740F"/>
    <w:rsid w:val="00BB0961"/>
    <w:rsid w:val="00BB0BEA"/>
    <w:rsid w:val="00BB1E02"/>
    <w:rsid w:val="00BB1ED1"/>
    <w:rsid w:val="00BB3676"/>
    <w:rsid w:val="00BB3FBB"/>
    <w:rsid w:val="00BB4645"/>
    <w:rsid w:val="00BB46B4"/>
    <w:rsid w:val="00BB63CB"/>
    <w:rsid w:val="00BC2C72"/>
    <w:rsid w:val="00BC4390"/>
    <w:rsid w:val="00BC4B20"/>
    <w:rsid w:val="00BC7D70"/>
    <w:rsid w:val="00BD0241"/>
    <w:rsid w:val="00BD5FA6"/>
    <w:rsid w:val="00BE00B8"/>
    <w:rsid w:val="00BE1FF8"/>
    <w:rsid w:val="00BE2BB0"/>
    <w:rsid w:val="00BE3060"/>
    <w:rsid w:val="00BE3277"/>
    <w:rsid w:val="00BE390B"/>
    <w:rsid w:val="00BE3D2F"/>
    <w:rsid w:val="00BE3E9D"/>
    <w:rsid w:val="00BE3EF8"/>
    <w:rsid w:val="00BE4176"/>
    <w:rsid w:val="00BE5860"/>
    <w:rsid w:val="00BE672A"/>
    <w:rsid w:val="00BF15D4"/>
    <w:rsid w:val="00BF1B4D"/>
    <w:rsid w:val="00BF2D62"/>
    <w:rsid w:val="00BF2EE5"/>
    <w:rsid w:val="00C00FF6"/>
    <w:rsid w:val="00C02E4D"/>
    <w:rsid w:val="00C045C9"/>
    <w:rsid w:val="00C05731"/>
    <w:rsid w:val="00C05AFF"/>
    <w:rsid w:val="00C07D32"/>
    <w:rsid w:val="00C07FEA"/>
    <w:rsid w:val="00C11305"/>
    <w:rsid w:val="00C125D1"/>
    <w:rsid w:val="00C12D40"/>
    <w:rsid w:val="00C14940"/>
    <w:rsid w:val="00C15E24"/>
    <w:rsid w:val="00C15EB1"/>
    <w:rsid w:val="00C1606F"/>
    <w:rsid w:val="00C17016"/>
    <w:rsid w:val="00C20241"/>
    <w:rsid w:val="00C2050A"/>
    <w:rsid w:val="00C27E47"/>
    <w:rsid w:val="00C305E3"/>
    <w:rsid w:val="00C33218"/>
    <w:rsid w:val="00C3349E"/>
    <w:rsid w:val="00C40CDA"/>
    <w:rsid w:val="00C415A4"/>
    <w:rsid w:val="00C43DE0"/>
    <w:rsid w:val="00C46189"/>
    <w:rsid w:val="00C46948"/>
    <w:rsid w:val="00C47E94"/>
    <w:rsid w:val="00C5264B"/>
    <w:rsid w:val="00C5356E"/>
    <w:rsid w:val="00C538B2"/>
    <w:rsid w:val="00C54185"/>
    <w:rsid w:val="00C54674"/>
    <w:rsid w:val="00C56926"/>
    <w:rsid w:val="00C56CEA"/>
    <w:rsid w:val="00C574E5"/>
    <w:rsid w:val="00C61A79"/>
    <w:rsid w:val="00C61D74"/>
    <w:rsid w:val="00C637AC"/>
    <w:rsid w:val="00C637E3"/>
    <w:rsid w:val="00C64CED"/>
    <w:rsid w:val="00C6784F"/>
    <w:rsid w:val="00C70F82"/>
    <w:rsid w:val="00C7640F"/>
    <w:rsid w:val="00C77AD5"/>
    <w:rsid w:val="00C8051D"/>
    <w:rsid w:val="00C805DF"/>
    <w:rsid w:val="00C80635"/>
    <w:rsid w:val="00C80A81"/>
    <w:rsid w:val="00C80EEA"/>
    <w:rsid w:val="00C82916"/>
    <w:rsid w:val="00C85E21"/>
    <w:rsid w:val="00C86064"/>
    <w:rsid w:val="00C86A6E"/>
    <w:rsid w:val="00C86DC9"/>
    <w:rsid w:val="00C87250"/>
    <w:rsid w:val="00C92549"/>
    <w:rsid w:val="00C925AA"/>
    <w:rsid w:val="00C92625"/>
    <w:rsid w:val="00C92D63"/>
    <w:rsid w:val="00C93236"/>
    <w:rsid w:val="00C93934"/>
    <w:rsid w:val="00C94A83"/>
    <w:rsid w:val="00C95914"/>
    <w:rsid w:val="00C96B9B"/>
    <w:rsid w:val="00C96BE8"/>
    <w:rsid w:val="00CA0735"/>
    <w:rsid w:val="00CA4CE9"/>
    <w:rsid w:val="00CA5DD9"/>
    <w:rsid w:val="00CB03AF"/>
    <w:rsid w:val="00CB0B01"/>
    <w:rsid w:val="00CB19CC"/>
    <w:rsid w:val="00CB2B98"/>
    <w:rsid w:val="00CB3536"/>
    <w:rsid w:val="00CB47C3"/>
    <w:rsid w:val="00CB77DE"/>
    <w:rsid w:val="00CB7933"/>
    <w:rsid w:val="00CC163F"/>
    <w:rsid w:val="00CC32F1"/>
    <w:rsid w:val="00CC56F0"/>
    <w:rsid w:val="00CC6148"/>
    <w:rsid w:val="00CD0217"/>
    <w:rsid w:val="00CD0ED8"/>
    <w:rsid w:val="00CD11A9"/>
    <w:rsid w:val="00CD4967"/>
    <w:rsid w:val="00CD5DF8"/>
    <w:rsid w:val="00CE1AEF"/>
    <w:rsid w:val="00CE219B"/>
    <w:rsid w:val="00CE2B3C"/>
    <w:rsid w:val="00CE4980"/>
    <w:rsid w:val="00CE5970"/>
    <w:rsid w:val="00CE62C5"/>
    <w:rsid w:val="00CF0116"/>
    <w:rsid w:val="00CF041B"/>
    <w:rsid w:val="00CF076A"/>
    <w:rsid w:val="00CF1A8B"/>
    <w:rsid w:val="00CF1BFA"/>
    <w:rsid w:val="00CF3787"/>
    <w:rsid w:val="00CF3C07"/>
    <w:rsid w:val="00CF6E8B"/>
    <w:rsid w:val="00D005BB"/>
    <w:rsid w:val="00D00761"/>
    <w:rsid w:val="00D0292F"/>
    <w:rsid w:val="00D02BC4"/>
    <w:rsid w:val="00D04E62"/>
    <w:rsid w:val="00D06557"/>
    <w:rsid w:val="00D10038"/>
    <w:rsid w:val="00D10A3F"/>
    <w:rsid w:val="00D10FD9"/>
    <w:rsid w:val="00D1532D"/>
    <w:rsid w:val="00D153B2"/>
    <w:rsid w:val="00D1555A"/>
    <w:rsid w:val="00D1629B"/>
    <w:rsid w:val="00D16D9C"/>
    <w:rsid w:val="00D17968"/>
    <w:rsid w:val="00D2028B"/>
    <w:rsid w:val="00D2201D"/>
    <w:rsid w:val="00D23440"/>
    <w:rsid w:val="00D252E3"/>
    <w:rsid w:val="00D2719A"/>
    <w:rsid w:val="00D27833"/>
    <w:rsid w:val="00D318D6"/>
    <w:rsid w:val="00D32717"/>
    <w:rsid w:val="00D35009"/>
    <w:rsid w:val="00D3654C"/>
    <w:rsid w:val="00D37C61"/>
    <w:rsid w:val="00D40093"/>
    <w:rsid w:val="00D401F6"/>
    <w:rsid w:val="00D408C2"/>
    <w:rsid w:val="00D42F13"/>
    <w:rsid w:val="00D45B0E"/>
    <w:rsid w:val="00D46964"/>
    <w:rsid w:val="00D46FF6"/>
    <w:rsid w:val="00D501E5"/>
    <w:rsid w:val="00D561CB"/>
    <w:rsid w:val="00D562DE"/>
    <w:rsid w:val="00D61157"/>
    <w:rsid w:val="00D64BAE"/>
    <w:rsid w:val="00D66D29"/>
    <w:rsid w:val="00D70BAC"/>
    <w:rsid w:val="00D71EEA"/>
    <w:rsid w:val="00D7281E"/>
    <w:rsid w:val="00D735A6"/>
    <w:rsid w:val="00D73DE6"/>
    <w:rsid w:val="00D7635C"/>
    <w:rsid w:val="00D76CCA"/>
    <w:rsid w:val="00D77555"/>
    <w:rsid w:val="00D77B49"/>
    <w:rsid w:val="00D80588"/>
    <w:rsid w:val="00D80F46"/>
    <w:rsid w:val="00D83265"/>
    <w:rsid w:val="00D83F19"/>
    <w:rsid w:val="00D84250"/>
    <w:rsid w:val="00D84DE1"/>
    <w:rsid w:val="00D860E0"/>
    <w:rsid w:val="00D86A5C"/>
    <w:rsid w:val="00D87E9F"/>
    <w:rsid w:val="00D906FF"/>
    <w:rsid w:val="00D91BB1"/>
    <w:rsid w:val="00D93BDB"/>
    <w:rsid w:val="00D963C9"/>
    <w:rsid w:val="00DA0CF9"/>
    <w:rsid w:val="00DA179C"/>
    <w:rsid w:val="00DA1EF3"/>
    <w:rsid w:val="00DA2F21"/>
    <w:rsid w:val="00DA3CDE"/>
    <w:rsid w:val="00DA4097"/>
    <w:rsid w:val="00DA4B28"/>
    <w:rsid w:val="00DA4BD6"/>
    <w:rsid w:val="00DA7987"/>
    <w:rsid w:val="00DA7EF5"/>
    <w:rsid w:val="00DB040C"/>
    <w:rsid w:val="00DB0CCF"/>
    <w:rsid w:val="00DB665C"/>
    <w:rsid w:val="00DB6AE3"/>
    <w:rsid w:val="00DB7D3F"/>
    <w:rsid w:val="00DC0B4B"/>
    <w:rsid w:val="00DC1A77"/>
    <w:rsid w:val="00DC1B7F"/>
    <w:rsid w:val="00DC32BA"/>
    <w:rsid w:val="00DC361B"/>
    <w:rsid w:val="00DC3749"/>
    <w:rsid w:val="00DC4DBE"/>
    <w:rsid w:val="00DC6138"/>
    <w:rsid w:val="00DC6282"/>
    <w:rsid w:val="00DD3134"/>
    <w:rsid w:val="00DD3E16"/>
    <w:rsid w:val="00DD471B"/>
    <w:rsid w:val="00DD5F4A"/>
    <w:rsid w:val="00DD7DCB"/>
    <w:rsid w:val="00DE2C37"/>
    <w:rsid w:val="00DE41C2"/>
    <w:rsid w:val="00DE512F"/>
    <w:rsid w:val="00DE6724"/>
    <w:rsid w:val="00DE7686"/>
    <w:rsid w:val="00DF16A0"/>
    <w:rsid w:val="00DF17B7"/>
    <w:rsid w:val="00DF54C7"/>
    <w:rsid w:val="00DF5E89"/>
    <w:rsid w:val="00DF6E53"/>
    <w:rsid w:val="00E006F0"/>
    <w:rsid w:val="00E00ACC"/>
    <w:rsid w:val="00E01512"/>
    <w:rsid w:val="00E0232A"/>
    <w:rsid w:val="00E03D17"/>
    <w:rsid w:val="00E040BF"/>
    <w:rsid w:val="00E0428A"/>
    <w:rsid w:val="00E04FD7"/>
    <w:rsid w:val="00E112B5"/>
    <w:rsid w:val="00E118C6"/>
    <w:rsid w:val="00E1409B"/>
    <w:rsid w:val="00E1440D"/>
    <w:rsid w:val="00E1442C"/>
    <w:rsid w:val="00E1467B"/>
    <w:rsid w:val="00E14A3B"/>
    <w:rsid w:val="00E14D0F"/>
    <w:rsid w:val="00E157F3"/>
    <w:rsid w:val="00E16AC1"/>
    <w:rsid w:val="00E220E8"/>
    <w:rsid w:val="00E25946"/>
    <w:rsid w:val="00E26CE8"/>
    <w:rsid w:val="00E27A29"/>
    <w:rsid w:val="00E3112B"/>
    <w:rsid w:val="00E31623"/>
    <w:rsid w:val="00E31766"/>
    <w:rsid w:val="00E31D3A"/>
    <w:rsid w:val="00E332DF"/>
    <w:rsid w:val="00E34F76"/>
    <w:rsid w:val="00E35336"/>
    <w:rsid w:val="00E35A55"/>
    <w:rsid w:val="00E36B4F"/>
    <w:rsid w:val="00E375D6"/>
    <w:rsid w:val="00E40626"/>
    <w:rsid w:val="00E41E07"/>
    <w:rsid w:val="00E44CDF"/>
    <w:rsid w:val="00E45566"/>
    <w:rsid w:val="00E455D6"/>
    <w:rsid w:val="00E45D20"/>
    <w:rsid w:val="00E45E54"/>
    <w:rsid w:val="00E46034"/>
    <w:rsid w:val="00E50A1A"/>
    <w:rsid w:val="00E53F25"/>
    <w:rsid w:val="00E55F54"/>
    <w:rsid w:val="00E62DFD"/>
    <w:rsid w:val="00E637C9"/>
    <w:rsid w:val="00E64444"/>
    <w:rsid w:val="00E64660"/>
    <w:rsid w:val="00E65164"/>
    <w:rsid w:val="00E65230"/>
    <w:rsid w:val="00E656E8"/>
    <w:rsid w:val="00E67D84"/>
    <w:rsid w:val="00E71CC8"/>
    <w:rsid w:val="00E72885"/>
    <w:rsid w:val="00E7471C"/>
    <w:rsid w:val="00E76712"/>
    <w:rsid w:val="00E76CD3"/>
    <w:rsid w:val="00E77925"/>
    <w:rsid w:val="00E81FE8"/>
    <w:rsid w:val="00E837A9"/>
    <w:rsid w:val="00E8529D"/>
    <w:rsid w:val="00E86522"/>
    <w:rsid w:val="00E86A96"/>
    <w:rsid w:val="00E86CCF"/>
    <w:rsid w:val="00E9273F"/>
    <w:rsid w:val="00E93F11"/>
    <w:rsid w:val="00E943C5"/>
    <w:rsid w:val="00E957A5"/>
    <w:rsid w:val="00E962B4"/>
    <w:rsid w:val="00E971DA"/>
    <w:rsid w:val="00EA27D8"/>
    <w:rsid w:val="00EA3930"/>
    <w:rsid w:val="00EA4301"/>
    <w:rsid w:val="00EA4535"/>
    <w:rsid w:val="00EA57BE"/>
    <w:rsid w:val="00EA7519"/>
    <w:rsid w:val="00EA7F7A"/>
    <w:rsid w:val="00EB0340"/>
    <w:rsid w:val="00EB1D63"/>
    <w:rsid w:val="00EB1FEE"/>
    <w:rsid w:val="00EB22ED"/>
    <w:rsid w:val="00EB50BA"/>
    <w:rsid w:val="00EC20FC"/>
    <w:rsid w:val="00EC2681"/>
    <w:rsid w:val="00EC6059"/>
    <w:rsid w:val="00ED0E2A"/>
    <w:rsid w:val="00ED6A32"/>
    <w:rsid w:val="00ED7545"/>
    <w:rsid w:val="00EE0200"/>
    <w:rsid w:val="00EE13E9"/>
    <w:rsid w:val="00EE2CE6"/>
    <w:rsid w:val="00EE3474"/>
    <w:rsid w:val="00EE399B"/>
    <w:rsid w:val="00EE3CD1"/>
    <w:rsid w:val="00EE5892"/>
    <w:rsid w:val="00EE683B"/>
    <w:rsid w:val="00EE75AD"/>
    <w:rsid w:val="00EF3F3B"/>
    <w:rsid w:val="00EF4BC1"/>
    <w:rsid w:val="00EF58A7"/>
    <w:rsid w:val="00EF6989"/>
    <w:rsid w:val="00EF7313"/>
    <w:rsid w:val="00F00CDC"/>
    <w:rsid w:val="00F0148D"/>
    <w:rsid w:val="00F02A2F"/>
    <w:rsid w:val="00F02CFF"/>
    <w:rsid w:val="00F038C3"/>
    <w:rsid w:val="00F05C42"/>
    <w:rsid w:val="00F06507"/>
    <w:rsid w:val="00F110A8"/>
    <w:rsid w:val="00F14038"/>
    <w:rsid w:val="00F146D9"/>
    <w:rsid w:val="00F14A03"/>
    <w:rsid w:val="00F14CB7"/>
    <w:rsid w:val="00F15C0C"/>
    <w:rsid w:val="00F16617"/>
    <w:rsid w:val="00F16F8A"/>
    <w:rsid w:val="00F209C0"/>
    <w:rsid w:val="00F22946"/>
    <w:rsid w:val="00F2388D"/>
    <w:rsid w:val="00F24908"/>
    <w:rsid w:val="00F24A8F"/>
    <w:rsid w:val="00F2527E"/>
    <w:rsid w:val="00F264D6"/>
    <w:rsid w:val="00F279A2"/>
    <w:rsid w:val="00F30B1A"/>
    <w:rsid w:val="00F31382"/>
    <w:rsid w:val="00F32115"/>
    <w:rsid w:val="00F32471"/>
    <w:rsid w:val="00F32961"/>
    <w:rsid w:val="00F34641"/>
    <w:rsid w:val="00F35FD9"/>
    <w:rsid w:val="00F40CD0"/>
    <w:rsid w:val="00F40ECA"/>
    <w:rsid w:val="00F416F3"/>
    <w:rsid w:val="00F41F2E"/>
    <w:rsid w:val="00F42B30"/>
    <w:rsid w:val="00F43565"/>
    <w:rsid w:val="00F443F6"/>
    <w:rsid w:val="00F4582D"/>
    <w:rsid w:val="00F46226"/>
    <w:rsid w:val="00F50E6A"/>
    <w:rsid w:val="00F54ED9"/>
    <w:rsid w:val="00F56205"/>
    <w:rsid w:val="00F57AEB"/>
    <w:rsid w:val="00F62B20"/>
    <w:rsid w:val="00F63C6D"/>
    <w:rsid w:val="00F641F1"/>
    <w:rsid w:val="00F666C0"/>
    <w:rsid w:val="00F67FA8"/>
    <w:rsid w:val="00F70DAA"/>
    <w:rsid w:val="00F723D4"/>
    <w:rsid w:val="00F72928"/>
    <w:rsid w:val="00F72B2B"/>
    <w:rsid w:val="00F732D5"/>
    <w:rsid w:val="00F735F0"/>
    <w:rsid w:val="00F7669E"/>
    <w:rsid w:val="00F767EF"/>
    <w:rsid w:val="00F76878"/>
    <w:rsid w:val="00F77A47"/>
    <w:rsid w:val="00F80914"/>
    <w:rsid w:val="00F81B38"/>
    <w:rsid w:val="00F821DE"/>
    <w:rsid w:val="00F82326"/>
    <w:rsid w:val="00F83394"/>
    <w:rsid w:val="00F85789"/>
    <w:rsid w:val="00F85802"/>
    <w:rsid w:val="00F86E07"/>
    <w:rsid w:val="00F922C8"/>
    <w:rsid w:val="00F92E84"/>
    <w:rsid w:val="00F938DC"/>
    <w:rsid w:val="00F94829"/>
    <w:rsid w:val="00F955B0"/>
    <w:rsid w:val="00F956CE"/>
    <w:rsid w:val="00F96EE0"/>
    <w:rsid w:val="00FA1C8A"/>
    <w:rsid w:val="00FA1F4E"/>
    <w:rsid w:val="00FA275E"/>
    <w:rsid w:val="00FA68B5"/>
    <w:rsid w:val="00FB1C18"/>
    <w:rsid w:val="00FB1E52"/>
    <w:rsid w:val="00FB39E9"/>
    <w:rsid w:val="00FB49C9"/>
    <w:rsid w:val="00FC08A7"/>
    <w:rsid w:val="00FC1017"/>
    <w:rsid w:val="00FC2731"/>
    <w:rsid w:val="00FC2C84"/>
    <w:rsid w:val="00FC67E5"/>
    <w:rsid w:val="00FC6BFC"/>
    <w:rsid w:val="00FD02FF"/>
    <w:rsid w:val="00FD1BCB"/>
    <w:rsid w:val="00FD254E"/>
    <w:rsid w:val="00FD2EA7"/>
    <w:rsid w:val="00FD36C5"/>
    <w:rsid w:val="00FD5A3A"/>
    <w:rsid w:val="00FD72EC"/>
    <w:rsid w:val="00FD792C"/>
    <w:rsid w:val="00FE0833"/>
    <w:rsid w:val="00FE1702"/>
    <w:rsid w:val="00FE3259"/>
    <w:rsid w:val="00FE334F"/>
    <w:rsid w:val="00FE4E77"/>
    <w:rsid w:val="00FE7FFD"/>
    <w:rsid w:val="00FF0F09"/>
    <w:rsid w:val="00FF35F1"/>
    <w:rsid w:val="00FF438E"/>
    <w:rsid w:val="00FF531C"/>
    <w:rsid w:val="00FF680E"/>
    <w:rsid w:val="00FF76BA"/>
    <w:rsid w:val="02C34026"/>
    <w:rsid w:val="04F8EB46"/>
    <w:rsid w:val="05052896"/>
    <w:rsid w:val="0606286B"/>
    <w:rsid w:val="075828FD"/>
    <w:rsid w:val="085A1D8E"/>
    <w:rsid w:val="0866E27F"/>
    <w:rsid w:val="0B05A722"/>
    <w:rsid w:val="0B2EEF17"/>
    <w:rsid w:val="0B6663D5"/>
    <w:rsid w:val="0BA11606"/>
    <w:rsid w:val="0D18392D"/>
    <w:rsid w:val="0DCB1689"/>
    <w:rsid w:val="0EC433E5"/>
    <w:rsid w:val="0F3CA5A8"/>
    <w:rsid w:val="0F508F5B"/>
    <w:rsid w:val="0FC332A4"/>
    <w:rsid w:val="10220DAF"/>
    <w:rsid w:val="11ADCA00"/>
    <w:rsid w:val="1288C9ED"/>
    <w:rsid w:val="12BA7D66"/>
    <w:rsid w:val="143C5323"/>
    <w:rsid w:val="16725EDC"/>
    <w:rsid w:val="1683EDAA"/>
    <w:rsid w:val="18CC92EA"/>
    <w:rsid w:val="18D38D79"/>
    <w:rsid w:val="1AFDC5EA"/>
    <w:rsid w:val="1C7FD038"/>
    <w:rsid w:val="1C9FBA52"/>
    <w:rsid w:val="21167493"/>
    <w:rsid w:val="2197807E"/>
    <w:rsid w:val="21F99E75"/>
    <w:rsid w:val="228C603B"/>
    <w:rsid w:val="24E18E34"/>
    <w:rsid w:val="2791B96A"/>
    <w:rsid w:val="2877E705"/>
    <w:rsid w:val="28EBD3E0"/>
    <w:rsid w:val="2C55F4CF"/>
    <w:rsid w:val="2D18AB83"/>
    <w:rsid w:val="2E029AD5"/>
    <w:rsid w:val="2E0B1618"/>
    <w:rsid w:val="2F6904E9"/>
    <w:rsid w:val="2F9124AF"/>
    <w:rsid w:val="308FC4B3"/>
    <w:rsid w:val="30AB064D"/>
    <w:rsid w:val="31D17090"/>
    <w:rsid w:val="320C7451"/>
    <w:rsid w:val="3335535D"/>
    <w:rsid w:val="3349297B"/>
    <w:rsid w:val="3566AA29"/>
    <w:rsid w:val="3594896C"/>
    <w:rsid w:val="38A6E444"/>
    <w:rsid w:val="3A531120"/>
    <w:rsid w:val="3A8DD36A"/>
    <w:rsid w:val="3BB37541"/>
    <w:rsid w:val="3C27EE08"/>
    <w:rsid w:val="3C9876A0"/>
    <w:rsid w:val="3E05F6FD"/>
    <w:rsid w:val="3E755EA7"/>
    <w:rsid w:val="42658CAF"/>
    <w:rsid w:val="435EA3FC"/>
    <w:rsid w:val="44AA1BE6"/>
    <w:rsid w:val="45AE480F"/>
    <w:rsid w:val="4783A0FF"/>
    <w:rsid w:val="4784C73A"/>
    <w:rsid w:val="496D0E21"/>
    <w:rsid w:val="4B043114"/>
    <w:rsid w:val="4B5C30AF"/>
    <w:rsid w:val="4F8BBA86"/>
    <w:rsid w:val="502C2672"/>
    <w:rsid w:val="5080FBEF"/>
    <w:rsid w:val="50C89159"/>
    <w:rsid w:val="51E0D90A"/>
    <w:rsid w:val="53675C6E"/>
    <w:rsid w:val="55731EE4"/>
    <w:rsid w:val="5594F640"/>
    <w:rsid w:val="567E1FC8"/>
    <w:rsid w:val="5719CBAA"/>
    <w:rsid w:val="585EA00E"/>
    <w:rsid w:val="58FC73B1"/>
    <w:rsid w:val="59770123"/>
    <w:rsid w:val="5A28732A"/>
    <w:rsid w:val="5AEC4001"/>
    <w:rsid w:val="5C52BD1D"/>
    <w:rsid w:val="5E168194"/>
    <w:rsid w:val="5EBD7CD7"/>
    <w:rsid w:val="5F72B2BB"/>
    <w:rsid w:val="5FE4F4FF"/>
    <w:rsid w:val="6114AA05"/>
    <w:rsid w:val="6122ED23"/>
    <w:rsid w:val="6232C24D"/>
    <w:rsid w:val="65B8A696"/>
    <w:rsid w:val="68AF89D1"/>
    <w:rsid w:val="6CA84713"/>
    <w:rsid w:val="6E533A29"/>
    <w:rsid w:val="72081C6D"/>
    <w:rsid w:val="737FE104"/>
    <w:rsid w:val="73C0EBA8"/>
    <w:rsid w:val="78535D6B"/>
    <w:rsid w:val="7997A9D7"/>
    <w:rsid w:val="79EA71F5"/>
    <w:rsid w:val="7B26D5B6"/>
    <w:rsid w:val="7C52CE27"/>
    <w:rsid w:val="7CA1ADFC"/>
    <w:rsid w:val="7D62E277"/>
    <w:rsid w:val="7E1FC1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C49A0A"/>
  <w15:docId w15:val="{BF2CFBF2-C5DF-4AE9-96DF-031E2507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US" w:eastAsia="en-US" w:bidi="ar-SA"/>
      </w:rPr>
    </w:rPrDefault>
    <w:pPrDefault/>
  </w:docDefaults>
  <w:latentStyles w:defLockedState="0" w:defUIPriority="0" w:defSemiHidden="0" w:defUnhideWhenUsed="0" w:defQFormat="0" w:count="376">
    <w:lsdException w:name="Normal" w:uiPriority="9"/>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iPriority="1" w:unhideWhenUsed="1"/>
    <w:lsdException w:name="List Bullet" w:semiHidden="1" w:uiPriority="1" w:unhideWhenUsed="1" w:qFormat="1"/>
    <w:lsdException w:name="List Number" w:uiPriority="2" w:qFormat="1"/>
    <w:lsdException w:name="List 2" w:semiHidden="1" w:uiPriority="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qFormat="1"/>
    <w:lsdException w:name="List Bullet 3" w:uiPriority="1" w:qFormat="1"/>
    <w:lsdException w:name="List Bullet 4" w:semiHidden="1" w:uiPriority="1" w:unhideWhenUsed="1"/>
    <w:lsdException w:name="List Bullet 5" w:semiHidden="1" w:uiPriority="1" w:unhideWhenUsed="1"/>
    <w:lsdException w:name="List Number 2" w:semiHidden="1" w:uiPriority="2" w:unhideWhenUsed="1" w:qFormat="1"/>
    <w:lsdException w:name="List Number 3" w:semiHidden="1" w:uiPriority="2" w:unhideWhenUsed="1" w:qFormat="1"/>
    <w:lsdException w:name="List Number 4" w:semiHidden="1" w:uiPriority="2" w:unhideWhenUsed="1"/>
    <w:lsdException w:name="List Number 5" w:semiHidden="1" w:uiPriority="2"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lsdException w:name="List Continue 5" w:semiHidden="1" w:uiPriority="2"/>
    <w:lsdException w:name="Message Header" w:semiHidden="1"/>
    <w:lsdException w:name="Subtitle" w:uiPriority="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rsid w:val="007B7462"/>
    <w:pPr>
      <w:spacing w:after="120" w:line="240" w:lineRule="atLeast"/>
    </w:pPr>
  </w:style>
  <w:style w:type="paragraph" w:styleId="Heading1">
    <w:name w:val="heading 1"/>
    <w:basedOn w:val="Normal"/>
    <w:next w:val="BodyText"/>
    <w:link w:val="Heading1Char"/>
    <w:uiPriority w:val="1"/>
    <w:qFormat/>
    <w:rsid w:val="007A6722"/>
    <w:pPr>
      <w:keepNext/>
      <w:spacing w:before="240" w:line="400" w:lineRule="exact"/>
      <w:outlineLvl w:val="0"/>
    </w:pPr>
    <w:rPr>
      <w:rFonts w:asciiTheme="majorHAnsi" w:hAnsiTheme="majorHAnsi" w:cstheme="majorHAnsi"/>
      <w:bCs/>
      <w:color w:val="4F2D7F" w:themeColor="accent1"/>
      <w:kern w:val="32"/>
      <w:sz w:val="36"/>
      <w:szCs w:val="28"/>
    </w:rPr>
  </w:style>
  <w:style w:type="paragraph" w:styleId="Heading2">
    <w:name w:val="heading 2"/>
    <w:basedOn w:val="Heading1"/>
    <w:next w:val="BodyText"/>
    <w:link w:val="Heading2Char"/>
    <w:uiPriority w:val="1"/>
    <w:qFormat/>
    <w:rsid w:val="00895D1A"/>
    <w:pPr>
      <w:spacing w:line="320" w:lineRule="exact"/>
      <w:outlineLvl w:val="1"/>
    </w:pPr>
    <w:rPr>
      <w:bCs w:val="0"/>
      <w:sz w:val="26"/>
      <w:szCs w:val="19"/>
    </w:rPr>
  </w:style>
  <w:style w:type="paragraph" w:styleId="Heading3">
    <w:name w:val="heading 3"/>
    <w:basedOn w:val="Heading2"/>
    <w:next w:val="BodyText"/>
    <w:uiPriority w:val="1"/>
    <w:qFormat/>
    <w:rsid w:val="00703EE3"/>
    <w:pPr>
      <w:spacing w:line="240" w:lineRule="atLeast"/>
      <w:jc w:val="both"/>
      <w:outlineLvl w:val="2"/>
    </w:pPr>
    <w:rPr>
      <w:rFonts w:asciiTheme="minorHAnsi" w:hAnsiTheme="minorHAnsi" w:cstheme="minorHAnsi"/>
      <w:b/>
      <w:bCs/>
      <w:sz w:val="18"/>
      <w:szCs w:val="18"/>
      <w:lang w:val="el-GR"/>
    </w:rPr>
  </w:style>
  <w:style w:type="paragraph" w:styleId="Heading4">
    <w:name w:val="heading 4"/>
    <w:basedOn w:val="Heading3"/>
    <w:next w:val="BodyText"/>
    <w:link w:val="Heading4Char"/>
    <w:uiPriority w:val="1"/>
    <w:qFormat/>
    <w:rsid w:val="00703EE3"/>
    <w:pPr>
      <w:outlineLvl w:val="3"/>
    </w:pPr>
    <w:rPr>
      <w:b w:val="0"/>
      <w:bCs w:val="0"/>
    </w:rPr>
  </w:style>
  <w:style w:type="paragraph" w:styleId="Heading5">
    <w:name w:val="heading 5"/>
    <w:basedOn w:val="Normal"/>
    <w:next w:val="Normal"/>
    <w:uiPriority w:val="1"/>
    <w:semiHidden/>
    <w:qFormat/>
    <w:rsid w:val="00393762"/>
    <w:pPr>
      <w:numPr>
        <w:ilvl w:val="4"/>
        <w:numId w:val="1"/>
      </w:numPr>
      <w:spacing w:before="240"/>
      <w:outlineLvl w:val="4"/>
    </w:pPr>
    <w:rPr>
      <w:b/>
      <w:bCs/>
      <w:i/>
      <w:iCs/>
      <w:sz w:val="24"/>
      <w:szCs w:val="26"/>
    </w:rPr>
  </w:style>
  <w:style w:type="paragraph" w:styleId="Heading6">
    <w:name w:val="heading 6"/>
    <w:basedOn w:val="Normal"/>
    <w:next w:val="Normal"/>
    <w:uiPriority w:val="1"/>
    <w:semiHidden/>
    <w:qFormat/>
    <w:rsid w:val="00393762"/>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uiPriority w:val="1"/>
    <w:semiHidden/>
    <w:qFormat/>
    <w:rsid w:val="00393762"/>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uiPriority w:val="1"/>
    <w:semiHidden/>
    <w:qFormat/>
    <w:rsid w:val="00393762"/>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uiPriority w:val="1"/>
    <w:semiHidden/>
    <w:qFormat/>
    <w:rsid w:val="00393762"/>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67712"/>
    <w:pPr>
      <w:spacing w:line="360" w:lineRule="auto"/>
      <w:jc w:val="both"/>
    </w:pPr>
    <w:rPr>
      <w:sz w:val="20"/>
      <w:szCs w:val="20"/>
      <w:lang w:val="el-GR"/>
    </w:rPr>
  </w:style>
  <w:style w:type="paragraph" w:styleId="ListBullet">
    <w:name w:val="List Bullet"/>
    <w:basedOn w:val="Normal"/>
    <w:link w:val="ListBulletChar"/>
    <w:uiPriority w:val="1"/>
    <w:qFormat/>
    <w:rsid w:val="00257168"/>
    <w:pPr>
      <w:numPr>
        <w:numId w:val="14"/>
      </w:numPr>
    </w:pPr>
  </w:style>
  <w:style w:type="paragraph" w:styleId="ListNumber">
    <w:name w:val="List Number"/>
    <w:basedOn w:val="Normal"/>
    <w:uiPriority w:val="2"/>
    <w:qFormat/>
    <w:rsid w:val="00A45265"/>
    <w:pPr>
      <w:numPr>
        <w:numId w:val="24"/>
      </w:numPr>
      <w:tabs>
        <w:tab w:val="clear" w:pos="284"/>
        <w:tab w:val="num" w:pos="360"/>
      </w:tabs>
      <w:ind w:left="0" w:firstLine="0"/>
    </w:pPr>
  </w:style>
  <w:style w:type="paragraph" w:styleId="Header">
    <w:name w:val="header"/>
    <w:semiHidden/>
    <w:rsid w:val="00393762"/>
    <w:pPr>
      <w:tabs>
        <w:tab w:val="right" w:pos="8562"/>
      </w:tabs>
    </w:pPr>
    <w:rPr>
      <w:rFonts w:cs="Arial"/>
      <w:b/>
      <w:color w:val="F2F0EE" w:themeColor="background2"/>
      <w:sz w:val="16"/>
      <w:lang w:val="en-GB"/>
    </w:rPr>
  </w:style>
  <w:style w:type="paragraph" w:styleId="Footer">
    <w:name w:val="footer"/>
    <w:link w:val="FooterChar"/>
    <w:uiPriority w:val="99"/>
    <w:rsid w:val="006B7A0C"/>
    <w:pPr>
      <w:jc w:val="right"/>
    </w:pPr>
    <w:rPr>
      <w:rFonts w:cstheme="minorHAnsi"/>
      <w:color w:val="000000" w:themeColor="text1"/>
      <w:sz w:val="12"/>
      <w:szCs w:val="16"/>
      <w:lang w:val="en-GB"/>
    </w:rPr>
  </w:style>
  <w:style w:type="paragraph" w:customStyle="1" w:styleId="AppendixTitle">
    <w:name w:val="Appendix Title"/>
    <w:basedOn w:val="Normal"/>
    <w:next w:val="BodyText"/>
    <w:uiPriority w:val="9"/>
    <w:qFormat/>
    <w:rsid w:val="006152B0"/>
    <w:pPr>
      <w:pageBreakBefore/>
      <w:framePr w:w="8630" w:wrap="around" w:vAnchor="page" w:hAnchor="text" w:y="1419" w:anchorLock="1"/>
      <w:spacing w:line="800" w:lineRule="exact"/>
    </w:pPr>
    <w:rPr>
      <w:rFonts w:asciiTheme="majorHAnsi" w:hAnsiTheme="majorHAnsi" w:cstheme="majorHAnsi"/>
      <w:bCs/>
      <w:color w:val="4F2D7F" w:themeColor="accent1"/>
      <w:kern w:val="28"/>
      <w:sz w:val="72"/>
      <w:szCs w:val="32"/>
    </w:rPr>
  </w:style>
  <w:style w:type="paragraph" w:styleId="Title">
    <w:name w:val="Title"/>
    <w:basedOn w:val="Normal"/>
    <w:next w:val="BodyText"/>
    <w:uiPriority w:val="7"/>
    <w:qFormat/>
    <w:rsid w:val="007A6722"/>
    <w:pPr>
      <w:spacing w:after="360" w:line="800" w:lineRule="exact"/>
      <w:outlineLvl w:val="0"/>
    </w:pPr>
    <w:rPr>
      <w:rFonts w:asciiTheme="majorHAnsi" w:hAnsiTheme="majorHAnsi"/>
      <w:b/>
      <w:bCs/>
      <w:color w:val="4F2D7F" w:themeColor="accent1"/>
      <w:kern w:val="28"/>
      <w:sz w:val="72"/>
      <w:szCs w:val="32"/>
    </w:rPr>
  </w:style>
  <w:style w:type="paragraph" w:styleId="Subtitle">
    <w:name w:val="Subtitle"/>
    <w:uiPriority w:val="9"/>
    <w:rsid w:val="00017B50"/>
    <w:pPr>
      <w:spacing w:after="840" w:line="280" w:lineRule="atLeast"/>
      <w:outlineLvl w:val="1"/>
    </w:pPr>
    <w:rPr>
      <w:rFonts w:asciiTheme="majorHAnsi" w:hAnsiTheme="majorHAnsi" w:cs="Arial"/>
      <w:bCs/>
      <w:color w:val="000000" w:themeColor="text1"/>
      <w:kern w:val="28"/>
      <w:sz w:val="36"/>
      <w:szCs w:val="24"/>
      <w:lang w:val="en-GB"/>
    </w:rPr>
  </w:style>
  <w:style w:type="paragraph" w:styleId="ListBullet2">
    <w:name w:val="List Bullet 2"/>
    <w:basedOn w:val="Normal"/>
    <w:uiPriority w:val="1"/>
    <w:qFormat/>
    <w:rsid w:val="00257168"/>
    <w:pPr>
      <w:numPr>
        <w:ilvl w:val="1"/>
        <w:numId w:val="14"/>
      </w:numPr>
    </w:pPr>
  </w:style>
  <w:style w:type="paragraph" w:styleId="ListNumber2">
    <w:name w:val="List Number 2"/>
    <w:basedOn w:val="Normal"/>
    <w:uiPriority w:val="2"/>
    <w:qFormat/>
    <w:rsid w:val="00A45265"/>
    <w:pPr>
      <w:numPr>
        <w:ilvl w:val="1"/>
        <w:numId w:val="24"/>
      </w:numPr>
    </w:pPr>
  </w:style>
  <w:style w:type="paragraph" w:styleId="ListNumber3">
    <w:name w:val="List Number 3"/>
    <w:basedOn w:val="Normal"/>
    <w:uiPriority w:val="2"/>
    <w:qFormat/>
    <w:rsid w:val="00A45265"/>
    <w:pPr>
      <w:numPr>
        <w:ilvl w:val="2"/>
        <w:numId w:val="24"/>
      </w:numPr>
    </w:pPr>
  </w:style>
  <w:style w:type="paragraph" w:customStyle="1" w:styleId="MarginNotes">
    <w:name w:val="Margin Notes"/>
    <w:semiHidden/>
    <w:rsid w:val="00393762"/>
    <w:rPr>
      <w:rFonts w:cs="Arial"/>
      <w:sz w:val="16"/>
      <w:lang w:val="en-GB"/>
    </w:rPr>
  </w:style>
  <w:style w:type="paragraph" w:customStyle="1" w:styleId="SectionTitle">
    <w:name w:val="Section Title"/>
    <w:next w:val="BodyText"/>
    <w:uiPriority w:val="3"/>
    <w:qFormat/>
    <w:rsid w:val="00056950"/>
    <w:pPr>
      <w:pageBreakBefore/>
      <w:framePr w:w="8630" w:wrap="around" w:vAnchor="page" w:hAnchor="text" w:y="1419" w:anchorLock="1"/>
      <w:spacing w:after="120" w:line="800" w:lineRule="exact"/>
    </w:pPr>
    <w:rPr>
      <w:rFonts w:asciiTheme="majorHAnsi" w:hAnsiTheme="majorHAnsi" w:cstheme="majorHAnsi"/>
      <w:color w:val="4F2D7F" w:themeColor="accent1"/>
      <w:sz w:val="72"/>
    </w:rPr>
  </w:style>
  <w:style w:type="paragraph" w:customStyle="1" w:styleId="TableHeading">
    <w:name w:val="Table Heading"/>
    <w:uiPriority w:val="2"/>
    <w:qFormat/>
    <w:rsid w:val="0035677B"/>
    <w:pPr>
      <w:spacing w:before="60" w:after="60"/>
    </w:pPr>
    <w:rPr>
      <w:rFonts w:cs="Arial"/>
      <w:b/>
      <w:bCs/>
      <w:color w:val="4F2D7F" w:themeColor="accent1"/>
      <w:kern w:val="28"/>
      <w:sz w:val="16"/>
      <w:szCs w:val="32"/>
      <w:lang w:val="en-GB"/>
    </w:rPr>
  </w:style>
  <w:style w:type="paragraph" w:customStyle="1" w:styleId="TableText">
    <w:name w:val="Table Text"/>
    <w:uiPriority w:val="2"/>
    <w:qFormat/>
    <w:rsid w:val="0035677B"/>
    <w:pPr>
      <w:spacing w:before="60" w:after="60"/>
    </w:pPr>
    <w:rPr>
      <w:rFonts w:cs="Arial"/>
      <w:sz w:val="16"/>
      <w:lang w:val="en-GB"/>
    </w:rPr>
  </w:style>
  <w:style w:type="paragraph" w:customStyle="1" w:styleId="TintBoxTextBlack">
    <w:name w:val="Tint Box Text Black"/>
    <w:semiHidden/>
    <w:rsid w:val="00393762"/>
    <w:pPr>
      <w:spacing w:after="240" w:line="240" w:lineRule="atLeast"/>
    </w:pPr>
    <w:rPr>
      <w:rFonts w:cs="Arial"/>
      <w:b/>
      <w:lang w:val="en-GB"/>
    </w:rPr>
  </w:style>
  <w:style w:type="paragraph" w:customStyle="1" w:styleId="TintBoxTextWhite">
    <w:name w:val="Tint Box Text White"/>
    <w:basedOn w:val="TintBoxTextBlack"/>
    <w:semiHidden/>
    <w:rsid w:val="00393762"/>
    <w:rPr>
      <w:color w:val="FFFFFF"/>
    </w:rPr>
  </w:style>
  <w:style w:type="paragraph" w:styleId="TOC1">
    <w:name w:val="toc 1"/>
    <w:next w:val="Normal"/>
    <w:link w:val="TOC1Char"/>
    <w:uiPriority w:val="39"/>
    <w:rsid w:val="00A64ECF"/>
    <w:pPr>
      <w:tabs>
        <w:tab w:val="right" w:pos="8222"/>
      </w:tabs>
      <w:spacing w:before="120" w:after="120" w:line="240" w:lineRule="atLeast"/>
    </w:pPr>
    <w:rPr>
      <w:rFonts w:cs="Arial"/>
      <w:lang w:val="en-GB"/>
    </w:rPr>
  </w:style>
  <w:style w:type="paragraph" w:styleId="TOC2">
    <w:name w:val="toc 2"/>
    <w:next w:val="Normal"/>
    <w:uiPriority w:val="39"/>
    <w:rsid w:val="00A64ECF"/>
    <w:pPr>
      <w:tabs>
        <w:tab w:val="right" w:pos="8222"/>
      </w:tabs>
      <w:spacing w:after="120" w:line="240" w:lineRule="atLeast"/>
      <w:ind w:left="198"/>
    </w:pPr>
    <w:rPr>
      <w:rFonts w:cs="Arial"/>
      <w:szCs w:val="24"/>
      <w:lang w:val="en-GB"/>
    </w:rPr>
  </w:style>
  <w:style w:type="paragraph" w:styleId="TOC3">
    <w:name w:val="toc 3"/>
    <w:basedOn w:val="TOC2"/>
    <w:next w:val="Normal"/>
    <w:uiPriority w:val="39"/>
    <w:rsid w:val="00A64ECF"/>
    <w:pPr>
      <w:ind w:left="403"/>
    </w:pPr>
  </w:style>
  <w:style w:type="paragraph" w:customStyle="1" w:styleId="Contents">
    <w:name w:val="Contents"/>
    <w:next w:val="Normal"/>
    <w:uiPriority w:val="9"/>
    <w:unhideWhenUsed/>
    <w:rsid w:val="00244D10"/>
    <w:pPr>
      <w:framePr w:w="8629" w:wrap="around" w:vAnchor="page" w:hAnchor="text" w:y="1419" w:anchorLock="1"/>
      <w:spacing w:after="120" w:line="800" w:lineRule="exact"/>
    </w:pPr>
    <w:rPr>
      <w:rFonts w:asciiTheme="majorHAnsi" w:hAnsiTheme="majorHAnsi" w:cstheme="majorHAnsi"/>
      <w:color w:val="4F2D7F" w:themeColor="accent1"/>
      <w:sz w:val="72"/>
      <w:lang w:val="en-GB"/>
    </w:rPr>
  </w:style>
  <w:style w:type="character" w:styleId="PageNumber">
    <w:name w:val="page number"/>
    <w:basedOn w:val="DefaultParagraphFont"/>
    <w:semiHidden/>
    <w:rsid w:val="00092A52"/>
    <w:rPr>
      <w:rFonts w:asciiTheme="minorHAnsi" w:hAnsiTheme="minorHAnsi"/>
      <w:lang w:val="en-GB"/>
    </w:rPr>
  </w:style>
  <w:style w:type="paragraph" w:customStyle="1" w:styleId="ChapterTitle">
    <w:name w:val="Chapter Title"/>
    <w:basedOn w:val="Subtitle"/>
    <w:uiPriority w:val="9"/>
    <w:semiHidden/>
    <w:rsid w:val="00393762"/>
    <w:pPr>
      <w:pBdr>
        <w:bottom w:val="single" w:sz="4" w:space="5" w:color="auto"/>
      </w:pBdr>
      <w:spacing w:after="720" w:line="240" w:lineRule="atLeast"/>
    </w:pPr>
    <w:rPr>
      <w:sz w:val="18"/>
    </w:rPr>
  </w:style>
  <w:style w:type="paragraph" w:customStyle="1" w:styleId="AppendicesTitle">
    <w:name w:val="Appendices Title"/>
    <w:basedOn w:val="Heading2"/>
    <w:next w:val="Normal"/>
    <w:uiPriority w:val="9"/>
    <w:semiHidden/>
    <w:rsid w:val="00FC6BFC"/>
    <w:rPr>
      <w:color w:val="auto"/>
    </w:rPr>
  </w:style>
  <w:style w:type="character" w:styleId="Hyperlink">
    <w:name w:val="Hyperlink"/>
    <w:aliases w:val="Δεσμός,Δεσμός1,Δεσμός2"/>
    <w:basedOn w:val="DefaultParagraphFont"/>
    <w:uiPriority w:val="99"/>
    <w:qFormat/>
    <w:rsid w:val="00393762"/>
    <w:rPr>
      <w:color w:val="0000FF"/>
      <w:u w:val="single"/>
      <w:lang w:val="en-GB"/>
    </w:rPr>
  </w:style>
  <w:style w:type="paragraph" w:customStyle="1" w:styleId="ReferenceTitle">
    <w:name w:val="Reference Title"/>
    <w:next w:val="ReferenceText"/>
    <w:uiPriority w:val="9"/>
    <w:unhideWhenUsed/>
    <w:rsid w:val="00393762"/>
    <w:pPr>
      <w:spacing w:after="120" w:line="240" w:lineRule="atLeast"/>
    </w:pPr>
    <w:rPr>
      <w:rFonts w:cs="Arial"/>
      <w:b/>
      <w:kern w:val="32"/>
      <w:szCs w:val="24"/>
      <w:lang w:val="en-GB"/>
    </w:rPr>
  </w:style>
  <w:style w:type="paragraph" w:customStyle="1" w:styleId="ReferenceText">
    <w:name w:val="Reference Text"/>
    <w:uiPriority w:val="9"/>
    <w:unhideWhenUsed/>
    <w:rsid w:val="00393762"/>
    <w:pPr>
      <w:spacing w:after="120" w:line="240" w:lineRule="atLeast"/>
    </w:pPr>
    <w:rPr>
      <w:rFonts w:cs="Arial"/>
      <w:kern w:val="32"/>
      <w:szCs w:val="24"/>
      <w:lang w:val="en-GB"/>
    </w:rPr>
  </w:style>
  <w:style w:type="paragraph" w:customStyle="1" w:styleId="Backpage">
    <w:name w:val="Back page"/>
    <w:uiPriority w:val="9"/>
    <w:semiHidden/>
    <w:rsid w:val="00393762"/>
    <w:rPr>
      <w:rFonts w:asciiTheme="majorHAnsi" w:hAnsiTheme="majorHAnsi" w:cs="Arial"/>
      <w:b/>
      <w:lang w:val="en-GB"/>
    </w:rPr>
  </w:style>
  <w:style w:type="paragraph" w:customStyle="1" w:styleId="Copyright">
    <w:name w:val="Copyright"/>
    <w:rsid w:val="00DC1B7F"/>
    <w:pPr>
      <w:framePr w:hSpace="181" w:wrap="around" w:hAnchor="margin" w:yAlign="bottom"/>
      <w:spacing w:after="80"/>
    </w:pPr>
    <w:rPr>
      <w:rFonts w:ascii="Arial Narrow" w:hAnsi="Arial Narrow" w:cs="Arial"/>
      <w:sz w:val="12"/>
      <w:lang w:val="en-GB"/>
    </w:rPr>
  </w:style>
  <w:style w:type="paragraph" w:customStyle="1" w:styleId="TradingName">
    <w:name w:val="Trading Name"/>
    <w:semiHidden/>
    <w:rsid w:val="00393762"/>
    <w:pPr>
      <w:spacing w:line="180" w:lineRule="atLeast"/>
    </w:pPr>
    <w:rPr>
      <w:rFonts w:eastAsia="SimHei" w:cs="Arial"/>
      <w:b/>
      <w:sz w:val="16"/>
      <w:lang w:val="en-GB"/>
    </w:rPr>
  </w:style>
  <w:style w:type="paragraph" w:customStyle="1" w:styleId="PartnerAddress">
    <w:name w:val="Partner Address"/>
    <w:semiHidden/>
    <w:rsid w:val="00393762"/>
    <w:rPr>
      <w:rFonts w:eastAsia="SimHei" w:cs="Arial"/>
      <w:sz w:val="16"/>
      <w:lang w:val="en-GB"/>
    </w:rPr>
  </w:style>
  <w:style w:type="paragraph" w:customStyle="1" w:styleId="HalfLineBreak">
    <w:name w:val="Half Line Break"/>
    <w:semiHidden/>
    <w:rsid w:val="00393762"/>
    <w:pPr>
      <w:framePr w:wrap="around" w:vAnchor="page" w:hAnchor="page" w:x="9016" w:y="3970"/>
      <w:suppressOverlap/>
    </w:pPr>
    <w:rPr>
      <w:rFonts w:eastAsia="SimHei" w:cs="Arial"/>
      <w:b/>
      <w:sz w:val="7"/>
      <w:lang w:val="en-GB"/>
    </w:rPr>
  </w:style>
  <w:style w:type="paragraph" w:customStyle="1" w:styleId="LetterFooter">
    <w:name w:val="Letter Footer"/>
    <w:uiPriority w:val="9"/>
    <w:semiHidden/>
    <w:rsid w:val="003F1675"/>
    <w:pPr>
      <w:spacing w:line="140" w:lineRule="atLeast"/>
    </w:pPr>
    <w:rPr>
      <w:rFonts w:ascii="Arial Narrow" w:hAnsi="Arial Narrow" w:cs="Arial"/>
      <w:sz w:val="12"/>
      <w:lang w:val="en-GB"/>
    </w:rPr>
  </w:style>
  <w:style w:type="paragraph" w:customStyle="1" w:styleId="LetterFooterTitle">
    <w:name w:val="Letter Footer Title"/>
    <w:next w:val="LetterFooter"/>
    <w:uiPriority w:val="9"/>
    <w:semiHidden/>
    <w:rsid w:val="003F1675"/>
    <w:pPr>
      <w:spacing w:line="140" w:lineRule="atLeast"/>
    </w:pPr>
    <w:rPr>
      <w:rFonts w:ascii="Arial Narrow" w:hAnsi="Arial Narrow" w:cs="Arial"/>
      <w:b/>
      <w:sz w:val="12"/>
      <w:lang w:val="en-GB"/>
    </w:rPr>
  </w:style>
  <w:style w:type="paragraph" w:customStyle="1" w:styleId="LandscapeHeader">
    <w:name w:val="Landscape Header"/>
    <w:basedOn w:val="Header"/>
    <w:semiHidden/>
    <w:rsid w:val="00393762"/>
    <w:pPr>
      <w:tabs>
        <w:tab w:val="clear" w:pos="8562"/>
        <w:tab w:val="right" w:pos="13438"/>
      </w:tabs>
    </w:pPr>
  </w:style>
  <w:style w:type="paragraph" w:customStyle="1" w:styleId="ParagraphBullet">
    <w:name w:val="Paragraph Bullet"/>
    <w:basedOn w:val="Normal"/>
    <w:uiPriority w:val="1"/>
    <w:rsid w:val="00F34641"/>
    <w:pPr>
      <w:numPr>
        <w:numId w:val="6"/>
      </w:numPr>
    </w:pPr>
  </w:style>
  <w:style w:type="paragraph" w:customStyle="1" w:styleId="ParagraphBullet2">
    <w:name w:val="Paragraph Bullet 2"/>
    <w:basedOn w:val="Normal"/>
    <w:uiPriority w:val="1"/>
    <w:rsid w:val="00F34641"/>
    <w:pPr>
      <w:numPr>
        <w:ilvl w:val="1"/>
        <w:numId w:val="6"/>
      </w:numPr>
    </w:pPr>
  </w:style>
  <w:style w:type="paragraph" w:customStyle="1" w:styleId="MarginNotesHeading">
    <w:name w:val="Margin Notes Heading"/>
    <w:basedOn w:val="MarginNotes"/>
    <w:semiHidden/>
    <w:rsid w:val="00393762"/>
    <w:rPr>
      <w:b/>
    </w:rPr>
  </w:style>
  <w:style w:type="paragraph" w:styleId="Quote">
    <w:name w:val="Quote"/>
    <w:basedOn w:val="BodyText"/>
    <w:uiPriority w:val="9"/>
    <w:unhideWhenUsed/>
    <w:rsid w:val="00393762"/>
    <w:rPr>
      <w:sz w:val="28"/>
    </w:rPr>
  </w:style>
  <w:style w:type="paragraph" w:customStyle="1" w:styleId="ContactDetails">
    <w:name w:val="Contact Details"/>
    <w:uiPriority w:val="9"/>
    <w:unhideWhenUsed/>
    <w:rsid w:val="00393762"/>
    <w:rPr>
      <w:rFonts w:cs="Arial"/>
      <w:lang w:val="en-GB"/>
    </w:rPr>
  </w:style>
  <w:style w:type="paragraph" w:customStyle="1" w:styleId="ContactDetailsTitle">
    <w:name w:val="Contact Details Title"/>
    <w:basedOn w:val="ContactDetails"/>
    <w:next w:val="ContactDetails"/>
    <w:uiPriority w:val="9"/>
    <w:unhideWhenUsed/>
    <w:rsid w:val="00393762"/>
    <w:rPr>
      <w:b/>
    </w:rPr>
  </w:style>
  <w:style w:type="paragraph" w:styleId="MacroText">
    <w:name w:val="macro"/>
    <w:semiHidden/>
    <w:rsid w:val="0039376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
    <w:name w:val="Appendix Title Landscape"/>
    <w:basedOn w:val="Normal"/>
    <w:next w:val="BodyText"/>
    <w:uiPriority w:val="11"/>
    <w:qFormat/>
    <w:rsid w:val="00511EBE"/>
    <w:pPr>
      <w:pageBreakBefore/>
      <w:framePr w:w="13478" w:wrap="around" w:vAnchor="page" w:hAnchor="margin" w:y="1702" w:anchorLock="1"/>
      <w:spacing w:line="800" w:lineRule="exact"/>
    </w:pPr>
    <w:rPr>
      <w:rFonts w:asciiTheme="majorHAnsi" w:hAnsiTheme="majorHAnsi" w:cstheme="majorHAnsi"/>
      <w:color w:val="4F2D7F" w:themeColor="accent1"/>
      <w:sz w:val="72"/>
    </w:rPr>
  </w:style>
  <w:style w:type="paragraph" w:customStyle="1" w:styleId="SectionTitleLandscape">
    <w:name w:val="Section Title Landscape"/>
    <w:basedOn w:val="Normal"/>
    <w:next w:val="BodyText"/>
    <w:uiPriority w:val="10"/>
    <w:qFormat/>
    <w:rsid w:val="00511EBE"/>
    <w:pPr>
      <w:pageBreakBefore/>
      <w:framePr w:w="13478" w:wrap="around" w:vAnchor="page" w:hAnchor="margin" w:y="1702" w:anchorLock="1"/>
      <w:spacing w:line="800" w:lineRule="exact"/>
    </w:pPr>
    <w:rPr>
      <w:rFonts w:asciiTheme="majorHAnsi" w:hAnsiTheme="majorHAnsi" w:cstheme="majorHAnsi"/>
      <w:color w:val="4F2D7F" w:themeColor="accent1"/>
      <w:sz w:val="72"/>
    </w:rPr>
  </w:style>
  <w:style w:type="paragraph" w:customStyle="1" w:styleId="NumberedHeading1">
    <w:name w:val="Numbered Heading 1"/>
    <w:next w:val="NumberedBodyText"/>
    <w:link w:val="NumberedHeading1Char"/>
    <w:uiPriority w:val="3"/>
    <w:qFormat/>
    <w:rsid w:val="004224C4"/>
    <w:pPr>
      <w:numPr>
        <w:numId w:val="23"/>
      </w:numPr>
      <w:spacing w:before="240" w:after="120" w:line="400" w:lineRule="exact"/>
    </w:pPr>
    <w:rPr>
      <w:rFonts w:asciiTheme="majorHAnsi" w:eastAsia="Arial" w:hAnsiTheme="majorHAnsi" w:cstheme="majorHAnsi"/>
      <w:color w:val="4F2D7F" w:themeColor="accent1"/>
      <w:sz w:val="36"/>
      <w:lang w:val="en-GB"/>
    </w:rPr>
  </w:style>
  <w:style w:type="paragraph" w:customStyle="1" w:styleId="NumberedHeading2">
    <w:name w:val="Numbered Heading 2"/>
    <w:next w:val="NumberedBodyText"/>
    <w:uiPriority w:val="3"/>
    <w:qFormat/>
    <w:rsid w:val="00A605D9"/>
    <w:pPr>
      <w:numPr>
        <w:ilvl w:val="1"/>
        <w:numId w:val="23"/>
      </w:numPr>
      <w:spacing w:before="240" w:after="120" w:line="320" w:lineRule="exact"/>
    </w:pPr>
    <w:rPr>
      <w:rFonts w:asciiTheme="majorHAnsi" w:eastAsiaTheme="minorEastAsia" w:hAnsiTheme="majorHAnsi" w:cstheme="majorHAnsi"/>
      <w:color w:val="4F2D7F" w:themeColor="accent1"/>
      <w:sz w:val="26"/>
      <w:szCs w:val="26"/>
      <w:lang w:val="en-GB"/>
    </w:rPr>
  </w:style>
  <w:style w:type="paragraph" w:styleId="BalloonText">
    <w:name w:val="Balloon Text"/>
    <w:basedOn w:val="Normal"/>
    <w:link w:val="BalloonTextChar"/>
    <w:uiPriority w:val="9"/>
    <w:semiHidden/>
    <w:rsid w:val="00393762"/>
    <w:rPr>
      <w:rFonts w:cs="Tahoma"/>
      <w:sz w:val="16"/>
      <w:szCs w:val="16"/>
    </w:rPr>
  </w:style>
  <w:style w:type="character" w:customStyle="1" w:styleId="BalloonTextChar">
    <w:name w:val="Balloon Text Char"/>
    <w:basedOn w:val="DefaultParagraphFont"/>
    <w:link w:val="BalloonText"/>
    <w:uiPriority w:val="9"/>
    <w:semiHidden/>
    <w:rsid w:val="0067247A"/>
    <w:rPr>
      <w:rFonts w:asciiTheme="minorHAnsi" w:hAnsiTheme="minorHAnsi" w:cs="Tahoma"/>
      <w:sz w:val="16"/>
      <w:szCs w:val="16"/>
      <w:lang w:val="en-GB"/>
    </w:rPr>
  </w:style>
  <w:style w:type="table" w:customStyle="1" w:styleId="GTITableStyle1">
    <w:name w:val="GTI Table Style 1"/>
    <w:basedOn w:val="TableNormal"/>
    <w:uiPriority w:val="99"/>
    <w:rsid w:val="0035677B"/>
    <w:tblPr>
      <w:tblBorders>
        <w:bottom w:val="single" w:sz="2" w:space="0" w:color="4F2D7F" w:themeColor="accent1"/>
        <w:insideH w:val="single" w:sz="2" w:space="0" w:color="4F2D7F" w:themeColor="accent1"/>
      </w:tblBorders>
      <w:tblCellMar>
        <w:left w:w="28" w:type="dxa"/>
        <w:right w:w="28" w:type="dxa"/>
      </w:tblCellMar>
    </w:tblPr>
    <w:tcPr>
      <w:shd w:val="clear" w:color="auto" w:fill="auto"/>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character" w:customStyle="1" w:styleId="BodyTextChar">
    <w:name w:val="Body Text Char"/>
    <w:basedOn w:val="DefaultParagraphFont"/>
    <w:link w:val="BodyText"/>
    <w:rsid w:val="00767712"/>
    <w:rPr>
      <w:sz w:val="20"/>
      <w:szCs w:val="20"/>
      <w:lang w:val="el-GR"/>
    </w:rPr>
  </w:style>
  <w:style w:type="paragraph" w:styleId="NoSpacing">
    <w:name w:val="No Spacing"/>
    <w:uiPriority w:val="1"/>
    <w:semiHidden/>
    <w:qFormat/>
    <w:rsid w:val="00393762"/>
    <w:rPr>
      <w:rFonts w:cs="Arial"/>
      <w:lang w:val="en-GB"/>
    </w:rPr>
  </w:style>
  <w:style w:type="paragraph" w:styleId="PlainText">
    <w:name w:val="Plain Text"/>
    <w:basedOn w:val="Normal"/>
    <w:link w:val="PlainTextChar"/>
    <w:semiHidden/>
    <w:unhideWhenUsed/>
    <w:rsid w:val="00393762"/>
    <w:pPr>
      <w:spacing w:after="0" w:line="240" w:lineRule="auto"/>
    </w:pPr>
    <w:rPr>
      <w:szCs w:val="21"/>
    </w:rPr>
  </w:style>
  <w:style w:type="character" w:customStyle="1" w:styleId="PlainTextChar">
    <w:name w:val="Plain Text Char"/>
    <w:basedOn w:val="DefaultParagraphFont"/>
    <w:link w:val="PlainText"/>
    <w:semiHidden/>
    <w:rsid w:val="00393762"/>
    <w:rPr>
      <w:rFonts w:asciiTheme="minorHAnsi" w:hAnsiTheme="minorHAnsi" w:cs="Arial"/>
      <w:sz w:val="18"/>
      <w:szCs w:val="21"/>
      <w:lang w:val="en-GB"/>
    </w:rPr>
  </w:style>
  <w:style w:type="paragraph" w:styleId="TOC4">
    <w:name w:val="toc 4"/>
    <w:basedOn w:val="Normal"/>
    <w:next w:val="Normal"/>
    <w:autoRedefine/>
    <w:uiPriority w:val="39"/>
    <w:semiHidden/>
    <w:rsid w:val="00A64ECF"/>
    <w:pPr>
      <w:tabs>
        <w:tab w:val="right" w:pos="8222"/>
      </w:tabs>
      <w:ind w:left="539"/>
    </w:pPr>
  </w:style>
  <w:style w:type="paragraph" w:styleId="TOC5">
    <w:name w:val="toc 5"/>
    <w:basedOn w:val="Normal"/>
    <w:next w:val="Normal"/>
    <w:autoRedefine/>
    <w:uiPriority w:val="39"/>
    <w:semiHidden/>
    <w:rsid w:val="00A64ECF"/>
    <w:pPr>
      <w:tabs>
        <w:tab w:val="right" w:pos="8222"/>
      </w:tabs>
      <w:ind w:left="720"/>
    </w:pPr>
  </w:style>
  <w:style w:type="paragraph" w:styleId="TOC6">
    <w:name w:val="toc 6"/>
    <w:basedOn w:val="Normal"/>
    <w:next w:val="Normal"/>
    <w:autoRedefine/>
    <w:uiPriority w:val="39"/>
    <w:semiHidden/>
    <w:rsid w:val="00393762"/>
    <w:pPr>
      <w:ind w:left="902"/>
    </w:pPr>
  </w:style>
  <w:style w:type="paragraph" w:styleId="TOC7">
    <w:name w:val="toc 7"/>
    <w:basedOn w:val="Normal"/>
    <w:next w:val="Normal"/>
    <w:autoRedefine/>
    <w:uiPriority w:val="39"/>
    <w:semiHidden/>
    <w:rsid w:val="00393762"/>
    <w:pPr>
      <w:ind w:left="1077"/>
    </w:pPr>
  </w:style>
  <w:style w:type="paragraph" w:styleId="TOC8">
    <w:name w:val="toc 8"/>
    <w:basedOn w:val="Normal"/>
    <w:next w:val="Normal"/>
    <w:autoRedefine/>
    <w:uiPriority w:val="39"/>
    <w:semiHidden/>
    <w:rsid w:val="00393762"/>
    <w:pPr>
      <w:ind w:left="1259"/>
    </w:pPr>
  </w:style>
  <w:style w:type="paragraph" w:styleId="TOC9">
    <w:name w:val="toc 9"/>
    <w:basedOn w:val="Normal"/>
    <w:next w:val="Normal"/>
    <w:autoRedefine/>
    <w:uiPriority w:val="39"/>
    <w:semiHidden/>
    <w:rsid w:val="00393762"/>
    <w:pPr>
      <w:ind w:left="1440"/>
    </w:pPr>
  </w:style>
  <w:style w:type="numbering" w:customStyle="1" w:styleId="GTListBullet">
    <w:name w:val="GT List Bullet"/>
    <w:uiPriority w:val="99"/>
    <w:rsid w:val="00257168"/>
    <w:pPr>
      <w:numPr>
        <w:numId w:val="2"/>
      </w:numPr>
    </w:pPr>
  </w:style>
  <w:style w:type="numbering" w:customStyle="1" w:styleId="GTListNumber">
    <w:name w:val="GT List Number"/>
    <w:uiPriority w:val="99"/>
    <w:rsid w:val="00A45265"/>
    <w:pPr>
      <w:numPr>
        <w:numId w:val="3"/>
      </w:numPr>
    </w:pPr>
  </w:style>
  <w:style w:type="numbering" w:customStyle="1" w:styleId="GTNumberedHeadings">
    <w:name w:val="GT Numbered Headings"/>
    <w:uiPriority w:val="99"/>
    <w:rsid w:val="000B3167"/>
    <w:pPr>
      <w:numPr>
        <w:numId w:val="4"/>
      </w:numPr>
    </w:pPr>
  </w:style>
  <w:style w:type="numbering" w:customStyle="1" w:styleId="GTParagraphBullet">
    <w:name w:val="GT Paragraph Bullet"/>
    <w:uiPriority w:val="99"/>
    <w:rsid w:val="00F34641"/>
    <w:pPr>
      <w:numPr>
        <w:numId w:val="5"/>
      </w:numPr>
    </w:pPr>
  </w:style>
  <w:style w:type="character" w:customStyle="1" w:styleId="Heading1Char">
    <w:name w:val="Heading 1 Char"/>
    <w:basedOn w:val="DefaultParagraphFont"/>
    <w:link w:val="Heading1"/>
    <w:uiPriority w:val="9"/>
    <w:rsid w:val="006950D1"/>
    <w:rPr>
      <w:rFonts w:asciiTheme="majorHAnsi" w:hAnsiTheme="majorHAnsi" w:cstheme="majorHAnsi"/>
      <w:bCs/>
      <w:color w:val="4F2D7F" w:themeColor="accent1"/>
      <w:kern w:val="32"/>
      <w:sz w:val="36"/>
      <w:szCs w:val="28"/>
      <w:lang w:val="en-GB"/>
    </w:rPr>
  </w:style>
  <w:style w:type="character" w:customStyle="1" w:styleId="Heading2Char">
    <w:name w:val="Heading 2 Char"/>
    <w:basedOn w:val="DefaultParagraphFont"/>
    <w:link w:val="Heading2"/>
    <w:uiPriority w:val="1"/>
    <w:rsid w:val="00895D1A"/>
    <w:rPr>
      <w:rFonts w:asciiTheme="majorHAnsi" w:hAnsiTheme="majorHAnsi" w:cstheme="majorHAnsi"/>
      <w:color w:val="4F2D7F" w:themeColor="accent1"/>
      <w:kern w:val="32"/>
      <w:sz w:val="26"/>
      <w:szCs w:val="19"/>
      <w:lang w:val="en-GB"/>
    </w:rPr>
  </w:style>
  <w:style w:type="character" w:customStyle="1" w:styleId="Heading4Char">
    <w:name w:val="Heading 4 Char"/>
    <w:basedOn w:val="DefaultParagraphFont"/>
    <w:link w:val="Heading4"/>
    <w:uiPriority w:val="1"/>
    <w:rsid w:val="00703EE3"/>
    <w:rPr>
      <w:rFonts w:cstheme="minorHAnsi"/>
      <w:color w:val="4F2D7F" w:themeColor="accent1"/>
      <w:kern w:val="32"/>
      <w:lang w:val="el-GR"/>
    </w:rPr>
  </w:style>
  <w:style w:type="paragraph" w:customStyle="1" w:styleId="LandscapeFooter">
    <w:name w:val="Landscape Footer"/>
    <w:basedOn w:val="Footer"/>
    <w:uiPriority w:val="9"/>
    <w:semiHidden/>
    <w:rsid w:val="00721078"/>
    <w:pPr>
      <w:tabs>
        <w:tab w:val="right" w:pos="13461"/>
      </w:tabs>
    </w:pPr>
  </w:style>
  <w:style w:type="character" w:customStyle="1" w:styleId="FooterChar">
    <w:name w:val="Footer Char"/>
    <w:basedOn w:val="DefaultParagraphFont"/>
    <w:link w:val="Footer"/>
    <w:uiPriority w:val="99"/>
    <w:rsid w:val="006B7A0C"/>
    <w:rPr>
      <w:rFonts w:cstheme="minorHAnsi"/>
      <w:color w:val="000000" w:themeColor="text1"/>
      <w:sz w:val="12"/>
      <w:szCs w:val="16"/>
      <w:lang w:val="en-GB"/>
    </w:rPr>
  </w:style>
  <w:style w:type="paragraph" w:styleId="Bibliography">
    <w:name w:val="Bibliography"/>
    <w:basedOn w:val="Normal"/>
    <w:next w:val="Normal"/>
    <w:uiPriority w:val="37"/>
    <w:semiHidden/>
    <w:unhideWhenUsed/>
    <w:rsid w:val="00AB4E51"/>
  </w:style>
  <w:style w:type="paragraph" w:styleId="BlockText">
    <w:name w:val="Block Text"/>
    <w:basedOn w:val="Normal"/>
    <w:semiHidden/>
    <w:unhideWhenUsed/>
    <w:rsid w:val="00AB4E51"/>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Theme="minorEastAsia" w:cstheme="minorBidi"/>
      <w:i/>
      <w:iCs/>
      <w:color w:val="4F2D7F" w:themeColor="accent1"/>
    </w:rPr>
  </w:style>
  <w:style w:type="paragraph" w:styleId="BodyText2">
    <w:name w:val="Body Text 2"/>
    <w:basedOn w:val="Normal"/>
    <w:link w:val="BodyText2Char"/>
    <w:semiHidden/>
    <w:unhideWhenUsed/>
    <w:rsid w:val="00AB4E51"/>
    <w:pPr>
      <w:spacing w:line="480" w:lineRule="auto"/>
    </w:pPr>
  </w:style>
  <w:style w:type="character" w:customStyle="1" w:styleId="BodyText2Char">
    <w:name w:val="Body Text 2 Char"/>
    <w:basedOn w:val="DefaultParagraphFont"/>
    <w:link w:val="BodyText2"/>
    <w:semiHidden/>
    <w:rsid w:val="00AB4E51"/>
    <w:rPr>
      <w:rFonts w:asciiTheme="minorHAnsi" w:hAnsiTheme="minorHAnsi" w:cs="Arial"/>
      <w:sz w:val="18"/>
      <w:lang w:val="en-GB"/>
    </w:rPr>
  </w:style>
  <w:style w:type="paragraph" w:styleId="BodyText3">
    <w:name w:val="Body Text 3"/>
    <w:basedOn w:val="Normal"/>
    <w:link w:val="BodyText3Char"/>
    <w:semiHidden/>
    <w:unhideWhenUsed/>
    <w:rsid w:val="00AB4E51"/>
    <w:rPr>
      <w:szCs w:val="16"/>
    </w:rPr>
  </w:style>
  <w:style w:type="character" w:customStyle="1" w:styleId="BodyText3Char">
    <w:name w:val="Body Text 3 Char"/>
    <w:basedOn w:val="DefaultParagraphFont"/>
    <w:link w:val="BodyText3"/>
    <w:semiHidden/>
    <w:rsid w:val="00AB4E51"/>
    <w:rPr>
      <w:rFonts w:asciiTheme="minorHAnsi" w:hAnsiTheme="minorHAnsi" w:cs="Arial"/>
      <w:sz w:val="18"/>
      <w:szCs w:val="16"/>
      <w:lang w:val="en-GB"/>
    </w:rPr>
  </w:style>
  <w:style w:type="paragraph" w:styleId="BodyTextFirstIndent">
    <w:name w:val="Body Text First Indent"/>
    <w:basedOn w:val="BodyText"/>
    <w:link w:val="BodyTextFirstIndentChar"/>
    <w:semiHidden/>
    <w:unhideWhenUsed/>
    <w:rsid w:val="00AB4E51"/>
    <w:pPr>
      <w:ind w:firstLine="360"/>
    </w:pPr>
  </w:style>
  <w:style w:type="character" w:customStyle="1" w:styleId="BodyTextFirstIndentChar">
    <w:name w:val="Body Text First Indent Char"/>
    <w:basedOn w:val="BodyTextChar"/>
    <w:link w:val="BodyTextFirstIndent"/>
    <w:semiHidden/>
    <w:rsid w:val="00AB4E51"/>
    <w:rPr>
      <w:rFonts w:asciiTheme="minorHAnsi" w:hAnsiTheme="minorHAnsi" w:cs="Arial"/>
      <w:sz w:val="18"/>
      <w:szCs w:val="20"/>
      <w:lang w:val="en-GB"/>
    </w:rPr>
  </w:style>
  <w:style w:type="paragraph" w:styleId="BodyTextIndent">
    <w:name w:val="Body Text Indent"/>
    <w:basedOn w:val="Normal"/>
    <w:link w:val="BodyTextIndentChar"/>
    <w:semiHidden/>
    <w:unhideWhenUsed/>
    <w:rsid w:val="00AB4E51"/>
    <w:pPr>
      <w:ind w:left="283"/>
    </w:pPr>
  </w:style>
  <w:style w:type="character" w:customStyle="1" w:styleId="BodyTextIndentChar">
    <w:name w:val="Body Text Indent Char"/>
    <w:basedOn w:val="DefaultParagraphFont"/>
    <w:link w:val="BodyTextIndent"/>
    <w:semiHidden/>
    <w:rsid w:val="00AB4E51"/>
    <w:rPr>
      <w:rFonts w:asciiTheme="minorHAnsi" w:hAnsiTheme="minorHAnsi" w:cs="Arial"/>
      <w:sz w:val="18"/>
      <w:lang w:val="en-GB"/>
    </w:rPr>
  </w:style>
  <w:style w:type="paragraph" w:styleId="BodyTextFirstIndent2">
    <w:name w:val="Body Text First Indent 2"/>
    <w:basedOn w:val="BodyTextIndent"/>
    <w:link w:val="BodyTextFirstIndent2Char"/>
    <w:semiHidden/>
    <w:unhideWhenUsed/>
    <w:rsid w:val="00AB4E51"/>
    <w:pPr>
      <w:ind w:left="360" w:firstLine="360"/>
    </w:pPr>
  </w:style>
  <w:style w:type="character" w:customStyle="1" w:styleId="BodyTextFirstIndent2Char">
    <w:name w:val="Body Text First Indent 2 Char"/>
    <w:basedOn w:val="BodyTextIndentChar"/>
    <w:link w:val="BodyTextFirstIndent2"/>
    <w:semiHidden/>
    <w:rsid w:val="00AB4E51"/>
    <w:rPr>
      <w:rFonts w:asciiTheme="minorHAnsi" w:hAnsiTheme="minorHAnsi" w:cs="Arial"/>
      <w:sz w:val="18"/>
      <w:lang w:val="en-GB"/>
    </w:rPr>
  </w:style>
  <w:style w:type="paragraph" w:styleId="BodyTextIndent2">
    <w:name w:val="Body Text Indent 2"/>
    <w:basedOn w:val="Normal"/>
    <w:link w:val="BodyTextIndent2Char"/>
    <w:semiHidden/>
    <w:unhideWhenUsed/>
    <w:rsid w:val="00AB4E51"/>
    <w:pPr>
      <w:spacing w:line="480" w:lineRule="auto"/>
      <w:ind w:left="283"/>
    </w:pPr>
  </w:style>
  <w:style w:type="character" w:customStyle="1" w:styleId="BodyTextIndent2Char">
    <w:name w:val="Body Text Indent 2 Char"/>
    <w:basedOn w:val="DefaultParagraphFont"/>
    <w:link w:val="BodyTextIndent2"/>
    <w:semiHidden/>
    <w:rsid w:val="00AB4E51"/>
    <w:rPr>
      <w:rFonts w:asciiTheme="minorHAnsi" w:hAnsiTheme="minorHAnsi" w:cs="Arial"/>
      <w:sz w:val="18"/>
      <w:lang w:val="en-GB"/>
    </w:rPr>
  </w:style>
  <w:style w:type="paragraph" w:styleId="BodyTextIndent3">
    <w:name w:val="Body Text Indent 3"/>
    <w:basedOn w:val="Normal"/>
    <w:link w:val="BodyTextIndent3Char"/>
    <w:semiHidden/>
    <w:unhideWhenUsed/>
    <w:rsid w:val="00AB4E51"/>
    <w:pPr>
      <w:ind w:left="283"/>
    </w:pPr>
    <w:rPr>
      <w:szCs w:val="16"/>
    </w:rPr>
  </w:style>
  <w:style w:type="character" w:customStyle="1" w:styleId="BodyTextIndent3Char">
    <w:name w:val="Body Text Indent 3 Char"/>
    <w:basedOn w:val="DefaultParagraphFont"/>
    <w:link w:val="BodyTextIndent3"/>
    <w:semiHidden/>
    <w:rsid w:val="00AB4E51"/>
    <w:rPr>
      <w:rFonts w:asciiTheme="minorHAnsi" w:hAnsiTheme="minorHAnsi" w:cs="Arial"/>
      <w:sz w:val="18"/>
      <w:szCs w:val="16"/>
      <w:lang w:val="en-GB"/>
    </w:rPr>
  </w:style>
  <w:style w:type="character" w:styleId="BookTitle">
    <w:name w:val="Book Title"/>
    <w:basedOn w:val="DefaultParagraphFont"/>
    <w:uiPriority w:val="33"/>
    <w:semiHidden/>
    <w:qFormat/>
    <w:rsid w:val="00AB4E51"/>
    <w:rPr>
      <w:b/>
      <w:bCs/>
      <w:i/>
      <w:iCs/>
      <w:spacing w:val="5"/>
      <w:lang w:val="en-GB"/>
    </w:rPr>
  </w:style>
  <w:style w:type="paragraph" w:styleId="Caption">
    <w:name w:val="caption"/>
    <w:basedOn w:val="Normal"/>
    <w:next w:val="Normal"/>
    <w:uiPriority w:val="9"/>
    <w:unhideWhenUsed/>
    <w:qFormat/>
    <w:rsid w:val="00AB4E51"/>
    <w:pPr>
      <w:spacing w:after="200" w:line="240" w:lineRule="auto"/>
    </w:pPr>
    <w:rPr>
      <w:i/>
      <w:iCs/>
      <w:color w:val="CCC4BD" w:themeColor="text2"/>
    </w:rPr>
  </w:style>
  <w:style w:type="paragraph" w:styleId="Closing">
    <w:name w:val="Closing"/>
    <w:basedOn w:val="Normal"/>
    <w:link w:val="ClosingChar"/>
    <w:semiHidden/>
    <w:unhideWhenUsed/>
    <w:rsid w:val="00AB4E51"/>
    <w:pPr>
      <w:spacing w:after="0" w:line="240" w:lineRule="auto"/>
      <w:ind w:left="4252"/>
    </w:pPr>
  </w:style>
  <w:style w:type="character" w:customStyle="1" w:styleId="ClosingChar">
    <w:name w:val="Closing Char"/>
    <w:basedOn w:val="DefaultParagraphFont"/>
    <w:link w:val="Closing"/>
    <w:uiPriority w:val="9"/>
    <w:semiHidden/>
    <w:rsid w:val="00AB4E51"/>
    <w:rPr>
      <w:rFonts w:asciiTheme="minorHAnsi" w:hAnsiTheme="minorHAnsi" w:cs="Arial"/>
      <w:sz w:val="18"/>
      <w:lang w:val="en-GB"/>
    </w:rPr>
  </w:style>
  <w:style w:type="character" w:styleId="CommentReference">
    <w:name w:val="annotation reference"/>
    <w:basedOn w:val="DefaultParagraphFont"/>
    <w:uiPriority w:val="9"/>
    <w:semiHidden/>
    <w:unhideWhenUsed/>
    <w:rsid w:val="00AB4E51"/>
    <w:rPr>
      <w:sz w:val="16"/>
      <w:szCs w:val="16"/>
      <w:lang w:val="en-GB"/>
    </w:rPr>
  </w:style>
  <w:style w:type="paragraph" w:styleId="CommentText">
    <w:name w:val="annotation text"/>
    <w:basedOn w:val="Normal"/>
    <w:link w:val="CommentTextChar"/>
    <w:unhideWhenUsed/>
    <w:rsid w:val="00AB4E51"/>
    <w:pPr>
      <w:spacing w:line="240" w:lineRule="auto"/>
    </w:pPr>
    <w:rPr>
      <w:sz w:val="20"/>
    </w:rPr>
  </w:style>
  <w:style w:type="character" w:customStyle="1" w:styleId="CommentTextChar">
    <w:name w:val="Comment Text Char"/>
    <w:basedOn w:val="DefaultParagraphFont"/>
    <w:link w:val="CommentText"/>
    <w:uiPriority w:val="9"/>
    <w:rsid w:val="00AB4E51"/>
    <w:rPr>
      <w:rFonts w:asciiTheme="minorHAnsi" w:hAnsiTheme="minorHAnsi" w:cs="Arial"/>
      <w:lang w:val="en-GB"/>
    </w:rPr>
  </w:style>
  <w:style w:type="paragraph" w:styleId="CommentSubject">
    <w:name w:val="annotation subject"/>
    <w:basedOn w:val="CommentText"/>
    <w:next w:val="CommentText"/>
    <w:link w:val="CommentSubjectChar"/>
    <w:semiHidden/>
    <w:unhideWhenUsed/>
    <w:rsid w:val="00AB4E51"/>
    <w:rPr>
      <w:b/>
      <w:bCs/>
    </w:rPr>
  </w:style>
  <w:style w:type="character" w:customStyle="1" w:styleId="CommentSubjectChar">
    <w:name w:val="Comment Subject Char"/>
    <w:basedOn w:val="CommentTextChar"/>
    <w:link w:val="CommentSubject"/>
    <w:uiPriority w:val="9"/>
    <w:semiHidden/>
    <w:rsid w:val="00AB4E51"/>
    <w:rPr>
      <w:rFonts w:asciiTheme="minorHAnsi" w:hAnsiTheme="minorHAnsi" w:cs="Arial"/>
      <w:b/>
      <w:bCs/>
      <w:lang w:val="en-GB"/>
    </w:rPr>
  </w:style>
  <w:style w:type="paragraph" w:styleId="Date">
    <w:name w:val="Date"/>
    <w:basedOn w:val="Normal"/>
    <w:next w:val="Normal"/>
    <w:link w:val="DateChar"/>
    <w:semiHidden/>
    <w:unhideWhenUsed/>
    <w:rsid w:val="00AB4E51"/>
  </w:style>
  <w:style w:type="character" w:customStyle="1" w:styleId="DateChar">
    <w:name w:val="Date Char"/>
    <w:basedOn w:val="DefaultParagraphFont"/>
    <w:link w:val="Date"/>
    <w:semiHidden/>
    <w:rsid w:val="00AB4E51"/>
    <w:rPr>
      <w:rFonts w:asciiTheme="minorHAnsi" w:hAnsiTheme="minorHAnsi" w:cs="Arial"/>
      <w:sz w:val="18"/>
      <w:lang w:val="en-GB"/>
    </w:rPr>
  </w:style>
  <w:style w:type="paragraph" w:styleId="DocumentMap">
    <w:name w:val="Document Map"/>
    <w:basedOn w:val="Normal"/>
    <w:link w:val="DocumentMapChar"/>
    <w:semiHidden/>
    <w:unhideWhenUsed/>
    <w:rsid w:val="00AB4E5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AB4E51"/>
    <w:rPr>
      <w:rFonts w:ascii="Segoe UI" w:hAnsi="Segoe UI" w:cs="Segoe UI"/>
      <w:sz w:val="16"/>
      <w:szCs w:val="16"/>
      <w:lang w:val="en-GB"/>
    </w:rPr>
  </w:style>
  <w:style w:type="paragraph" w:styleId="E-mailSignature">
    <w:name w:val="E-mail Signature"/>
    <w:basedOn w:val="Normal"/>
    <w:link w:val="E-mailSignatureChar"/>
    <w:semiHidden/>
    <w:unhideWhenUsed/>
    <w:rsid w:val="00AB4E51"/>
    <w:pPr>
      <w:spacing w:after="0" w:line="240" w:lineRule="auto"/>
    </w:pPr>
  </w:style>
  <w:style w:type="character" w:customStyle="1" w:styleId="E-mailSignatureChar">
    <w:name w:val="E-mail Signature Char"/>
    <w:basedOn w:val="DefaultParagraphFont"/>
    <w:link w:val="E-mailSignature"/>
    <w:semiHidden/>
    <w:rsid w:val="00AB4E51"/>
    <w:rPr>
      <w:rFonts w:asciiTheme="minorHAnsi" w:hAnsiTheme="minorHAnsi" w:cs="Arial"/>
      <w:sz w:val="18"/>
      <w:lang w:val="en-GB"/>
    </w:rPr>
  </w:style>
  <w:style w:type="character" w:styleId="Emphasis">
    <w:name w:val="Emphasis"/>
    <w:basedOn w:val="DefaultParagraphFont"/>
    <w:uiPriority w:val="9"/>
    <w:semiHidden/>
    <w:unhideWhenUsed/>
    <w:rsid w:val="00AB4E51"/>
    <w:rPr>
      <w:i/>
      <w:iCs/>
      <w:lang w:val="en-GB"/>
    </w:rPr>
  </w:style>
  <w:style w:type="character" w:styleId="EndnoteReference">
    <w:name w:val="endnote reference"/>
    <w:basedOn w:val="DefaultParagraphFont"/>
    <w:semiHidden/>
    <w:unhideWhenUsed/>
    <w:rsid w:val="00AB4E51"/>
    <w:rPr>
      <w:vertAlign w:val="superscript"/>
      <w:lang w:val="en-GB"/>
    </w:rPr>
  </w:style>
  <w:style w:type="paragraph" w:styleId="EndnoteText">
    <w:name w:val="endnote text"/>
    <w:basedOn w:val="Normal"/>
    <w:link w:val="EndnoteTextChar"/>
    <w:semiHidden/>
    <w:unhideWhenUsed/>
    <w:rsid w:val="00AB4E51"/>
    <w:pPr>
      <w:spacing w:after="0" w:line="240" w:lineRule="auto"/>
    </w:pPr>
    <w:rPr>
      <w:sz w:val="20"/>
    </w:rPr>
  </w:style>
  <w:style w:type="character" w:customStyle="1" w:styleId="EndnoteTextChar">
    <w:name w:val="Endnote Text Char"/>
    <w:basedOn w:val="DefaultParagraphFont"/>
    <w:link w:val="EndnoteText"/>
    <w:semiHidden/>
    <w:rsid w:val="00AB4E51"/>
    <w:rPr>
      <w:rFonts w:asciiTheme="minorHAnsi" w:hAnsiTheme="minorHAnsi" w:cs="Arial"/>
      <w:lang w:val="en-GB"/>
    </w:rPr>
  </w:style>
  <w:style w:type="paragraph" w:styleId="EnvelopeAddress">
    <w:name w:val="envelope address"/>
    <w:basedOn w:val="Normal"/>
    <w:semiHidden/>
    <w:unhideWhenUsed/>
    <w:rsid w:val="00AB4E5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B4E51"/>
    <w:pPr>
      <w:spacing w:after="0" w:line="240" w:lineRule="auto"/>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AB4E51"/>
    <w:rPr>
      <w:color w:val="2B144C" w:themeColor="followedHyperlink"/>
      <w:u w:val="single"/>
      <w:lang w:val="en-GB"/>
    </w:rPr>
  </w:style>
  <w:style w:type="character" w:styleId="FootnoteReference">
    <w:name w:val="footnote reference"/>
    <w:basedOn w:val="DefaultParagraphFont"/>
    <w:semiHidden/>
    <w:unhideWhenUsed/>
    <w:rsid w:val="00AB4E51"/>
    <w:rPr>
      <w:vertAlign w:val="superscript"/>
      <w:lang w:val="en-GB"/>
    </w:rPr>
  </w:style>
  <w:style w:type="paragraph" w:styleId="FootnoteText">
    <w:name w:val="footnote text"/>
    <w:basedOn w:val="Normal"/>
    <w:link w:val="FootnoteTextChar"/>
    <w:semiHidden/>
    <w:unhideWhenUsed/>
    <w:rsid w:val="00AB4E51"/>
    <w:pPr>
      <w:spacing w:after="0" w:line="240" w:lineRule="auto"/>
    </w:pPr>
    <w:rPr>
      <w:sz w:val="20"/>
    </w:rPr>
  </w:style>
  <w:style w:type="character" w:customStyle="1" w:styleId="FootnoteTextChar">
    <w:name w:val="Footnote Text Char"/>
    <w:basedOn w:val="DefaultParagraphFont"/>
    <w:link w:val="FootnoteText"/>
    <w:semiHidden/>
    <w:rsid w:val="00AB4E51"/>
    <w:rPr>
      <w:rFonts w:asciiTheme="minorHAnsi" w:hAnsiTheme="minorHAnsi" w:cs="Arial"/>
      <w:lang w:val="en-GB"/>
    </w:rPr>
  </w:style>
  <w:style w:type="character" w:customStyle="1" w:styleId="Hashtag1">
    <w:name w:val="Hashtag1"/>
    <w:basedOn w:val="DefaultParagraphFont"/>
    <w:uiPriority w:val="99"/>
    <w:semiHidden/>
    <w:unhideWhenUsed/>
    <w:rsid w:val="00AB4E51"/>
    <w:rPr>
      <w:color w:val="2B579A"/>
      <w:shd w:val="clear" w:color="auto" w:fill="E6E6E6"/>
      <w:lang w:val="en-GB"/>
    </w:rPr>
  </w:style>
  <w:style w:type="character" w:styleId="HTMLAcronym">
    <w:name w:val="HTML Acronym"/>
    <w:basedOn w:val="DefaultParagraphFont"/>
    <w:semiHidden/>
    <w:unhideWhenUsed/>
    <w:rsid w:val="00AB4E51"/>
    <w:rPr>
      <w:lang w:val="en-GB"/>
    </w:rPr>
  </w:style>
  <w:style w:type="paragraph" w:styleId="HTMLAddress">
    <w:name w:val="HTML Address"/>
    <w:basedOn w:val="Normal"/>
    <w:link w:val="HTMLAddressChar"/>
    <w:semiHidden/>
    <w:unhideWhenUsed/>
    <w:rsid w:val="00AB4E51"/>
    <w:pPr>
      <w:spacing w:after="0" w:line="240" w:lineRule="auto"/>
    </w:pPr>
    <w:rPr>
      <w:i/>
      <w:iCs/>
    </w:rPr>
  </w:style>
  <w:style w:type="character" w:customStyle="1" w:styleId="HTMLAddressChar">
    <w:name w:val="HTML Address Char"/>
    <w:basedOn w:val="DefaultParagraphFont"/>
    <w:link w:val="HTMLAddress"/>
    <w:semiHidden/>
    <w:rsid w:val="00AB4E51"/>
    <w:rPr>
      <w:rFonts w:asciiTheme="minorHAnsi" w:hAnsiTheme="minorHAnsi" w:cs="Arial"/>
      <w:i/>
      <w:iCs/>
      <w:sz w:val="18"/>
      <w:lang w:val="en-GB"/>
    </w:rPr>
  </w:style>
  <w:style w:type="character" w:styleId="HTMLCite">
    <w:name w:val="HTML Cite"/>
    <w:basedOn w:val="DefaultParagraphFont"/>
    <w:semiHidden/>
    <w:unhideWhenUsed/>
    <w:rsid w:val="00AB4E51"/>
    <w:rPr>
      <w:i/>
      <w:iCs/>
      <w:lang w:val="en-GB"/>
    </w:rPr>
  </w:style>
  <w:style w:type="character" w:styleId="HTMLCode">
    <w:name w:val="HTML Code"/>
    <w:basedOn w:val="DefaultParagraphFont"/>
    <w:semiHidden/>
    <w:unhideWhenUsed/>
    <w:rsid w:val="00AB4E51"/>
    <w:rPr>
      <w:rFonts w:ascii="Consolas" w:hAnsi="Consolas"/>
      <w:sz w:val="20"/>
      <w:szCs w:val="20"/>
      <w:lang w:val="en-GB"/>
    </w:rPr>
  </w:style>
  <w:style w:type="character" w:styleId="HTMLDefinition">
    <w:name w:val="HTML Definition"/>
    <w:basedOn w:val="DefaultParagraphFont"/>
    <w:semiHidden/>
    <w:unhideWhenUsed/>
    <w:rsid w:val="00AB4E51"/>
    <w:rPr>
      <w:i/>
      <w:iCs/>
      <w:lang w:val="en-GB"/>
    </w:rPr>
  </w:style>
  <w:style w:type="character" w:styleId="HTMLKeyboard">
    <w:name w:val="HTML Keyboard"/>
    <w:basedOn w:val="DefaultParagraphFont"/>
    <w:semiHidden/>
    <w:unhideWhenUsed/>
    <w:rsid w:val="00AB4E51"/>
    <w:rPr>
      <w:rFonts w:ascii="Consolas" w:hAnsi="Consolas"/>
      <w:sz w:val="20"/>
      <w:szCs w:val="20"/>
      <w:lang w:val="en-GB"/>
    </w:rPr>
  </w:style>
  <w:style w:type="paragraph" w:styleId="HTMLPreformatted">
    <w:name w:val="HTML Preformatted"/>
    <w:basedOn w:val="Normal"/>
    <w:link w:val="HTMLPreformattedChar"/>
    <w:semiHidden/>
    <w:unhideWhenUsed/>
    <w:rsid w:val="00AB4E51"/>
    <w:pPr>
      <w:spacing w:after="0" w:line="240" w:lineRule="auto"/>
    </w:pPr>
    <w:rPr>
      <w:rFonts w:ascii="Consolas" w:hAnsi="Consolas"/>
      <w:sz w:val="20"/>
    </w:rPr>
  </w:style>
  <w:style w:type="character" w:customStyle="1" w:styleId="HTMLPreformattedChar">
    <w:name w:val="HTML Preformatted Char"/>
    <w:basedOn w:val="DefaultParagraphFont"/>
    <w:link w:val="HTMLPreformatted"/>
    <w:semiHidden/>
    <w:rsid w:val="00AB4E51"/>
    <w:rPr>
      <w:rFonts w:ascii="Consolas" w:hAnsi="Consolas" w:cs="Arial"/>
      <w:lang w:val="en-GB"/>
    </w:rPr>
  </w:style>
  <w:style w:type="character" w:styleId="HTMLSample">
    <w:name w:val="HTML Sample"/>
    <w:basedOn w:val="DefaultParagraphFont"/>
    <w:semiHidden/>
    <w:unhideWhenUsed/>
    <w:rsid w:val="00AB4E51"/>
    <w:rPr>
      <w:rFonts w:ascii="Consolas" w:hAnsi="Consolas"/>
      <w:sz w:val="24"/>
      <w:szCs w:val="24"/>
      <w:lang w:val="en-GB"/>
    </w:rPr>
  </w:style>
  <w:style w:type="character" w:styleId="HTMLTypewriter">
    <w:name w:val="HTML Typewriter"/>
    <w:basedOn w:val="DefaultParagraphFont"/>
    <w:semiHidden/>
    <w:unhideWhenUsed/>
    <w:rsid w:val="00AB4E51"/>
    <w:rPr>
      <w:rFonts w:ascii="Consolas" w:hAnsi="Consolas"/>
      <w:sz w:val="20"/>
      <w:szCs w:val="20"/>
      <w:lang w:val="en-GB"/>
    </w:rPr>
  </w:style>
  <w:style w:type="character" w:styleId="HTMLVariable">
    <w:name w:val="HTML Variable"/>
    <w:basedOn w:val="DefaultParagraphFont"/>
    <w:semiHidden/>
    <w:unhideWhenUsed/>
    <w:rsid w:val="00AB4E51"/>
    <w:rPr>
      <w:i/>
      <w:iCs/>
      <w:lang w:val="en-GB"/>
    </w:rPr>
  </w:style>
  <w:style w:type="paragraph" w:styleId="Index1">
    <w:name w:val="index 1"/>
    <w:basedOn w:val="Normal"/>
    <w:next w:val="Normal"/>
    <w:autoRedefine/>
    <w:semiHidden/>
    <w:unhideWhenUsed/>
    <w:rsid w:val="00AB4E51"/>
    <w:pPr>
      <w:spacing w:after="0" w:line="240" w:lineRule="auto"/>
      <w:ind w:left="180" w:hanging="180"/>
    </w:pPr>
  </w:style>
  <w:style w:type="paragraph" w:styleId="Index2">
    <w:name w:val="index 2"/>
    <w:basedOn w:val="Normal"/>
    <w:next w:val="Normal"/>
    <w:autoRedefine/>
    <w:semiHidden/>
    <w:unhideWhenUsed/>
    <w:rsid w:val="00AB4E51"/>
    <w:pPr>
      <w:spacing w:after="0" w:line="240" w:lineRule="auto"/>
      <w:ind w:left="360" w:hanging="180"/>
    </w:pPr>
  </w:style>
  <w:style w:type="paragraph" w:styleId="Index3">
    <w:name w:val="index 3"/>
    <w:basedOn w:val="Normal"/>
    <w:next w:val="Normal"/>
    <w:autoRedefine/>
    <w:semiHidden/>
    <w:unhideWhenUsed/>
    <w:rsid w:val="00AB4E51"/>
    <w:pPr>
      <w:spacing w:after="0" w:line="240" w:lineRule="auto"/>
      <w:ind w:left="540" w:hanging="180"/>
    </w:pPr>
  </w:style>
  <w:style w:type="paragraph" w:styleId="Index4">
    <w:name w:val="index 4"/>
    <w:basedOn w:val="Normal"/>
    <w:next w:val="Normal"/>
    <w:autoRedefine/>
    <w:semiHidden/>
    <w:unhideWhenUsed/>
    <w:rsid w:val="00AB4E51"/>
    <w:pPr>
      <w:spacing w:after="0" w:line="240" w:lineRule="auto"/>
      <w:ind w:left="720" w:hanging="180"/>
    </w:pPr>
  </w:style>
  <w:style w:type="paragraph" w:styleId="Index5">
    <w:name w:val="index 5"/>
    <w:basedOn w:val="Normal"/>
    <w:next w:val="Normal"/>
    <w:autoRedefine/>
    <w:semiHidden/>
    <w:unhideWhenUsed/>
    <w:rsid w:val="00AB4E51"/>
    <w:pPr>
      <w:spacing w:after="0" w:line="240" w:lineRule="auto"/>
      <w:ind w:left="900" w:hanging="180"/>
    </w:pPr>
  </w:style>
  <w:style w:type="paragraph" w:styleId="Index6">
    <w:name w:val="index 6"/>
    <w:basedOn w:val="Normal"/>
    <w:next w:val="Normal"/>
    <w:autoRedefine/>
    <w:semiHidden/>
    <w:unhideWhenUsed/>
    <w:rsid w:val="00AB4E51"/>
    <w:pPr>
      <w:spacing w:after="0" w:line="240" w:lineRule="auto"/>
      <w:ind w:left="1080" w:hanging="180"/>
    </w:pPr>
  </w:style>
  <w:style w:type="paragraph" w:styleId="Index7">
    <w:name w:val="index 7"/>
    <w:basedOn w:val="Normal"/>
    <w:next w:val="Normal"/>
    <w:autoRedefine/>
    <w:semiHidden/>
    <w:unhideWhenUsed/>
    <w:rsid w:val="00AB4E51"/>
    <w:pPr>
      <w:spacing w:after="0" w:line="240" w:lineRule="auto"/>
      <w:ind w:left="1260" w:hanging="180"/>
    </w:pPr>
  </w:style>
  <w:style w:type="paragraph" w:styleId="Index8">
    <w:name w:val="index 8"/>
    <w:basedOn w:val="Normal"/>
    <w:next w:val="Normal"/>
    <w:autoRedefine/>
    <w:semiHidden/>
    <w:unhideWhenUsed/>
    <w:rsid w:val="00AB4E51"/>
    <w:pPr>
      <w:spacing w:after="0" w:line="240" w:lineRule="auto"/>
      <w:ind w:left="1440" w:hanging="180"/>
    </w:pPr>
  </w:style>
  <w:style w:type="paragraph" w:styleId="Index9">
    <w:name w:val="index 9"/>
    <w:basedOn w:val="Normal"/>
    <w:next w:val="Normal"/>
    <w:autoRedefine/>
    <w:semiHidden/>
    <w:unhideWhenUsed/>
    <w:rsid w:val="00AB4E51"/>
    <w:pPr>
      <w:spacing w:after="0" w:line="240" w:lineRule="auto"/>
      <w:ind w:left="1620" w:hanging="180"/>
    </w:pPr>
  </w:style>
  <w:style w:type="paragraph" w:styleId="IndexHeading">
    <w:name w:val="index heading"/>
    <w:basedOn w:val="Normal"/>
    <w:next w:val="Index1"/>
    <w:semiHidden/>
    <w:unhideWhenUsed/>
    <w:rsid w:val="00AB4E5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AB4E51"/>
    <w:rPr>
      <w:i/>
      <w:iCs/>
      <w:color w:val="4F2D7F" w:themeColor="accent1"/>
      <w:lang w:val="en-GB"/>
    </w:rPr>
  </w:style>
  <w:style w:type="paragraph" w:styleId="IntenseQuote">
    <w:name w:val="Intense Quote"/>
    <w:basedOn w:val="Normal"/>
    <w:next w:val="Normal"/>
    <w:link w:val="IntenseQuoteChar"/>
    <w:uiPriority w:val="30"/>
    <w:semiHidden/>
    <w:unhideWhenUsed/>
    <w:rsid w:val="00AB4E51"/>
    <w:pPr>
      <w:pBdr>
        <w:top w:val="single" w:sz="4" w:space="10" w:color="4F2D7F" w:themeColor="accent1"/>
        <w:bottom w:val="single" w:sz="4" w:space="10" w:color="4F2D7F" w:themeColor="accent1"/>
      </w:pBdr>
      <w:spacing w:before="360" w:after="360"/>
      <w:ind w:left="864" w:right="864"/>
      <w:jc w:val="center"/>
    </w:pPr>
    <w:rPr>
      <w:i/>
      <w:iCs/>
      <w:color w:val="4F2D7F" w:themeColor="accent1"/>
    </w:rPr>
  </w:style>
  <w:style w:type="character" w:customStyle="1" w:styleId="IntenseQuoteChar">
    <w:name w:val="Intense Quote Char"/>
    <w:basedOn w:val="DefaultParagraphFont"/>
    <w:link w:val="IntenseQuote"/>
    <w:uiPriority w:val="30"/>
    <w:semiHidden/>
    <w:rsid w:val="00AB4E51"/>
    <w:rPr>
      <w:rFonts w:asciiTheme="minorHAnsi" w:hAnsiTheme="minorHAnsi" w:cs="Arial"/>
      <w:i/>
      <w:iCs/>
      <w:color w:val="4F2D7F" w:themeColor="accent1"/>
      <w:sz w:val="18"/>
      <w:lang w:val="en-GB"/>
    </w:rPr>
  </w:style>
  <w:style w:type="character" w:styleId="IntenseReference">
    <w:name w:val="Intense Reference"/>
    <w:basedOn w:val="DefaultParagraphFont"/>
    <w:uiPriority w:val="32"/>
    <w:semiHidden/>
    <w:unhideWhenUsed/>
    <w:rsid w:val="00AB4E51"/>
    <w:rPr>
      <w:b/>
      <w:bCs/>
      <w:smallCaps/>
      <w:color w:val="4F2D7F" w:themeColor="accent1"/>
      <w:spacing w:val="5"/>
      <w:lang w:val="en-GB"/>
    </w:rPr>
  </w:style>
  <w:style w:type="character" w:styleId="LineNumber">
    <w:name w:val="line number"/>
    <w:basedOn w:val="DefaultParagraphFont"/>
    <w:semiHidden/>
    <w:unhideWhenUsed/>
    <w:rsid w:val="00AB4E51"/>
    <w:rPr>
      <w:lang w:val="en-GB"/>
    </w:rPr>
  </w:style>
  <w:style w:type="paragraph" w:styleId="List">
    <w:name w:val="List"/>
    <w:basedOn w:val="Normal"/>
    <w:uiPriority w:val="1"/>
    <w:semiHidden/>
    <w:unhideWhenUsed/>
    <w:rsid w:val="00AB4E51"/>
    <w:pPr>
      <w:ind w:left="283" w:hanging="283"/>
      <w:contextualSpacing/>
    </w:pPr>
  </w:style>
  <w:style w:type="paragraph" w:styleId="List2">
    <w:name w:val="List 2"/>
    <w:basedOn w:val="Normal"/>
    <w:uiPriority w:val="1"/>
    <w:semiHidden/>
    <w:rsid w:val="00AB4E51"/>
    <w:pPr>
      <w:ind w:left="566" w:hanging="283"/>
      <w:contextualSpacing/>
    </w:pPr>
  </w:style>
  <w:style w:type="paragraph" w:styleId="List3">
    <w:name w:val="List 3"/>
    <w:basedOn w:val="Normal"/>
    <w:uiPriority w:val="1"/>
    <w:semiHidden/>
    <w:unhideWhenUsed/>
    <w:rsid w:val="00AB4E51"/>
    <w:pPr>
      <w:ind w:left="849" w:hanging="283"/>
      <w:contextualSpacing/>
    </w:pPr>
  </w:style>
  <w:style w:type="paragraph" w:styleId="List4">
    <w:name w:val="List 4"/>
    <w:basedOn w:val="Normal"/>
    <w:uiPriority w:val="1"/>
    <w:semiHidden/>
    <w:unhideWhenUsed/>
    <w:rsid w:val="00AB4E51"/>
    <w:pPr>
      <w:ind w:left="1132" w:hanging="283"/>
      <w:contextualSpacing/>
    </w:pPr>
  </w:style>
  <w:style w:type="paragraph" w:styleId="List5">
    <w:name w:val="List 5"/>
    <w:basedOn w:val="Normal"/>
    <w:uiPriority w:val="1"/>
    <w:semiHidden/>
    <w:unhideWhenUsed/>
    <w:rsid w:val="00AB4E51"/>
    <w:pPr>
      <w:ind w:left="1415" w:hanging="283"/>
      <w:contextualSpacing/>
    </w:pPr>
  </w:style>
  <w:style w:type="paragraph" w:styleId="ListBullet3">
    <w:name w:val="List Bullet 3"/>
    <w:basedOn w:val="Normal"/>
    <w:uiPriority w:val="1"/>
    <w:qFormat/>
    <w:rsid w:val="00C6784F"/>
    <w:pPr>
      <w:numPr>
        <w:ilvl w:val="2"/>
        <w:numId w:val="14"/>
      </w:numPr>
    </w:pPr>
  </w:style>
  <w:style w:type="paragraph" w:styleId="ListBullet4">
    <w:name w:val="List Bullet 4"/>
    <w:basedOn w:val="Normal"/>
    <w:uiPriority w:val="1"/>
    <w:semiHidden/>
    <w:unhideWhenUsed/>
    <w:rsid w:val="00AB4E51"/>
    <w:pPr>
      <w:numPr>
        <w:numId w:val="7"/>
      </w:numPr>
      <w:contextualSpacing/>
    </w:pPr>
  </w:style>
  <w:style w:type="paragraph" w:styleId="ListBullet5">
    <w:name w:val="List Bullet 5"/>
    <w:basedOn w:val="Normal"/>
    <w:uiPriority w:val="1"/>
    <w:semiHidden/>
    <w:unhideWhenUsed/>
    <w:rsid w:val="00AB4E51"/>
    <w:pPr>
      <w:numPr>
        <w:numId w:val="8"/>
      </w:numPr>
      <w:contextualSpacing/>
    </w:pPr>
  </w:style>
  <w:style w:type="paragraph" w:styleId="ListContinue">
    <w:name w:val="List Continue"/>
    <w:basedOn w:val="Normal"/>
    <w:uiPriority w:val="2"/>
    <w:semiHidden/>
    <w:unhideWhenUsed/>
    <w:rsid w:val="00AB4E51"/>
    <w:pPr>
      <w:ind w:left="283"/>
      <w:contextualSpacing/>
    </w:pPr>
  </w:style>
  <w:style w:type="paragraph" w:styleId="ListContinue2">
    <w:name w:val="List Continue 2"/>
    <w:basedOn w:val="Normal"/>
    <w:uiPriority w:val="2"/>
    <w:semiHidden/>
    <w:unhideWhenUsed/>
    <w:rsid w:val="00AB4E51"/>
    <w:pPr>
      <w:ind w:left="566"/>
      <w:contextualSpacing/>
    </w:pPr>
  </w:style>
  <w:style w:type="paragraph" w:styleId="ListContinue3">
    <w:name w:val="List Continue 3"/>
    <w:basedOn w:val="Normal"/>
    <w:uiPriority w:val="2"/>
    <w:semiHidden/>
    <w:unhideWhenUsed/>
    <w:rsid w:val="00AB4E51"/>
    <w:pPr>
      <w:ind w:left="849"/>
      <w:contextualSpacing/>
    </w:pPr>
  </w:style>
  <w:style w:type="paragraph" w:styleId="ListContinue4">
    <w:name w:val="List Continue 4"/>
    <w:basedOn w:val="Normal"/>
    <w:uiPriority w:val="2"/>
    <w:semiHidden/>
    <w:rsid w:val="00AB4E51"/>
    <w:pPr>
      <w:ind w:left="1132"/>
      <w:contextualSpacing/>
    </w:pPr>
  </w:style>
  <w:style w:type="paragraph" w:styleId="ListContinue5">
    <w:name w:val="List Continue 5"/>
    <w:basedOn w:val="Normal"/>
    <w:uiPriority w:val="2"/>
    <w:semiHidden/>
    <w:rsid w:val="00AB4E51"/>
    <w:pPr>
      <w:ind w:left="1415"/>
      <w:contextualSpacing/>
    </w:pPr>
  </w:style>
  <w:style w:type="paragraph" w:styleId="ListNumber4">
    <w:name w:val="List Number 4"/>
    <w:basedOn w:val="Normal"/>
    <w:uiPriority w:val="2"/>
    <w:semiHidden/>
    <w:unhideWhenUsed/>
    <w:rsid w:val="00AB4E51"/>
    <w:pPr>
      <w:numPr>
        <w:numId w:val="9"/>
      </w:numPr>
      <w:contextualSpacing/>
    </w:pPr>
  </w:style>
  <w:style w:type="paragraph" w:styleId="ListNumber5">
    <w:name w:val="List Number 5"/>
    <w:basedOn w:val="Normal"/>
    <w:uiPriority w:val="2"/>
    <w:semiHidden/>
    <w:unhideWhenUsed/>
    <w:rsid w:val="00AB4E51"/>
    <w:pPr>
      <w:numPr>
        <w:numId w:val="10"/>
      </w:numPr>
      <w:contextualSpacing/>
    </w:pPr>
  </w:style>
  <w:style w:type="paragraph" w:styleId="ListParagraph">
    <w:name w:val="List Paragraph"/>
    <w:aliases w:val="Kommentar,Bullet List,FooterText,numbered,Paragraphe de liste1,lp1,Diligence Check,Bullet2,Bullet21,bl1,Bullet22,Bullet23,Bullet211,Bullet24,Bullet25,Bullet26,Bullet27,bl11,Bullet212,Bullet28,bl12,Bullet213,Bullet29,bl13,Bullet214,Γράφημα"/>
    <w:basedOn w:val="Normal"/>
    <w:link w:val="ListParagraphChar"/>
    <w:unhideWhenUsed/>
    <w:qFormat/>
    <w:rsid w:val="00AB4E51"/>
    <w:pPr>
      <w:ind w:left="720"/>
      <w:contextualSpacing/>
    </w:pPr>
  </w:style>
  <w:style w:type="character" w:customStyle="1" w:styleId="Mention1">
    <w:name w:val="Mention1"/>
    <w:basedOn w:val="DefaultParagraphFont"/>
    <w:uiPriority w:val="99"/>
    <w:semiHidden/>
    <w:unhideWhenUsed/>
    <w:rsid w:val="00AB4E51"/>
    <w:rPr>
      <w:color w:val="2B579A"/>
      <w:shd w:val="clear" w:color="auto" w:fill="E6E6E6"/>
      <w:lang w:val="en-GB"/>
    </w:rPr>
  </w:style>
  <w:style w:type="paragraph" w:styleId="MessageHeader">
    <w:name w:val="Message Header"/>
    <w:basedOn w:val="Normal"/>
    <w:link w:val="MessageHeaderChar"/>
    <w:semiHidden/>
    <w:rsid w:val="00AB4E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B4E51"/>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AB4E51"/>
    <w:rPr>
      <w:rFonts w:ascii="Times New Roman" w:hAnsi="Times New Roman"/>
      <w:sz w:val="24"/>
      <w:szCs w:val="24"/>
    </w:rPr>
  </w:style>
  <w:style w:type="paragraph" w:styleId="NormalIndent">
    <w:name w:val="Normal Indent"/>
    <w:basedOn w:val="Normal"/>
    <w:semiHidden/>
    <w:unhideWhenUsed/>
    <w:rsid w:val="00AB4E51"/>
    <w:pPr>
      <w:ind w:left="720"/>
    </w:pPr>
  </w:style>
  <w:style w:type="paragraph" w:styleId="NoteHeading">
    <w:name w:val="Note Heading"/>
    <w:basedOn w:val="Normal"/>
    <w:next w:val="Normal"/>
    <w:link w:val="NoteHeadingChar"/>
    <w:semiHidden/>
    <w:unhideWhenUsed/>
    <w:rsid w:val="00AB4E51"/>
    <w:pPr>
      <w:spacing w:after="0" w:line="240" w:lineRule="auto"/>
    </w:pPr>
  </w:style>
  <w:style w:type="character" w:customStyle="1" w:styleId="NoteHeadingChar">
    <w:name w:val="Note Heading Char"/>
    <w:basedOn w:val="DefaultParagraphFont"/>
    <w:link w:val="NoteHeading"/>
    <w:semiHidden/>
    <w:rsid w:val="00AB4E51"/>
    <w:rPr>
      <w:rFonts w:asciiTheme="minorHAnsi" w:hAnsiTheme="minorHAnsi" w:cs="Arial"/>
      <w:sz w:val="18"/>
      <w:lang w:val="en-GB"/>
    </w:rPr>
  </w:style>
  <w:style w:type="character" w:styleId="PlaceholderText">
    <w:name w:val="Placeholder Text"/>
    <w:basedOn w:val="DefaultParagraphFont"/>
    <w:uiPriority w:val="99"/>
    <w:semiHidden/>
    <w:rsid w:val="00AB4E51"/>
    <w:rPr>
      <w:color w:val="808080"/>
      <w:lang w:val="en-GB"/>
    </w:rPr>
  </w:style>
  <w:style w:type="paragraph" w:styleId="Salutation">
    <w:name w:val="Salutation"/>
    <w:basedOn w:val="Normal"/>
    <w:next w:val="Normal"/>
    <w:link w:val="SalutationChar"/>
    <w:semiHidden/>
    <w:unhideWhenUsed/>
    <w:rsid w:val="00AB4E51"/>
  </w:style>
  <w:style w:type="character" w:customStyle="1" w:styleId="SalutationChar">
    <w:name w:val="Salutation Char"/>
    <w:basedOn w:val="DefaultParagraphFont"/>
    <w:link w:val="Salutation"/>
    <w:semiHidden/>
    <w:rsid w:val="00AB4E51"/>
    <w:rPr>
      <w:rFonts w:asciiTheme="minorHAnsi" w:hAnsiTheme="minorHAnsi" w:cs="Arial"/>
      <w:sz w:val="18"/>
      <w:lang w:val="en-GB"/>
    </w:rPr>
  </w:style>
  <w:style w:type="paragraph" w:styleId="Signature">
    <w:name w:val="Signature"/>
    <w:basedOn w:val="Normal"/>
    <w:link w:val="SignatureChar"/>
    <w:semiHidden/>
    <w:unhideWhenUsed/>
    <w:rsid w:val="00AB4E51"/>
    <w:pPr>
      <w:spacing w:after="0" w:line="240" w:lineRule="auto"/>
      <w:ind w:left="4252"/>
    </w:pPr>
  </w:style>
  <w:style w:type="character" w:customStyle="1" w:styleId="SignatureChar">
    <w:name w:val="Signature Char"/>
    <w:basedOn w:val="DefaultParagraphFont"/>
    <w:link w:val="Signature"/>
    <w:semiHidden/>
    <w:rsid w:val="00AB4E51"/>
    <w:rPr>
      <w:rFonts w:asciiTheme="minorHAnsi" w:hAnsiTheme="minorHAnsi" w:cs="Arial"/>
      <w:sz w:val="18"/>
      <w:lang w:val="en-GB"/>
    </w:rPr>
  </w:style>
  <w:style w:type="character" w:customStyle="1" w:styleId="SmartHyperlink1">
    <w:name w:val="Smart Hyperlink1"/>
    <w:basedOn w:val="DefaultParagraphFont"/>
    <w:uiPriority w:val="99"/>
    <w:semiHidden/>
    <w:unhideWhenUsed/>
    <w:rsid w:val="00AB4E51"/>
    <w:rPr>
      <w:u w:val="dotted"/>
      <w:lang w:val="en-GB"/>
    </w:rPr>
  </w:style>
  <w:style w:type="character" w:styleId="Strong">
    <w:name w:val="Strong"/>
    <w:basedOn w:val="DefaultParagraphFont"/>
    <w:unhideWhenUsed/>
    <w:rsid w:val="00AB4E51"/>
    <w:rPr>
      <w:b/>
      <w:bCs/>
      <w:lang w:val="en-GB"/>
    </w:rPr>
  </w:style>
  <w:style w:type="character" w:styleId="SubtleEmphasis">
    <w:name w:val="Subtle Emphasis"/>
    <w:basedOn w:val="DefaultParagraphFont"/>
    <w:uiPriority w:val="19"/>
    <w:semiHidden/>
    <w:unhideWhenUsed/>
    <w:rsid w:val="00AB4E51"/>
    <w:rPr>
      <w:i/>
      <w:iCs/>
      <w:color w:val="404040" w:themeColor="text1" w:themeTint="BF"/>
      <w:lang w:val="en-GB"/>
    </w:rPr>
  </w:style>
  <w:style w:type="character" w:styleId="SubtleReference">
    <w:name w:val="Subtle Reference"/>
    <w:basedOn w:val="DefaultParagraphFont"/>
    <w:uiPriority w:val="31"/>
    <w:semiHidden/>
    <w:unhideWhenUsed/>
    <w:rsid w:val="00AB4E51"/>
    <w:rPr>
      <w:smallCaps/>
      <w:color w:val="5A5A5A" w:themeColor="text1" w:themeTint="A5"/>
      <w:lang w:val="en-GB"/>
    </w:rPr>
  </w:style>
  <w:style w:type="paragraph" w:styleId="TableofAuthorities">
    <w:name w:val="table of authorities"/>
    <w:basedOn w:val="Normal"/>
    <w:next w:val="Normal"/>
    <w:semiHidden/>
    <w:unhideWhenUsed/>
    <w:rsid w:val="00AB4E51"/>
    <w:pPr>
      <w:spacing w:after="0"/>
      <w:ind w:left="180" w:hanging="180"/>
    </w:pPr>
  </w:style>
  <w:style w:type="paragraph" w:styleId="TableofFigures">
    <w:name w:val="table of figures"/>
    <w:basedOn w:val="Normal"/>
    <w:next w:val="Normal"/>
    <w:uiPriority w:val="99"/>
    <w:unhideWhenUsed/>
    <w:rsid w:val="00AB4E51"/>
    <w:pPr>
      <w:spacing w:after="0"/>
    </w:pPr>
  </w:style>
  <w:style w:type="paragraph" w:styleId="TOAHeading">
    <w:name w:val="toa heading"/>
    <w:basedOn w:val="Normal"/>
    <w:next w:val="Normal"/>
    <w:semiHidden/>
    <w:rsid w:val="00AB4E5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AB4E51"/>
    <w:pPr>
      <w:keepLines/>
      <w:spacing w:after="0" w:line="240" w:lineRule="atLeast"/>
      <w:outlineLvl w:val="9"/>
    </w:pPr>
    <w:rPr>
      <w:rFonts w:eastAsiaTheme="majorEastAsia" w:cstheme="majorBidi"/>
      <w:bCs w:val="0"/>
      <w:color w:val="3A215E" w:themeColor="accent1" w:themeShade="BF"/>
      <w:kern w:val="0"/>
      <w:sz w:val="32"/>
      <w:szCs w:val="32"/>
    </w:rPr>
  </w:style>
  <w:style w:type="paragraph" w:customStyle="1" w:styleId="ReportFooterURL">
    <w:name w:val="Report Footer URL"/>
    <w:basedOn w:val="Normal"/>
    <w:uiPriority w:val="9"/>
    <w:semiHidden/>
    <w:rsid w:val="004966B5"/>
    <w:rPr>
      <w:b/>
      <w:sz w:val="16"/>
      <w:szCs w:val="16"/>
    </w:rPr>
  </w:style>
  <w:style w:type="character" w:customStyle="1" w:styleId="PageNumber0">
    <w:name w:val="PageNumber"/>
    <w:basedOn w:val="PageNumber"/>
    <w:uiPriority w:val="1"/>
    <w:rsid w:val="00173FDE"/>
    <w:rPr>
      <w:rFonts w:asciiTheme="minorHAnsi" w:hAnsiTheme="minorHAnsi"/>
      <w:b/>
      <w:color w:val="000000" w:themeColor="text1"/>
      <w:sz w:val="12"/>
      <w:lang w:val="en-GB"/>
    </w:rPr>
  </w:style>
  <w:style w:type="table" w:customStyle="1" w:styleId="GTITableStyle2">
    <w:name w:val="GTI Table Style 2"/>
    <w:basedOn w:val="GTITableStyle1"/>
    <w:uiPriority w:val="99"/>
    <w:rsid w:val="0035677B"/>
    <w:tblPr/>
    <w:tcPr>
      <w:shd w:val="clear" w:color="auto" w:fill="E9E5DF"/>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numbering" w:customStyle="1" w:styleId="GTTableBullets">
    <w:name w:val="GT Table Bullets"/>
    <w:uiPriority w:val="99"/>
    <w:rsid w:val="00257168"/>
    <w:pPr>
      <w:numPr>
        <w:numId w:val="11"/>
      </w:numPr>
    </w:pPr>
  </w:style>
  <w:style w:type="numbering" w:customStyle="1" w:styleId="GTTableNumbers">
    <w:name w:val="GT Table Numbers"/>
    <w:uiPriority w:val="99"/>
    <w:rsid w:val="00257168"/>
    <w:pPr>
      <w:numPr>
        <w:numId w:val="12"/>
      </w:numPr>
    </w:pPr>
  </w:style>
  <w:style w:type="paragraph" w:customStyle="1" w:styleId="TableBullet1">
    <w:name w:val="Table Bullet 1"/>
    <w:basedOn w:val="ListBullet"/>
    <w:uiPriority w:val="14"/>
    <w:qFormat/>
    <w:rsid w:val="00257168"/>
    <w:pPr>
      <w:numPr>
        <w:numId w:val="13"/>
      </w:numPr>
      <w:spacing w:before="60" w:after="60"/>
    </w:pPr>
    <w:rPr>
      <w:sz w:val="16"/>
    </w:rPr>
  </w:style>
  <w:style w:type="paragraph" w:customStyle="1" w:styleId="TableBullet2">
    <w:name w:val="Table Bullet 2"/>
    <w:basedOn w:val="ListBullet2"/>
    <w:uiPriority w:val="14"/>
    <w:qFormat/>
    <w:rsid w:val="00257168"/>
    <w:pPr>
      <w:numPr>
        <w:numId w:val="13"/>
      </w:numPr>
      <w:spacing w:before="60" w:after="60"/>
    </w:pPr>
    <w:rPr>
      <w:sz w:val="16"/>
    </w:rPr>
  </w:style>
  <w:style w:type="paragraph" w:customStyle="1" w:styleId="TableBullet3">
    <w:name w:val="Table Bullet 3"/>
    <w:basedOn w:val="ListBullet3"/>
    <w:uiPriority w:val="14"/>
    <w:qFormat/>
    <w:rsid w:val="00257168"/>
    <w:pPr>
      <w:numPr>
        <w:numId w:val="13"/>
      </w:numPr>
      <w:spacing w:before="60" w:after="60"/>
    </w:pPr>
    <w:rPr>
      <w:sz w:val="16"/>
    </w:rPr>
  </w:style>
  <w:style w:type="paragraph" w:customStyle="1" w:styleId="TableNumber">
    <w:name w:val="Table Number"/>
    <w:basedOn w:val="ListNumber"/>
    <w:uiPriority w:val="14"/>
    <w:qFormat/>
    <w:rsid w:val="00257168"/>
    <w:pPr>
      <w:numPr>
        <w:numId w:val="17"/>
      </w:numPr>
      <w:spacing w:before="60" w:after="60"/>
    </w:pPr>
    <w:rPr>
      <w:sz w:val="16"/>
    </w:rPr>
  </w:style>
  <w:style w:type="paragraph" w:customStyle="1" w:styleId="TableNumber2">
    <w:name w:val="Table Number 2"/>
    <w:basedOn w:val="ListNumber2"/>
    <w:uiPriority w:val="14"/>
    <w:qFormat/>
    <w:rsid w:val="00257168"/>
    <w:pPr>
      <w:numPr>
        <w:numId w:val="17"/>
      </w:numPr>
      <w:spacing w:before="60" w:after="60"/>
    </w:pPr>
    <w:rPr>
      <w:sz w:val="16"/>
    </w:rPr>
  </w:style>
  <w:style w:type="paragraph" w:customStyle="1" w:styleId="TableNumber3">
    <w:name w:val="Table Number 3"/>
    <w:basedOn w:val="ListNumber3"/>
    <w:uiPriority w:val="14"/>
    <w:qFormat/>
    <w:rsid w:val="00257168"/>
    <w:pPr>
      <w:numPr>
        <w:numId w:val="17"/>
      </w:numPr>
      <w:spacing w:before="60" w:after="60"/>
    </w:pPr>
    <w:rPr>
      <w:sz w:val="16"/>
    </w:rPr>
  </w:style>
  <w:style w:type="character" w:customStyle="1" w:styleId="ListBulletChar">
    <w:name w:val="List Bullet Char"/>
    <w:basedOn w:val="DefaultParagraphFont"/>
    <w:link w:val="ListBullet"/>
    <w:uiPriority w:val="1"/>
    <w:rsid w:val="00257168"/>
  </w:style>
  <w:style w:type="paragraph" w:customStyle="1" w:styleId="TableTextDecimal">
    <w:name w:val="Table Text Decimal"/>
    <w:basedOn w:val="TableText"/>
    <w:uiPriority w:val="14"/>
    <w:qFormat/>
    <w:rsid w:val="003062A6"/>
    <w:pPr>
      <w:tabs>
        <w:tab w:val="decimal" w:pos="1304"/>
      </w:tabs>
    </w:pPr>
  </w:style>
  <w:style w:type="paragraph" w:customStyle="1" w:styleId="Notesandsources">
    <w:name w:val="Notes and sources"/>
    <w:basedOn w:val="BodyText"/>
    <w:rsid w:val="003062A6"/>
    <w:pPr>
      <w:tabs>
        <w:tab w:val="left" w:pos="567"/>
      </w:tabs>
      <w:spacing w:before="60" w:after="60" w:line="240" w:lineRule="auto"/>
      <w:ind w:left="754" w:hanging="754"/>
    </w:pPr>
    <w:rPr>
      <w:sz w:val="12"/>
      <w:szCs w:val="12"/>
    </w:rPr>
  </w:style>
  <w:style w:type="paragraph" w:customStyle="1" w:styleId="TableHeadingRight">
    <w:name w:val="Table Heading Right"/>
    <w:basedOn w:val="TableHeading"/>
    <w:uiPriority w:val="14"/>
    <w:qFormat/>
    <w:rsid w:val="003062A6"/>
    <w:pPr>
      <w:jc w:val="right"/>
    </w:pPr>
  </w:style>
  <w:style w:type="paragraph" w:customStyle="1" w:styleId="TableTextRight">
    <w:name w:val="Table Text Right"/>
    <w:basedOn w:val="TableText"/>
    <w:uiPriority w:val="14"/>
    <w:qFormat/>
    <w:rsid w:val="003062A6"/>
    <w:pPr>
      <w:jc w:val="right"/>
    </w:pPr>
  </w:style>
  <w:style w:type="paragraph" w:customStyle="1" w:styleId="LetterFooterURL">
    <w:name w:val="Letter Footer URL"/>
    <w:basedOn w:val="LetterFooter"/>
    <w:uiPriority w:val="9"/>
    <w:semiHidden/>
    <w:rsid w:val="003F1675"/>
    <w:pPr>
      <w:jc w:val="right"/>
    </w:pPr>
    <w:rPr>
      <w:rFonts w:asciiTheme="minorHAnsi" w:hAnsiTheme="minorHAnsi"/>
      <w:b/>
      <w:sz w:val="16"/>
    </w:rPr>
  </w:style>
  <w:style w:type="paragraph" w:customStyle="1" w:styleId="LicenceNumber">
    <w:name w:val="Licence Number"/>
    <w:basedOn w:val="LetterFooter"/>
    <w:uiPriority w:val="9"/>
    <w:rsid w:val="003F1675"/>
    <w:rPr>
      <w:b/>
      <w:sz w:val="14"/>
    </w:rPr>
  </w:style>
  <w:style w:type="paragraph" w:customStyle="1" w:styleId="Comments">
    <w:name w:val="Comments"/>
    <w:basedOn w:val="BodyText"/>
    <w:uiPriority w:val="99"/>
    <w:qFormat/>
    <w:rsid w:val="008E6EF9"/>
    <w:rPr>
      <w:sz w:val="16"/>
    </w:rPr>
  </w:style>
  <w:style w:type="paragraph" w:customStyle="1" w:styleId="Heading2Black">
    <w:name w:val="Heading 2 Black"/>
    <w:basedOn w:val="Heading2"/>
    <w:next w:val="BodyText"/>
    <w:uiPriority w:val="1"/>
    <w:qFormat/>
    <w:rsid w:val="00C637AC"/>
    <w:rPr>
      <w:color w:val="000000" w:themeColor="text1"/>
    </w:rPr>
  </w:style>
  <w:style w:type="paragraph" w:customStyle="1" w:styleId="Heading3Black">
    <w:name w:val="Heading 3 Black"/>
    <w:basedOn w:val="Heading3"/>
    <w:next w:val="BodyText"/>
    <w:uiPriority w:val="1"/>
    <w:qFormat/>
    <w:rsid w:val="00C637AC"/>
    <w:rPr>
      <w:color w:val="000000" w:themeColor="text1"/>
    </w:rPr>
  </w:style>
  <w:style w:type="paragraph" w:customStyle="1" w:styleId="Heading4Black">
    <w:name w:val="Heading 4 Black"/>
    <w:basedOn w:val="Heading4"/>
    <w:next w:val="BodyText"/>
    <w:uiPriority w:val="1"/>
    <w:qFormat/>
    <w:rsid w:val="00C637AC"/>
    <w:rPr>
      <w:color w:val="auto"/>
    </w:rPr>
  </w:style>
  <w:style w:type="paragraph" w:customStyle="1" w:styleId="1BodyText">
    <w:name w:val="#1 Body Text"/>
    <w:basedOn w:val="BodyText"/>
    <w:uiPriority w:val="16"/>
    <w:qFormat/>
    <w:rsid w:val="0089379F"/>
    <w:pPr>
      <w:numPr>
        <w:ilvl w:val="1"/>
        <w:numId w:val="21"/>
      </w:numPr>
      <w:ind w:firstLine="0"/>
    </w:pPr>
    <w:rPr>
      <w:b/>
      <w:bCs/>
    </w:rPr>
  </w:style>
  <w:style w:type="paragraph" w:customStyle="1" w:styleId="1SectionTitle">
    <w:name w:val="#1 Section Title"/>
    <w:next w:val="1BodyText"/>
    <w:uiPriority w:val="15"/>
    <w:qFormat/>
    <w:rsid w:val="007717B6"/>
    <w:pPr>
      <w:pageBreakBefore/>
      <w:framePr w:w="9299" w:wrap="around" w:vAnchor="page" w:hAnchor="margin" w:x="-679" w:y="1419" w:anchorLock="1"/>
      <w:numPr>
        <w:numId w:val="21"/>
      </w:numPr>
      <w:spacing w:after="120" w:line="800" w:lineRule="exact"/>
    </w:pPr>
    <w:rPr>
      <w:rFonts w:asciiTheme="majorHAnsi" w:hAnsiTheme="majorHAnsi" w:cstheme="majorHAnsi"/>
      <w:color w:val="4F2D7F" w:themeColor="accent1"/>
      <w:sz w:val="72"/>
      <w:lang w:val="en-GB"/>
    </w:rPr>
  </w:style>
  <w:style w:type="numbering" w:customStyle="1" w:styleId="GT1Numbering">
    <w:name w:val="GT #1 Numbering"/>
    <w:uiPriority w:val="99"/>
    <w:rsid w:val="004C2669"/>
    <w:pPr>
      <w:numPr>
        <w:numId w:val="15"/>
      </w:numPr>
    </w:pPr>
  </w:style>
  <w:style w:type="paragraph" w:customStyle="1" w:styleId="2BodyText">
    <w:name w:val="#2 Body Text"/>
    <w:basedOn w:val="BodyText"/>
    <w:uiPriority w:val="19"/>
    <w:qFormat/>
    <w:rsid w:val="00051F4F"/>
    <w:pPr>
      <w:numPr>
        <w:ilvl w:val="2"/>
        <w:numId w:val="19"/>
      </w:numPr>
    </w:pPr>
  </w:style>
  <w:style w:type="paragraph" w:customStyle="1" w:styleId="2Heading1">
    <w:name w:val="#2 Heading 1"/>
    <w:basedOn w:val="Heading1"/>
    <w:next w:val="2BodyText"/>
    <w:uiPriority w:val="18"/>
    <w:qFormat/>
    <w:rsid w:val="00051F4F"/>
    <w:pPr>
      <w:numPr>
        <w:ilvl w:val="1"/>
        <w:numId w:val="19"/>
      </w:numPr>
    </w:pPr>
  </w:style>
  <w:style w:type="paragraph" w:customStyle="1" w:styleId="2SectionTitle">
    <w:name w:val="#2 Section Title"/>
    <w:next w:val="2Heading1"/>
    <w:uiPriority w:val="17"/>
    <w:qFormat/>
    <w:rsid w:val="007717B6"/>
    <w:pPr>
      <w:pageBreakBefore/>
      <w:framePr w:w="9299" w:wrap="around" w:vAnchor="page" w:hAnchor="margin" w:x="-679" w:y="1419" w:anchorLock="1"/>
      <w:numPr>
        <w:numId w:val="19"/>
      </w:numPr>
      <w:spacing w:after="120" w:line="800" w:lineRule="exact"/>
    </w:pPr>
    <w:rPr>
      <w:rFonts w:asciiTheme="majorHAnsi" w:hAnsiTheme="majorHAnsi" w:cstheme="majorHAnsi"/>
      <w:color w:val="4F2D7F" w:themeColor="accent1"/>
      <w:sz w:val="72"/>
      <w:lang w:val="en-GB"/>
    </w:rPr>
  </w:style>
  <w:style w:type="numbering" w:customStyle="1" w:styleId="GT2Numbering">
    <w:name w:val="GT #2 Numbering"/>
    <w:uiPriority w:val="99"/>
    <w:rsid w:val="00051F4F"/>
    <w:pPr>
      <w:numPr>
        <w:numId w:val="16"/>
      </w:numPr>
    </w:pPr>
  </w:style>
  <w:style w:type="paragraph" w:customStyle="1" w:styleId="NumberedBodyText">
    <w:name w:val="Numbered Body Text"/>
    <w:basedOn w:val="BodyText"/>
    <w:uiPriority w:val="4"/>
    <w:qFormat/>
    <w:rsid w:val="009C29BD"/>
    <w:pPr>
      <w:numPr>
        <w:ilvl w:val="2"/>
        <w:numId w:val="23"/>
      </w:numPr>
    </w:pPr>
  </w:style>
  <w:style w:type="character" w:styleId="Hashtag">
    <w:name w:val="Hashtag"/>
    <w:basedOn w:val="DefaultParagraphFont"/>
    <w:uiPriority w:val="99"/>
    <w:semiHidden/>
    <w:unhideWhenUsed/>
    <w:rsid w:val="00973F29"/>
    <w:rPr>
      <w:color w:val="2B579A"/>
      <w:shd w:val="clear" w:color="auto" w:fill="E6E6E6"/>
    </w:rPr>
  </w:style>
  <w:style w:type="character" w:styleId="Mention">
    <w:name w:val="Mention"/>
    <w:basedOn w:val="DefaultParagraphFont"/>
    <w:uiPriority w:val="99"/>
    <w:semiHidden/>
    <w:unhideWhenUsed/>
    <w:rsid w:val="00973F29"/>
    <w:rPr>
      <w:color w:val="2B579A"/>
      <w:shd w:val="clear" w:color="auto" w:fill="E6E6E6"/>
    </w:rPr>
  </w:style>
  <w:style w:type="character" w:styleId="SmartHyperlink">
    <w:name w:val="Smart Hyperlink"/>
    <w:basedOn w:val="DefaultParagraphFont"/>
    <w:uiPriority w:val="99"/>
    <w:semiHidden/>
    <w:unhideWhenUsed/>
    <w:rsid w:val="00973F29"/>
    <w:rPr>
      <w:u w:val="dotted"/>
    </w:rPr>
  </w:style>
  <w:style w:type="character" w:styleId="UnresolvedMention">
    <w:name w:val="Unresolved Mention"/>
    <w:basedOn w:val="DefaultParagraphFont"/>
    <w:uiPriority w:val="99"/>
    <w:semiHidden/>
    <w:unhideWhenUsed/>
    <w:rsid w:val="00973F29"/>
    <w:rPr>
      <w:color w:val="808080"/>
      <w:shd w:val="clear" w:color="auto" w:fill="E6E6E6"/>
    </w:rPr>
  </w:style>
  <w:style w:type="paragraph" w:customStyle="1" w:styleId="3BodyText">
    <w:name w:val="#3 Body Text"/>
    <w:basedOn w:val="BodyText"/>
    <w:uiPriority w:val="21"/>
    <w:qFormat/>
    <w:rsid w:val="004C2669"/>
    <w:pPr>
      <w:numPr>
        <w:ilvl w:val="1"/>
        <w:numId w:val="20"/>
      </w:numPr>
    </w:pPr>
  </w:style>
  <w:style w:type="paragraph" w:customStyle="1" w:styleId="3Heading1">
    <w:name w:val="#3 Heading 1"/>
    <w:basedOn w:val="Heading1"/>
    <w:next w:val="3BodyText"/>
    <w:uiPriority w:val="20"/>
    <w:qFormat/>
    <w:rsid w:val="004C2669"/>
    <w:pPr>
      <w:numPr>
        <w:numId w:val="20"/>
      </w:numPr>
    </w:pPr>
  </w:style>
  <w:style w:type="numbering" w:customStyle="1" w:styleId="GT3Numbering">
    <w:name w:val="GT #3 Numbering"/>
    <w:uiPriority w:val="99"/>
    <w:rsid w:val="004C2669"/>
    <w:pPr>
      <w:numPr>
        <w:numId w:val="18"/>
      </w:numPr>
    </w:pPr>
  </w:style>
  <w:style w:type="paragraph" w:customStyle="1" w:styleId="NumAppendixTitle">
    <w:name w:val="Num Appendix Title"/>
    <w:next w:val="BodyText"/>
    <w:uiPriority w:val="11"/>
    <w:qFormat/>
    <w:rsid w:val="007717B6"/>
    <w:pPr>
      <w:pageBreakBefore/>
      <w:framePr w:w="9299" w:wrap="around" w:vAnchor="page" w:hAnchor="margin" w:x="-679" w:y="1419" w:anchorLock="1"/>
      <w:numPr>
        <w:numId w:val="22"/>
      </w:numPr>
      <w:spacing w:after="120" w:line="800" w:lineRule="exact"/>
    </w:pPr>
    <w:rPr>
      <w:rFonts w:asciiTheme="majorHAnsi" w:hAnsiTheme="majorHAnsi" w:cstheme="majorHAnsi"/>
      <w:bCs/>
      <w:color w:val="4F2D7F" w:themeColor="accent1"/>
      <w:kern w:val="28"/>
      <w:sz w:val="72"/>
      <w:szCs w:val="32"/>
      <w:lang w:val="en-GB"/>
    </w:rPr>
  </w:style>
  <w:style w:type="numbering" w:customStyle="1" w:styleId="GTNumberedAppendices">
    <w:name w:val="GT Numbered Appendices"/>
    <w:uiPriority w:val="99"/>
    <w:rsid w:val="00041FD3"/>
    <w:pPr>
      <w:numPr>
        <w:numId w:val="22"/>
      </w:numPr>
    </w:pPr>
  </w:style>
  <w:style w:type="table" w:styleId="TableGrid">
    <w:name w:val="Table Grid"/>
    <w:basedOn w:val="TableNormal"/>
    <w:uiPriority w:val="39"/>
    <w:rsid w:val="00B93B83"/>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C1BD8"/>
    <w:rPr>
      <w:rFonts w:ascii="Times New Roman" w:hAnsi="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Kommentar Char,Bullet List Char,FooterText Char,numbered Char,Paragraphe de liste1 Char,lp1 Char,Diligence Check Char,Bullet2 Char,Bullet21 Char,bl1 Char,Bullet22 Char,Bullet23 Char,Bullet211 Char,Bullet24 Char,Bullet25 Char"/>
    <w:basedOn w:val="DefaultParagraphFont"/>
    <w:link w:val="ListParagraph"/>
    <w:uiPriority w:val="34"/>
    <w:qFormat/>
    <w:locked/>
    <w:rsid w:val="00902404"/>
  </w:style>
  <w:style w:type="table" w:styleId="LightList-Accent1">
    <w:name w:val="Light List Accent 1"/>
    <w:basedOn w:val="TableNormal"/>
    <w:uiPriority w:val="61"/>
    <w:semiHidden/>
    <w:unhideWhenUsed/>
    <w:rsid w:val="0043609C"/>
    <w:rPr>
      <w:rFonts w:ascii="Times New Roman" w:hAnsi="Times New Roman"/>
      <w:sz w:val="20"/>
      <w:szCs w:val="20"/>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pPr>
        <w:spacing w:before="0" w:after="0" w:line="240" w:lineRule="auto"/>
      </w:pPr>
      <w:rPr>
        <w:b/>
        <w:bCs/>
        <w:color w:val="FFFFFF" w:themeColor="background1"/>
      </w:rPr>
      <w:tblPr/>
      <w:tcPr>
        <w:shd w:val="clear" w:color="auto" w:fill="4F2D7F" w:themeFill="accent1"/>
      </w:tcPr>
    </w:tblStylePr>
    <w:tblStylePr w:type="lastRow">
      <w:pPr>
        <w:spacing w:before="0" w:after="0" w:line="240" w:lineRule="auto"/>
      </w:pPr>
      <w:rPr>
        <w:b/>
        <w:bCs/>
      </w:rPr>
      <w:tblPr/>
      <w:tcPr>
        <w:tcBorders>
          <w:top w:val="double" w:sz="6" w:space="0" w:color="4F2D7F" w:themeColor="accent1"/>
          <w:left w:val="single" w:sz="8" w:space="0" w:color="4F2D7F" w:themeColor="accent1"/>
          <w:bottom w:val="single" w:sz="8" w:space="0" w:color="4F2D7F" w:themeColor="accent1"/>
          <w:right w:val="single" w:sz="8" w:space="0" w:color="4F2D7F" w:themeColor="accent1"/>
        </w:tcBorders>
      </w:tcPr>
    </w:tblStylePr>
    <w:tblStylePr w:type="firstCol">
      <w:rPr>
        <w:b/>
        <w:bCs/>
      </w:rPr>
    </w:tblStylePr>
    <w:tblStylePr w:type="lastCol">
      <w:rPr>
        <w:b/>
        <w:bCs/>
      </w:rPr>
    </w:tblStylePr>
    <w:tblStylePr w:type="band1Vert">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tblStylePr w:type="band1Horz">
      <w:tblPr/>
      <w:tcPr>
        <w:tcBorders>
          <w:top w:val="single" w:sz="8" w:space="0" w:color="4F2D7F" w:themeColor="accent1"/>
          <w:left w:val="single" w:sz="8" w:space="0" w:color="4F2D7F" w:themeColor="accent1"/>
          <w:bottom w:val="single" w:sz="8" w:space="0" w:color="4F2D7F" w:themeColor="accent1"/>
          <w:right w:val="single" w:sz="8" w:space="0" w:color="4F2D7F" w:themeColor="accent1"/>
        </w:tcBorders>
      </w:tcPr>
    </w:tblStylePr>
  </w:style>
  <w:style w:type="paragraph" w:customStyle="1" w:styleId="SampleRequest">
    <w:name w:val="Sample Request"/>
    <w:basedOn w:val="Normal"/>
    <w:link w:val="SampleRequestChar"/>
    <w:uiPriority w:val="9"/>
    <w:qFormat/>
    <w:rsid w:val="00703EE3"/>
    <w:pPr>
      <w:spacing w:after="0"/>
    </w:pPr>
    <w:rPr>
      <w:rFonts w:asciiTheme="majorHAnsi" w:hAnsiTheme="majorHAnsi" w:cstheme="majorHAnsi"/>
      <w:i/>
      <w:iCs/>
      <w:color w:val="2B144C" w:themeColor="accent6"/>
      <w:sz w:val="16"/>
      <w:szCs w:val="16"/>
    </w:rPr>
  </w:style>
  <w:style w:type="character" w:customStyle="1" w:styleId="SampleRequestChar">
    <w:name w:val="Sample Request Char"/>
    <w:basedOn w:val="DefaultParagraphFont"/>
    <w:link w:val="SampleRequest"/>
    <w:uiPriority w:val="9"/>
    <w:rsid w:val="00703EE3"/>
    <w:rPr>
      <w:rFonts w:asciiTheme="majorHAnsi" w:hAnsiTheme="majorHAnsi" w:cstheme="majorHAnsi"/>
      <w:i/>
      <w:iCs/>
      <w:color w:val="2B144C" w:themeColor="accent6"/>
      <w:sz w:val="16"/>
      <w:szCs w:val="16"/>
    </w:rPr>
  </w:style>
  <w:style w:type="paragraph" w:customStyle="1" w:styleId="TOC-SectionTitles">
    <w:name w:val="TOC-Section Titles"/>
    <w:basedOn w:val="TOC1"/>
    <w:link w:val="TOC-SectionTitlesChar"/>
    <w:uiPriority w:val="9"/>
    <w:qFormat/>
    <w:rsid w:val="00B22170"/>
    <w:rPr>
      <w:b/>
      <w:noProof/>
    </w:rPr>
  </w:style>
  <w:style w:type="character" w:customStyle="1" w:styleId="TOC1Char">
    <w:name w:val="TOC 1 Char"/>
    <w:basedOn w:val="DefaultParagraphFont"/>
    <w:link w:val="TOC1"/>
    <w:uiPriority w:val="39"/>
    <w:rsid w:val="00B22170"/>
    <w:rPr>
      <w:rFonts w:cs="Arial"/>
      <w:lang w:val="en-GB"/>
    </w:rPr>
  </w:style>
  <w:style w:type="character" w:customStyle="1" w:styleId="TOC-SectionTitlesChar">
    <w:name w:val="TOC-Section Titles Char"/>
    <w:basedOn w:val="TOC1Char"/>
    <w:link w:val="TOC-SectionTitles"/>
    <w:uiPriority w:val="9"/>
    <w:rsid w:val="00B22170"/>
    <w:rPr>
      <w:rFonts w:cs="Arial"/>
      <w:b/>
      <w:noProof/>
      <w:lang w:val="en-GB"/>
    </w:rPr>
  </w:style>
  <w:style w:type="paragraph" w:customStyle="1" w:styleId="Table-Terms">
    <w:name w:val="Table - Terms"/>
    <w:basedOn w:val="BodyText"/>
    <w:link w:val="Table-TermsChar"/>
    <w:autoRedefine/>
    <w:uiPriority w:val="9"/>
    <w:rsid w:val="007174E1"/>
    <w:rPr>
      <w:rFonts w:asciiTheme="majorHAnsi" w:hAnsiTheme="majorHAnsi" w:cstheme="majorHAnsi"/>
      <w:b/>
    </w:rPr>
  </w:style>
  <w:style w:type="character" w:customStyle="1" w:styleId="Table-TermsChar">
    <w:name w:val="Table - Terms Char"/>
    <w:basedOn w:val="BodyTextChar"/>
    <w:link w:val="Table-Terms"/>
    <w:uiPriority w:val="9"/>
    <w:rsid w:val="007174E1"/>
    <w:rPr>
      <w:rFonts w:asciiTheme="majorHAnsi" w:hAnsiTheme="majorHAnsi" w:cstheme="majorHAnsi"/>
      <w:b/>
      <w:sz w:val="20"/>
      <w:szCs w:val="20"/>
      <w:lang w:val="el-GR"/>
    </w:rPr>
  </w:style>
  <w:style w:type="table" w:styleId="ListTable2-Accent1">
    <w:name w:val="List Table 2 Accent 1"/>
    <w:basedOn w:val="TableNormal"/>
    <w:uiPriority w:val="47"/>
    <w:rsid w:val="00DD3134"/>
    <w:rPr>
      <w:rFonts w:ascii="Times New Roman" w:hAnsi="Times New Roman"/>
      <w:sz w:val="20"/>
      <w:szCs w:val="20"/>
    </w:rPr>
    <w:tblPr>
      <w:tblStyleRowBandSize w:val="1"/>
      <w:tblStyleColBandSize w:val="1"/>
      <w:tblBorders>
        <w:top w:val="single" w:sz="4" w:space="0" w:color="9069CA" w:themeColor="accent1" w:themeTint="99"/>
        <w:bottom w:val="single" w:sz="4" w:space="0" w:color="9069CA" w:themeColor="accent1" w:themeTint="99"/>
        <w:insideH w:val="single" w:sz="4" w:space="0" w:color="906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TableTheme">
    <w:name w:val="Table Theme"/>
    <w:basedOn w:val="TableNormal"/>
    <w:uiPriority w:val="99"/>
    <w:unhideWhenUsed/>
    <w:rsid w:val="00DD3134"/>
    <w:pPr>
      <w:spacing w:after="120" w:line="240" w:lineRule="atLeast"/>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Paragraph">
    <w:name w:val="Plain Paragraph"/>
    <w:basedOn w:val="Normal"/>
    <w:link w:val="PlainParagraphChar"/>
    <w:qFormat/>
    <w:rsid w:val="003C4829"/>
    <w:pPr>
      <w:spacing w:after="0" w:line="300" w:lineRule="atLeast"/>
      <w:jc w:val="both"/>
    </w:pPr>
    <w:rPr>
      <w:rFonts w:asciiTheme="majorHAnsi" w:hAnsiTheme="majorHAnsi" w:cstheme="majorHAnsi"/>
      <w:sz w:val="20"/>
      <w:szCs w:val="20"/>
      <w:lang w:val="el-GR" w:eastAsia="en-GB"/>
    </w:rPr>
  </w:style>
  <w:style w:type="character" w:customStyle="1" w:styleId="PlainParagraphChar">
    <w:name w:val="Plain Paragraph Char"/>
    <w:basedOn w:val="DefaultParagraphFont"/>
    <w:link w:val="PlainParagraph"/>
    <w:rsid w:val="003C4829"/>
    <w:rPr>
      <w:rFonts w:asciiTheme="majorHAnsi" w:hAnsiTheme="majorHAnsi" w:cstheme="majorHAnsi"/>
      <w:sz w:val="20"/>
      <w:szCs w:val="20"/>
      <w:lang w:val="el-GR" w:eastAsia="en-GB"/>
    </w:rPr>
  </w:style>
  <w:style w:type="paragraph" w:customStyle="1" w:styleId="PlainList">
    <w:name w:val="Plain List"/>
    <w:basedOn w:val="ListParagraph"/>
    <w:qFormat/>
    <w:rsid w:val="00797F86"/>
    <w:pPr>
      <w:numPr>
        <w:numId w:val="26"/>
      </w:numPr>
      <w:spacing w:after="0" w:line="360" w:lineRule="auto"/>
      <w:jc w:val="both"/>
    </w:pPr>
    <w:rPr>
      <w:rFonts w:asciiTheme="majorHAnsi" w:eastAsia="Arial" w:hAnsiTheme="majorHAnsi" w:cstheme="majorHAnsi"/>
      <w:sz w:val="20"/>
      <w:lang w:val="el-GR"/>
    </w:rPr>
  </w:style>
  <w:style w:type="paragraph" w:customStyle="1" w:styleId="Subtitle-1stLevel">
    <w:name w:val="Subtitle - 1st Level"/>
    <w:basedOn w:val="NumberedHeading1"/>
    <w:link w:val="Subtitle-1stLevelChar"/>
    <w:uiPriority w:val="9"/>
    <w:qFormat/>
    <w:rsid w:val="003C4829"/>
    <w:pPr>
      <w:numPr>
        <w:numId w:val="0"/>
      </w:numPr>
      <w:spacing w:line="360" w:lineRule="auto"/>
      <w:ind w:left="792" w:hanging="432"/>
      <w:jc w:val="both"/>
    </w:pPr>
    <w:rPr>
      <w:rFonts w:ascii="Arial" w:eastAsia="Calibri" w:hAnsi="Arial"/>
      <w:sz w:val="24"/>
      <w:szCs w:val="24"/>
      <w:lang w:val="el-GR"/>
    </w:rPr>
  </w:style>
  <w:style w:type="character" w:customStyle="1" w:styleId="NumberedHeading1Char">
    <w:name w:val="Numbered Heading 1 Char"/>
    <w:basedOn w:val="DefaultParagraphFont"/>
    <w:link w:val="NumberedHeading1"/>
    <w:uiPriority w:val="3"/>
    <w:rsid w:val="004224C4"/>
    <w:rPr>
      <w:rFonts w:asciiTheme="majorHAnsi" w:eastAsia="Arial" w:hAnsiTheme="majorHAnsi" w:cstheme="majorHAnsi"/>
      <w:color w:val="4F2D7F" w:themeColor="accent1"/>
      <w:sz w:val="36"/>
      <w:lang w:val="en-GB"/>
    </w:rPr>
  </w:style>
  <w:style w:type="paragraph" w:customStyle="1" w:styleId="Note">
    <w:name w:val="Note"/>
    <w:basedOn w:val="BodyText"/>
    <w:link w:val="NoteChar"/>
    <w:uiPriority w:val="9"/>
    <w:qFormat/>
    <w:rsid w:val="00E67D84"/>
    <w:rPr>
      <w:i/>
      <w:iCs/>
      <w:color w:val="000000" w:themeColor="text1"/>
    </w:rPr>
  </w:style>
  <w:style w:type="character" w:customStyle="1" w:styleId="NoteChar">
    <w:name w:val="Note Char"/>
    <w:basedOn w:val="BodyTextChar"/>
    <w:link w:val="Note"/>
    <w:uiPriority w:val="9"/>
    <w:rsid w:val="00E67D84"/>
    <w:rPr>
      <w:i/>
      <w:iCs/>
      <w:color w:val="000000" w:themeColor="text1"/>
      <w:sz w:val="20"/>
      <w:szCs w:val="20"/>
      <w:lang w:val="el-GR"/>
    </w:rPr>
  </w:style>
  <w:style w:type="table" w:styleId="ListTable6Colorful-Accent2">
    <w:name w:val="List Table 6 Colorful Accent 2"/>
    <w:basedOn w:val="TableNormal"/>
    <w:uiPriority w:val="51"/>
    <w:rsid w:val="00E0232A"/>
    <w:rPr>
      <w:rFonts w:ascii="Times New Roman" w:hAnsi="Times New Roman"/>
      <w:color w:val="007A86" w:themeColor="accent2" w:themeShade="BF"/>
      <w:sz w:val="20"/>
      <w:szCs w:val="20"/>
    </w:rPr>
    <w:tblPr>
      <w:tblStyleRowBandSize w:val="1"/>
      <w:tblStyleColBandSize w:val="1"/>
      <w:tblBorders>
        <w:top w:val="single" w:sz="4" w:space="0" w:color="00A4B3" w:themeColor="accent2"/>
        <w:bottom w:val="single" w:sz="4" w:space="0" w:color="00A4B3" w:themeColor="accent2"/>
      </w:tblBorders>
    </w:tblPr>
    <w:tblStylePr w:type="firstRow">
      <w:rPr>
        <w:b/>
        <w:bCs/>
      </w:rPr>
      <w:tblPr/>
      <w:tcPr>
        <w:tcBorders>
          <w:bottom w:val="single" w:sz="4" w:space="0" w:color="00A4B3" w:themeColor="accent2"/>
        </w:tcBorders>
      </w:tcPr>
    </w:tblStylePr>
    <w:tblStylePr w:type="lastRow">
      <w:rPr>
        <w:b/>
        <w:bCs/>
      </w:rPr>
      <w:tblPr/>
      <w:tcPr>
        <w:tcBorders>
          <w:top w:val="double" w:sz="4" w:space="0" w:color="00A4B3" w:themeColor="accent2"/>
        </w:tcBorders>
      </w:tcPr>
    </w:tblStylePr>
    <w:tblStylePr w:type="firstCol">
      <w:rPr>
        <w:b/>
        <w:bCs/>
      </w:rPr>
    </w:tblStylePr>
    <w:tblStylePr w:type="lastCol">
      <w:rPr>
        <w:b/>
        <w:bCs/>
      </w:rPr>
    </w:tblStylePr>
    <w:tblStylePr w:type="band1Vert">
      <w:tblPr/>
      <w:tcPr>
        <w:shd w:val="clear" w:color="auto" w:fill="BCF9FF" w:themeFill="accent2" w:themeFillTint="33"/>
      </w:tcPr>
    </w:tblStylePr>
    <w:tblStylePr w:type="band1Horz">
      <w:tblPr/>
      <w:tcPr>
        <w:shd w:val="clear" w:color="auto" w:fill="BCF9FF" w:themeFill="accent2" w:themeFillTint="33"/>
      </w:tcPr>
    </w:tblStylePr>
  </w:style>
  <w:style w:type="character" w:customStyle="1" w:styleId="normaltextrun">
    <w:name w:val="normaltextrun"/>
    <w:basedOn w:val="DefaultParagraphFont"/>
    <w:rsid w:val="00E0232A"/>
  </w:style>
  <w:style w:type="paragraph" w:customStyle="1" w:styleId="Bullet-Emphatic">
    <w:name w:val="Bullet-Emphatic"/>
    <w:basedOn w:val="ListParagraph"/>
    <w:link w:val="Bullet-EmphaticChar"/>
    <w:uiPriority w:val="9"/>
    <w:qFormat/>
    <w:rsid w:val="00B63B11"/>
    <w:pPr>
      <w:numPr>
        <w:numId w:val="25"/>
      </w:numPr>
      <w:spacing w:line="360" w:lineRule="auto"/>
      <w:jc w:val="both"/>
    </w:pPr>
    <w:rPr>
      <w:b/>
      <w:bCs/>
      <w:color w:val="3C1C6B" w:themeColor="accent6" w:themeTint="E6"/>
      <w:sz w:val="20"/>
      <w:szCs w:val="20"/>
      <w:lang w:val="el-GR"/>
    </w:rPr>
  </w:style>
  <w:style w:type="character" w:customStyle="1" w:styleId="Bullet-EmphaticChar">
    <w:name w:val="Bullet-Emphatic Char"/>
    <w:basedOn w:val="ListParagraphChar"/>
    <w:link w:val="Bullet-Emphatic"/>
    <w:uiPriority w:val="9"/>
    <w:rsid w:val="00B63B11"/>
    <w:rPr>
      <w:b/>
      <w:bCs/>
      <w:color w:val="3C1C6B" w:themeColor="accent6" w:themeTint="E6"/>
      <w:sz w:val="20"/>
      <w:szCs w:val="20"/>
      <w:lang w:val="el-GR"/>
    </w:rPr>
  </w:style>
  <w:style w:type="table" w:styleId="GridTable1Light-Accent1">
    <w:name w:val="Grid Table 1 Light Accent 1"/>
    <w:basedOn w:val="TableNormal"/>
    <w:uiPriority w:val="46"/>
    <w:rsid w:val="00212811"/>
    <w:rPr>
      <w:rFonts w:ascii="Times New Roman" w:hAnsi="Times New Roman"/>
      <w:sz w:val="20"/>
      <w:szCs w:val="20"/>
    </w:rPr>
    <w:tblPr>
      <w:tblStyleRowBandSize w:val="1"/>
      <w:tblStyleColBandSize w:val="1"/>
      <w:tblBorders>
        <w:top w:val="single" w:sz="4" w:space="0" w:color="B59BDB" w:themeColor="accent1" w:themeTint="66"/>
        <w:left w:val="single" w:sz="4" w:space="0" w:color="B59BDB" w:themeColor="accent1" w:themeTint="66"/>
        <w:bottom w:val="single" w:sz="4" w:space="0" w:color="B59BDB" w:themeColor="accent1" w:themeTint="66"/>
        <w:right w:val="single" w:sz="4" w:space="0" w:color="B59BDB" w:themeColor="accent1" w:themeTint="66"/>
        <w:insideH w:val="single" w:sz="4" w:space="0" w:color="B59BDB" w:themeColor="accent1" w:themeTint="66"/>
        <w:insideV w:val="single" w:sz="4" w:space="0" w:color="B59BDB" w:themeColor="accent1" w:themeTint="66"/>
      </w:tblBorders>
    </w:tblPr>
    <w:tblStylePr w:type="firstRow">
      <w:rPr>
        <w:b/>
        <w:bCs/>
      </w:rPr>
      <w:tblPr/>
      <w:tcPr>
        <w:tcBorders>
          <w:bottom w:val="single" w:sz="12" w:space="0" w:color="9069CA" w:themeColor="accent1" w:themeTint="99"/>
        </w:tcBorders>
      </w:tcPr>
    </w:tblStylePr>
    <w:tblStylePr w:type="lastRow">
      <w:rPr>
        <w:b/>
        <w:bCs/>
      </w:rPr>
      <w:tblPr/>
      <w:tcPr>
        <w:tcBorders>
          <w:top w:val="double" w:sz="2" w:space="0" w:color="9069CA" w:themeColor="accen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212811"/>
  </w:style>
  <w:style w:type="table" w:styleId="GridTable2-Accent1">
    <w:name w:val="Grid Table 2 Accent 1"/>
    <w:basedOn w:val="TableNormal"/>
    <w:uiPriority w:val="47"/>
    <w:rsid w:val="00261ECE"/>
    <w:rPr>
      <w:rFonts w:ascii="Times New Roman" w:hAnsi="Times New Roman"/>
      <w:sz w:val="20"/>
      <w:szCs w:val="20"/>
    </w:rPr>
    <w:tblPr>
      <w:tblStyleRowBandSize w:val="1"/>
      <w:tblStyleColBandSize w:val="1"/>
      <w:tblBorders>
        <w:top w:val="single" w:sz="2" w:space="0" w:color="9069CA" w:themeColor="accent1" w:themeTint="99"/>
        <w:bottom w:val="single" w:sz="2" w:space="0" w:color="9069CA" w:themeColor="accent1" w:themeTint="99"/>
        <w:insideH w:val="single" w:sz="2" w:space="0" w:color="9069CA" w:themeColor="accent1" w:themeTint="99"/>
        <w:insideV w:val="single" w:sz="2" w:space="0" w:color="9069CA" w:themeColor="accent1" w:themeTint="99"/>
      </w:tblBorders>
    </w:tblPr>
    <w:tblStylePr w:type="firstRow">
      <w:rPr>
        <w:b/>
        <w:bCs/>
      </w:rPr>
      <w:tblPr/>
      <w:tcPr>
        <w:tcBorders>
          <w:top w:val="nil"/>
          <w:bottom w:val="single" w:sz="12" w:space="0" w:color="9069CA" w:themeColor="accent1" w:themeTint="99"/>
          <w:insideH w:val="nil"/>
          <w:insideV w:val="nil"/>
        </w:tcBorders>
        <w:shd w:val="clear" w:color="auto" w:fill="FFFFFF" w:themeFill="background1"/>
      </w:tcPr>
    </w:tblStylePr>
    <w:tblStylePr w:type="lastRow">
      <w:rPr>
        <w:b/>
        <w:bCs/>
      </w:rPr>
      <w:tblPr/>
      <w:tcPr>
        <w:tcBorders>
          <w:top w:val="double" w:sz="2" w:space="0" w:color="906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character" w:customStyle="1" w:styleId="Subtitle-1stLevelChar">
    <w:name w:val="Subtitle - 1st Level Char"/>
    <w:basedOn w:val="NumberedHeading1Char"/>
    <w:link w:val="Subtitle-1stLevel"/>
    <w:uiPriority w:val="9"/>
    <w:rsid w:val="001F3FE5"/>
    <w:rPr>
      <w:rFonts w:ascii="Arial" w:eastAsia="Calibri" w:hAnsi="Arial" w:cstheme="majorHAnsi"/>
      <w:color w:val="4F2D7F" w:themeColor="accent1"/>
      <w:sz w:val="24"/>
      <w:szCs w:val="24"/>
      <w:lang w:val="el-GR"/>
    </w:rPr>
  </w:style>
  <w:style w:type="table" w:styleId="GridTable3-Accent1">
    <w:name w:val="Grid Table 3 Accent 1"/>
    <w:basedOn w:val="TableNormal"/>
    <w:uiPriority w:val="48"/>
    <w:rsid w:val="00701EB3"/>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DED" w:themeFill="accent1" w:themeFillTint="33"/>
      </w:tcPr>
    </w:tblStylePr>
    <w:tblStylePr w:type="band1Horz">
      <w:tblPr/>
      <w:tcPr>
        <w:shd w:val="clear" w:color="auto" w:fill="DACDED" w:themeFill="accent1" w:themeFillTint="33"/>
      </w:tcPr>
    </w:tblStylePr>
    <w:tblStylePr w:type="neCell">
      <w:tblPr/>
      <w:tcPr>
        <w:tcBorders>
          <w:bottom w:val="single" w:sz="4" w:space="0" w:color="9069CA" w:themeColor="accent1" w:themeTint="99"/>
        </w:tcBorders>
      </w:tcPr>
    </w:tblStylePr>
    <w:tblStylePr w:type="nwCell">
      <w:tblPr/>
      <w:tcPr>
        <w:tcBorders>
          <w:bottom w:val="single" w:sz="4" w:space="0" w:color="9069CA" w:themeColor="accent1" w:themeTint="99"/>
        </w:tcBorders>
      </w:tcPr>
    </w:tblStylePr>
    <w:tblStylePr w:type="seCell">
      <w:tblPr/>
      <w:tcPr>
        <w:tcBorders>
          <w:top w:val="single" w:sz="4" w:space="0" w:color="9069CA" w:themeColor="accent1" w:themeTint="99"/>
        </w:tcBorders>
      </w:tcPr>
    </w:tblStylePr>
    <w:tblStylePr w:type="swCell">
      <w:tblPr/>
      <w:tcPr>
        <w:tcBorders>
          <w:top w:val="single" w:sz="4" w:space="0" w:color="9069CA" w:themeColor="accent1" w:themeTint="99"/>
        </w:tcBorders>
      </w:tcPr>
    </w:tblStylePr>
  </w:style>
  <w:style w:type="table" w:styleId="GridTable6Colorful-Accent1">
    <w:name w:val="Grid Table 6 Colorful Accent 1"/>
    <w:basedOn w:val="TableNormal"/>
    <w:uiPriority w:val="51"/>
    <w:rsid w:val="00701EB3"/>
    <w:rPr>
      <w:color w:val="3A215E" w:themeColor="accent1" w:themeShade="BF"/>
    </w:rPr>
    <w:tblPr>
      <w:tblStyleRowBandSize w:val="1"/>
      <w:tblStyleColBandSize w:val="1"/>
      <w:tblBorders>
        <w:top w:val="single" w:sz="4" w:space="0" w:color="9069CA" w:themeColor="accent1" w:themeTint="99"/>
        <w:left w:val="single" w:sz="4" w:space="0" w:color="9069CA" w:themeColor="accent1" w:themeTint="99"/>
        <w:bottom w:val="single" w:sz="4" w:space="0" w:color="9069CA" w:themeColor="accent1" w:themeTint="99"/>
        <w:right w:val="single" w:sz="4" w:space="0" w:color="9069CA" w:themeColor="accent1" w:themeTint="99"/>
        <w:insideH w:val="single" w:sz="4" w:space="0" w:color="9069CA" w:themeColor="accent1" w:themeTint="99"/>
        <w:insideV w:val="single" w:sz="4" w:space="0" w:color="9069CA" w:themeColor="accent1" w:themeTint="99"/>
      </w:tblBorders>
    </w:tblPr>
    <w:tblStylePr w:type="firstRow">
      <w:rPr>
        <w:b/>
        <w:bCs/>
      </w:rPr>
      <w:tblPr/>
      <w:tcPr>
        <w:tcBorders>
          <w:bottom w:val="single" w:sz="12" w:space="0" w:color="9069CA" w:themeColor="accent1" w:themeTint="99"/>
        </w:tcBorders>
      </w:tcPr>
    </w:tblStylePr>
    <w:tblStylePr w:type="lastRow">
      <w:rPr>
        <w:b/>
        <w:bCs/>
      </w:rPr>
      <w:tblPr/>
      <w:tcPr>
        <w:tcBorders>
          <w:top w:val="double" w:sz="4" w:space="0" w:color="9069CA" w:themeColor="accent1" w:themeTint="99"/>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ListTable6Colorful-Accent1">
    <w:name w:val="List Table 6 Colorful Accent 1"/>
    <w:basedOn w:val="TableNormal"/>
    <w:uiPriority w:val="51"/>
    <w:rsid w:val="00850645"/>
    <w:rPr>
      <w:color w:val="3A215E" w:themeColor="accent1" w:themeShade="BF"/>
    </w:rPr>
    <w:tblPr>
      <w:tblStyleRowBandSize w:val="1"/>
      <w:tblStyleColBandSize w:val="1"/>
      <w:tblBorders>
        <w:top w:val="single" w:sz="4" w:space="0" w:color="4F2D7F" w:themeColor="accent1"/>
        <w:bottom w:val="single" w:sz="4" w:space="0" w:color="4F2D7F" w:themeColor="accent1"/>
      </w:tblBorders>
    </w:tblPr>
    <w:tblStylePr w:type="firstRow">
      <w:rPr>
        <w:b/>
        <w:bCs/>
      </w:rPr>
      <w:tblPr/>
      <w:tcPr>
        <w:tcBorders>
          <w:bottom w:val="single" w:sz="4" w:space="0" w:color="4F2D7F" w:themeColor="accent1"/>
        </w:tcBorders>
      </w:tcPr>
    </w:tblStylePr>
    <w:tblStylePr w:type="lastRow">
      <w:rPr>
        <w:b/>
        <w:bCs/>
      </w:rPr>
      <w:tblPr/>
      <w:tcPr>
        <w:tcBorders>
          <w:top w:val="double" w:sz="4" w:space="0" w:color="4F2D7F" w:themeColor="accent1"/>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paragraph" w:styleId="Revision">
    <w:name w:val="Revision"/>
    <w:hidden/>
    <w:uiPriority w:val="99"/>
    <w:semiHidden/>
    <w:rsid w:val="00D06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37578">
      <w:bodyDiv w:val="1"/>
      <w:marLeft w:val="0"/>
      <w:marRight w:val="0"/>
      <w:marTop w:val="0"/>
      <w:marBottom w:val="0"/>
      <w:divBdr>
        <w:top w:val="none" w:sz="0" w:space="0" w:color="auto"/>
        <w:left w:val="none" w:sz="0" w:space="0" w:color="auto"/>
        <w:bottom w:val="none" w:sz="0" w:space="0" w:color="auto"/>
        <w:right w:val="none" w:sz="0" w:space="0" w:color="auto"/>
      </w:divBdr>
    </w:div>
    <w:div w:id="85806679">
      <w:bodyDiv w:val="1"/>
      <w:marLeft w:val="0"/>
      <w:marRight w:val="0"/>
      <w:marTop w:val="0"/>
      <w:marBottom w:val="0"/>
      <w:divBdr>
        <w:top w:val="none" w:sz="0" w:space="0" w:color="auto"/>
        <w:left w:val="none" w:sz="0" w:space="0" w:color="auto"/>
        <w:bottom w:val="none" w:sz="0" w:space="0" w:color="auto"/>
        <w:right w:val="none" w:sz="0" w:space="0" w:color="auto"/>
      </w:divBdr>
      <w:divsChild>
        <w:div w:id="2111195154">
          <w:marLeft w:val="0"/>
          <w:marRight w:val="0"/>
          <w:marTop w:val="0"/>
          <w:marBottom w:val="0"/>
          <w:divBdr>
            <w:top w:val="none" w:sz="0" w:space="0" w:color="auto"/>
            <w:left w:val="none" w:sz="0" w:space="0" w:color="auto"/>
            <w:bottom w:val="none" w:sz="0" w:space="0" w:color="auto"/>
            <w:right w:val="none" w:sz="0" w:space="0" w:color="auto"/>
          </w:divBdr>
          <w:divsChild>
            <w:div w:id="1597327969">
              <w:marLeft w:val="0"/>
              <w:marRight w:val="0"/>
              <w:marTop w:val="0"/>
              <w:marBottom w:val="0"/>
              <w:divBdr>
                <w:top w:val="none" w:sz="0" w:space="0" w:color="auto"/>
                <w:left w:val="none" w:sz="0" w:space="0" w:color="auto"/>
                <w:bottom w:val="none" w:sz="0" w:space="0" w:color="auto"/>
                <w:right w:val="none" w:sz="0" w:space="0" w:color="auto"/>
              </w:divBdr>
              <w:divsChild>
                <w:div w:id="877854902">
                  <w:marLeft w:val="0"/>
                  <w:marRight w:val="0"/>
                  <w:marTop w:val="0"/>
                  <w:marBottom w:val="0"/>
                  <w:divBdr>
                    <w:top w:val="none" w:sz="0" w:space="0" w:color="auto"/>
                    <w:left w:val="none" w:sz="0" w:space="0" w:color="auto"/>
                    <w:bottom w:val="none" w:sz="0" w:space="0" w:color="auto"/>
                    <w:right w:val="none" w:sz="0" w:space="0" w:color="auto"/>
                  </w:divBdr>
                  <w:divsChild>
                    <w:div w:id="1351027654">
                      <w:marLeft w:val="0"/>
                      <w:marRight w:val="0"/>
                      <w:marTop w:val="0"/>
                      <w:marBottom w:val="0"/>
                      <w:divBdr>
                        <w:top w:val="none" w:sz="0" w:space="0" w:color="auto"/>
                        <w:left w:val="none" w:sz="0" w:space="0" w:color="auto"/>
                        <w:bottom w:val="none" w:sz="0" w:space="0" w:color="auto"/>
                        <w:right w:val="none" w:sz="0" w:space="0" w:color="auto"/>
                      </w:divBdr>
                      <w:divsChild>
                        <w:div w:id="627855925">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269">
      <w:bodyDiv w:val="1"/>
      <w:marLeft w:val="0"/>
      <w:marRight w:val="0"/>
      <w:marTop w:val="0"/>
      <w:marBottom w:val="0"/>
      <w:divBdr>
        <w:top w:val="none" w:sz="0" w:space="0" w:color="auto"/>
        <w:left w:val="none" w:sz="0" w:space="0" w:color="auto"/>
        <w:bottom w:val="none" w:sz="0" w:space="0" w:color="auto"/>
        <w:right w:val="none" w:sz="0" w:space="0" w:color="auto"/>
      </w:divBdr>
      <w:divsChild>
        <w:div w:id="228227381">
          <w:marLeft w:val="0"/>
          <w:marRight w:val="0"/>
          <w:marTop w:val="0"/>
          <w:marBottom w:val="0"/>
          <w:divBdr>
            <w:top w:val="none" w:sz="0" w:space="0" w:color="auto"/>
            <w:left w:val="none" w:sz="0" w:space="0" w:color="auto"/>
            <w:bottom w:val="none" w:sz="0" w:space="0" w:color="auto"/>
            <w:right w:val="none" w:sz="0" w:space="0" w:color="auto"/>
          </w:divBdr>
        </w:div>
        <w:div w:id="486213246">
          <w:marLeft w:val="0"/>
          <w:marRight w:val="0"/>
          <w:marTop w:val="0"/>
          <w:marBottom w:val="0"/>
          <w:divBdr>
            <w:top w:val="none" w:sz="0" w:space="0" w:color="auto"/>
            <w:left w:val="none" w:sz="0" w:space="0" w:color="auto"/>
            <w:bottom w:val="none" w:sz="0" w:space="0" w:color="auto"/>
            <w:right w:val="none" w:sz="0" w:space="0" w:color="auto"/>
          </w:divBdr>
        </w:div>
        <w:div w:id="1485469438">
          <w:marLeft w:val="0"/>
          <w:marRight w:val="0"/>
          <w:marTop w:val="0"/>
          <w:marBottom w:val="0"/>
          <w:divBdr>
            <w:top w:val="none" w:sz="0" w:space="0" w:color="auto"/>
            <w:left w:val="none" w:sz="0" w:space="0" w:color="auto"/>
            <w:bottom w:val="none" w:sz="0" w:space="0" w:color="auto"/>
            <w:right w:val="none" w:sz="0" w:space="0" w:color="auto"/>
          </w:divBdr>
        </w:div>
      </w:divsChild>
    </w:div>
    <w:div w:id="165438798">
      <w:bodyDiv w:val="1"/>
      <w:marLeft w:val="0"/>
      <w:marRight w:val="0"/>
      <w:marTop w:val="0"/>
      <w:marBottom w:val="0"/>
      <w:divBdr>
        <w:top w:val="none" w:sz="0" w:space="0" w:color="auto"/>
        <w:left w:val="none" w:sz="0" w:space="0" w:color="auto"/>
        <w:bottom w:val="none" w:sz="0" w:space="0" w:color="auto"/>
        <w:right w:val="none" w:sz="0" w:space="0" w:color="auto"/>
      </w:divBdr>
      <w:divsChild>
        <w:div w:id="115880403">
          <w:marLeft w:val="0"/>
          <w:marRight w:val="0"/>
          <w:marTop w:val="0"/>
          <w:marBottom w:val="0"/>
          <w:divBdr>
            <w:top w:val="none" w:sz="0" w:space="0" w:color="auto"/>
            <w:left w:val="none" w:sz="0" w:space="0" w:color="auto"/>
            <w:bottom w:val="none" w:sz="0" w:space="0" w:color="auto"/>
            <w:right w:val="none" w:sz="0" w:space="0" w:color="auto"/>
          </w:divBdr>
        </w:div>
        <w:div w:id="2080639627">
          <w:marLeft w:val="0"/>
          <w:marRight w:val="0"/>
          <w:marTop w:val="0"/>
          <w:marBottom w:val="0"/>
          <w:divBdr>
            <w:top w:val="none" w:sz="0" w:space="0" w:color="auto"/>
            <w:left w:val="none" w:sz="0" w:space="0" w:color="auto"/>
            <w:bottom w:val="none" w:sz="0" w:space="0" w:color="auto"/>
            <w:right w:val="none" w:sz="0" w:space="0" w:color="auto"/>
          </w:divBdr>
        </w:div>
      </w:divsChild>
    </w:div>
    <w:div w:id="251163803">
      <w:bodyDiv w:val="1"/>
      <w:marLeft w:val="0"/>
      <w:marRight w:val="0"/>
      <w:marTop w:val="0"/>
      <w:marBottom w:val="0"/>
      <w:divBdr>
        <w:top w:val="none" w:sz="0" w:space="0" w:color="auto"/>
        <w:left w:val="none" w:sz="0" w:space="0" w:color="auto"/>
        <w:bottom w:val="none" w:sz="0" w:space="0" w:color="auto"/>
        <w:right w:val="none" w:sz="0" w:space="0" w:color="auto"/>
      </w:divBdr>
      <w:divsChild>
        <w:div w:id="1034887327">
          <w:marLeft w:val="0"/>
          <w:marRight w:val="0"/>
          <w:marTop w:val="0"/>
          <w:marBottom w:val="0"/>
          <w:divBdr>
            <w:top w:val="none" w:sz="0" w:space="0" w:color="auto"/>
            <w:left w:val="none" w:sz="0" w:space="0" w:color="auto"/>
            <w:bottom w:val="none" w:sz="0" w:space="0" w:color="auto"/>
            <w:right w:val="none" w:sz="0" w:space="0" w:color="auto"/>
          </w:divBdr>
        </w:div>
        <w:div w:id="1338194633">
          <w:marLeft w:val="0"/>
          <w:marRight w:val="0"/>
          <w:marTop w:val="0"/>
          <w:marBottom w:val="0"/>
          <w:divBdr>
            <w:top w:val="none" w:sz="0" w:space="0" w:color="auto"/>
            <w:left w:val="none" w:sz="0" w:space="0" w:color="auto"/>
            <w:bottom w:val="none" w:sz="0" w:space="0" w:color="auto"/>
            <w:right w:val="none" w:sz="0" w:space="0" w:color="auto"/>
          </w:divBdr>
        </w:div>
      </w:divsChild>
    </w:div>
    <w:div w:id="275870493">
      <w:bodyDiv w:val="1"/>
      <w:marLeft w:val="0"/>
      <w:marRight w:val="0"/>
      <w:marTop w:val="0"/>
      <w:marBottom w:val="0"/>
      <w:divBdr>
        <w:top w:val="none" w:sz="0" w:space="0" w:color="auto"/>
        <w:left w:val="none" w:sz="0" w:space="0" w:color="auto"/>
        <w:bottom w:val="none" w:sz="0" w:space="0" w:color="auto"/>
        <w:right w:val="none" w:sz="0" w:space="0" w:color="auto"/>
      </w:divBdr>
      <w:divsChild>
        <w:div w:id="219681914">
          <w:marLeft w:val="0"/>
          <w:marRight w:val="0"/>
          <w:marTop w:val="0"/>
          <w:marBottom w:val="0"/>
          <w:divBdr>
            <w:top w:val="none" w:sz="0" w:space="0" w:color="auto"/>
            <w:left w:val="none" w:sz="0" w:space="0" w:color="auto"/>
            <w:bottom w:val="none" w:sz="0" w:space="0" w:color="auto"/>
            <w:right w:val="none" w:sz="0" w:space="0" w:color="auto"/>
          </w:divBdr>
        </w:div>
        <w:div w:id="775516775">
          <w:marLeft w:val="0"/>
          <w:marRight w:val="0"/>
          <w:marTop w:val="0"/>
          <w:marBottom w:val="0"/>
          <w:divBdr>
            <w:top w:val="none" w:sz="0" w:space="0" w:color="auto"/>
            <w:left w:val="none" w:sz="0" w:space="0" w:color="auto"/>
            <w:bottom w:val="none" w:sz="0" w:space="0" w:color="auto"/>
            <w:right w:val="none" w:sz="0" w:space="0" w:color="auto"/>
          </w:divBdr>
        </w:div>
      </w:divsChild>
    </w:div>
    <w:div w:id="287979053">
      <w:bodyDiv w:val="1"/>
      <w:marLeft w:val="0"/>
      <w:marRight w:val="0"/>
      <w:marTop w:val="0"/>
      <w:marBottom w:val="0"/>
      <w:divBdr>
        <w:top w:val="none" w:sz="0" w:space="0" w:color="auto"/>
        <w:left w:val="none" w:sz="0" w:space="0" w:color="auto"/>
        <w:bottom w:val="none" w:sz="0" w:space="0" w:color="auto"/>
        <w:right w:val="none" w:sz="0" w:space="0" w:color="auto"/>
      </w:divBdr>
    </w:div>
    <w:div w:id="306514534">
      <w:bodyDiv w:val="1"/>
      <w:marLeft w:val="0"/>
      <w:marRight w:val="0"/>
      <w:marTop w:val="0"/>
      <w:marBottom w:val="0"/>
      <w:divBdr>
        <w:top w:val="none" w:sz="0" w:space="0" w:color="auto"/>
        <w:left w:val="none" w:sz="0" w:space="0" w:color="auto"/>
        <w:bottom w:val="none" w:sz="0" w:space="0" w:color="auto"/>
        <w:right w:val="none" w:sz="0" w:space="0" w:color="auto"/>
      </w:divBdr>
      <w:divsChild>
        <w:div w:id="162935155">
          <w:marLeft w:val="0"/>
          <w:marRight w:val="0"/>
          <w:marTop w:val="0"/>
          <w:marBottom w:val="0"/>
          <w:divBdr>
            <w:top w:val="none" w:sz="0" w:space="0" w:color="auto"/>
            <w:left w:val="none" w:sz="0" w:space="0" w:color="auto"/>
            <w:bottom w:val="none" w:sz="0" w:space="0" w:color="auto"/>
            <w:right w:val="none" w:sz="0" w:space="0" w:color="auto"/>
          </w:divBdr>
        </w:div>
        <w:div w:id="297999203">
          <w:marLeft w:val="0"/>
          <w:marRight w:val="0"/>
          <w:marTop w:val="0"/>
          <w:marBottom w:val="0"/>
          <w:divBdr>
            <w:top w:val="none" w:sz="0" w:space="0" w:color="auto"/>
            <w:left w:val="none" w:sz="0" w:space="0" w:color="auto"/>
            <w:bottom w:val="none" w:sz="0" w:space="0" w:color="auto"/>
            <w:right w:val="none" w:sz="0" w:space="0" w:color="auto"/>
          </w:divBdr>
        </w:div>
        <w:div w:id="674766863">
          <w:marLeft w:val="0"/>
          <w:marRight w:val="0"/>
          <w:marTop w:val="0"/>
          <w:marBottom w:val="0"/>
          <w:divBdr>
            <w:top w:val="none" w:sz="0" w:space="0" w:color="auto"/>
            <w:left w:val="none" w:sz="0" w:space="0" w:color="auto"/>
            <w:bottom w:val="none" w:sz="0" w:space="0" w:color="auto"/>
            <w:right w:val="none" w:sz="0" w:space="0" w:color="auto"/>
          </w:divBdr>
        </w:div>
        <w:div w:id="860826766">
          <w:marLeft w:val="0"/>
          <w:marRight w:val="0"/>
          <w:marTop w:val="0"/>
          <w:marBottom w:val="0"/>
          <w:divBdr>
            <w:top w:val="none" w:sz="0" w:space="0" w:color="auto"/>
            <w:left w:val="none" w:sz="0" w:space="0" w:color="auto"/>
            <w:bottom w:val="none" w:sz="0" w:space="0" w:color="auto"/>
            <w:right w:val="none" w:sz="0" w:space="0" w:color="auto"/>
          </w:divBdr>
        </w:div>
        <w:div w:id="956177030">
          <w:marLeft w:val="0"/>
          <w:marRight w:val="0"/>
          <w:marTop w:val="0"/>
          <w:marBottom w:val="0"/>
          <w:divBdr>
            <w:top w:val="none" w:sz="0" w:space="0" w:color="auto"/>
            <w:left w:val="none" w:sz="0" w:space="0" w:color="auto"/>
            <w:bottom w:val="none" w:sz="0" w:space="0" w:color="auto"/>
            <w:right w:val="none" w:sz="0" w:space="0" w:color="auto"/>
          </w:divBdr>
        </w:div>
        <w:div w:id="1152016292">
          <w:marLeft w:val="0"/>
          <w:marRight w:val="0"/>
          <w:marTop w:val="0"/>
          <w:marBottom w:val="0"/>
          <w:divBdr>
            <w:top w:val="none" w:sz="0" w:space="0" w:color="auto"/>
            <w:left w:val="none" w:sz="0" w:space="0" w:color="auto"/>
            <w:bottom w:val="none" w:sz="0" w:space="0" w:color="auto"/>
            <w:right w:val="none" w:sz="0" w:space="0" w:color="auto"/>
          </w:divBdr>
        </w:div>
        <w:div w:id="1247033602">
          <w:marLeft w:val="0"/>
          <w:marRight w:val="0"/>
          <w:marTop w:val="0"/>
          <w:marBottom w:val="0"/>
          <w:divBdr>
            <w:top w:val="none" w:sz="0" w:space="0" w:color="auto"/>
            <w:left w:val="none" w:sz="0" w:space="0" w:color="auto"/>
            <w:bottom w:val="none" w:sz="0" w:space="0" w:color="auto"/>
            <w:right w:val="none" w:sz="0" w:space="0" w:color="auto"/>
          </w:divBdr>
        </w:div>
      </w:divsChild>
    </w:div>
    <w:div w:id="360740965">
      <w:bodyDiv w:val="1"/>
      <w:marLeft w:val="0"/>
      <w:marRight w:val="0"/>
      <w:marTop w:val="0"/>
      <w:marBottom w:val="0"/>
      <w:divBdr>
        <w:top w:val="none" w:sz="0" w:space="0" w:color="auto"/>
        <w:left w:val="none" w:sz="0" w:space="0" w:color="auto"/>
        <w:bottom w:val="none" w:sz="0" w:space="0" w:color="auto"/>
        <w:right w:val="none" w:sz="0" w:space="0" w:color="auto"/>
      </w:divBdr>
      <w:divsChild>
        <w:div w:id="61297918">
          <w:marLeft w:val="0"/>
          <w:marRight w:val="0"/>
          <w:marTop w:val="0"/>
          <w:marBottom w:val="0"/>
          <w:divBdr>
            <w:top w:val="none" w:sz="0" w:space="0" w:color="auto"/>
            <w:left w:val="none" w:sz="0" w:space="0" w:color="auto"/>
            <w:bottom w:val="none" w:sz="0" w:space="0" w:color="auto"/>
            <w:right w:val="none" w:sz="0" w:space="0" w:color="auto"/>
          </w:divBdr>
        </w:div>
        <w:div w:id="112673997">
          <w:marLeft w:val="0"/>
          <w:marRight w:val="0"/>
          <w:marTop w:val="0"/>
          <w:marBottom w:val="0"/>
          <w:divBdr>
            <w:top w:val="none" w:sz="0" w:space="0" w:color="auto"/>
            <w:left w:val="none" w:sz="0" w:space="0" w:color="auto"/>
            <w:bottom w:val="none" w:sz="0" w:space="0" w:color="auto"/>
            <w:right w:val="none" w:sz="0" w:space="0" w:color="auto"/>
          </w:divBdr>
        </w:div>
        <w:div w:id="638924738">
          <w:marLeft w:val="0"/>
          <w:marRight w:val="0"/>
          <w:marTop w:val="0"/>
          <w:marBottom w:val="0"/>
          <w:divBdr>
            <w:top w:val="none" w:sz="0" w:space="0" w:color="auto"/>
            <w:left w:val="none" w:sz="0" w:space="0" w:color="auto"/>
            <w:bottom w:val="none" w:sz="0" w:space="0" w:color="auto"/>
            <w:right w:val="none" w:sz="0" w:space="0" w:color="auto"/>
          </w:divBdr>
        </w:div>
        <w:div w:id="887646611">
          <w:marLeft w:val="0"/>
          <w:marRight w:val="0"/>
          <w:marTop w:val="0"/>
          <w:marBottom w:val="0"/>
          <w:divBdr>
            <w:top w:val="none" w:sz="0" w:space="0" w:color="auto"/>
            <w:left w:val="none" w:sz="0" w:space="0" w:color="auto"/>
            <w:bottom w:val="none" w:sz="0" w:space="0" w:color="auto"/>
            <w:right w:val="none" w:sz="0" w:space="0" w:color="auto"/>
          </w:divBdr>
        </w:div>
        <w:div w:id="994332999">
          <w:marLeft w:val="0"/>
          <w:marRight w:val="0"/>
          <w:marTop w:val="0"/>
          <w:marBottom w:val="0"/>
          <w:divBdr>
            <w:top w:val="none" w:sz="0" w:space="0" w:color="auto"/>
            <w:left w:val="none" w:sz="0" w:space="0" w:color="auto"/>
            <w:bottom w:val="none" w:sz="0" w:space="0" w:color="auto"/>
            <w:right w:val="none" w:sz="0" w:space="0" w:color="auto"/>
          </w:divBdr>
        </w:div>
        <w:div w:id="1101149554">
          <w:marLeft w:val="0"/>
          <w:marRight w:val="0"/>
          <w:marTop w:val="0"/>
          <w:marBottom w:val="0"/>
          <w:divBdr>
            <w:top w:val="none" w:sz="0" w:space="0" w:color="auto"/>
            <w:left w:val="none" w:sz="0" w:space="0" w:color="auto"/>
            <w:bottom w:val="none" w:sz="0" w:space="0" w:color="auto"/>
            <w:right w:val="none" w:sz="0" w:space="0" w:color="auto"/>
          </w:divBdr>
        </w:div>
        <w:div w:id="1470242578">
          <w:marLeft w:val="0"/>
          <w:marRight w:val="0"/>
          <w:marTop w:val="0"/>
          <w:marBottom w:val="0"/>
          <w:divBdr>
            <w:top w:val="none" w:sz="0" w:space="0" w:color="auto"/>
            <w:left w:val="none" w:sz="0" w:space="0" w:color="auto"/>
            <w:bottom w:val="none" w:sz="0" w:space="0" w:color="auto"/>
            <w:right w:val="none" w:sz="0" w:space="0" w:color="auto"/>
          </w:divBdr>
        </w:div>
        <w:div w:id="1649244033">
          <w:marLeft w:val="0"/>
          <w:marRight w:val="0"/>
          <w:marTop w:val="0"/>
          <w:marBottom w:val="0"/>
          <w:divBdr>
            <w:top w:val="none" w:sz="0" w:space="0" w:color="auto"/>
            <w:left w:val="none" w:sz="0" w:space="0" w:color="auto"/>
            <w:bottom w:val="none" w:sz="0" w:space="0" w:color="auto"/>
            <w:right w:val="none" w:sz="0" w:space="0" w:color="auto"/>
          </w:divBdr>
        </w:div>
        <w:div w:id="2025545137">
          <w:marLeft w:val="0"/>
          <w:marRight w:val="0"/>
          <w:marTop w:val="0"/>
          <w:marBottom w:val="0"/>
          <w:divBdr>
            <w:top w:val="none" w:sz="0" w:space="0" w:color="auto"/>
            <w:left w:val="none" w:sz="0" w:space="0" w:color="auto"/>
            <w:bottom w:val="none" w:sz="0" w:space="0" w:color="auto"/>
            <w:right w:val="none" w:sz="0" w:space="0" w:color="auto"/>
          </w:divBdr>
        </w:div>
      </w:divsChild>
    </w:div>
    <w:div w:id="367219722">
      <w:bodyDiv w:val="1"/>
      <w:marLeft w:val="0"/>
      <w:marRight w:val="0"/>
      <w:marTop w:val="0"/>
      <w:marBottom w:val="0"/>
      <w:divBdr>
        <w:top w:val="none" w:sz="0" w:space="0" w:color="auto"/>
        <w:left w:val="none" w:sz="0" w:space="0" w:color="auto"/>
        <w:bottom w:val="none" w:sz="0" w:space="0" w:color="auto"/>
        <w:right w:val="none" w:sz="0" w:space="0" w:color="auto"/>
      </w:divBdr>
      <w:divsChild>
        <w:div w:id="802581641">
          <w:marLeft w:val="0"/>
          <w:marRight w:val="0"/>
          <w:marTop w:val="0"/>
          <w:marBottom w:val="0"/>
          <w:divBdr>
            <w:top w:val="none" w:sz="0" w:space="0" w:color="auto"/>
            <w:left w:val="none" w:sz="0" w:space="0" w:color="auto"/>
            <w:bottom w:val="none" w:sz="0" w:space="0" w:color="auto"/>
            <w:right w:val="none" w:sz="0" w:space="0" w:color="auto"/>
          </w:divBdr>
        </w:div>
        <w:div w:id="1789545648">
          <w:marLeft w:val="0"/>
          <w:marRight w:val="0"/>
          <w:marTop w:val="0"/>
          <w:marBottom w:val="0"/>
          <w:divBdr>
            <w:top w:val="none" w:sz="0" w:space="0" w:color="auto"/>
            <w:left w:val="none" w:sz="0" w:space="0" w:color="auto"/>
            <w:bottom w:val="none" w:sz="0" w:space="0" w:color="auto"/>
            <w:right w:val="none" w:sz="0" w:space="0" w:color="auto"/>
          </w:divBdr>
        </w:div>
      </w:divsChild>
    </w:div>
    <w:div w:id="380180351">
      <w:bodyDiv w:val="1"/>
      <w:marLeft w:val="0"/>
      <w:marRight w:val="0"/>
      <w:marTop w:val="0"/>
      <w:marBottom w:val="0"/>
      <w:divBdr>
        <w:top w:val="none" w:sz="0" w:space="0" w:color="auto"/>
        <w:left w:val="none" w:sz="0" w:space="0" w:color="auto"/>
        <w:bottom w:val="none" w:sz="0" w:space="0" w:color="auto"/>
        <w:right w:val="none" w:sz="0" w:space="0" w:color="auto"/>
      </w:divBdr>
      <w:divsChild>
        <w:div w:id="1543244101">
          <w:marLeft w:val="0"/>
          <w:marRight w:val="0"/>
          <w:marTop w:val="0"/>
          <w:marBottom w:val="0"/>
          <w:divBdr>
            <w:top w:val="none" w:sz="0" w:space="0" w:color="auto"/>
            <w:left w:val="none" w:sz="0" w:space="0" w:color="auto"/>
            <w:bottom w:val="none" w:sz="0" w:space="0" w:color="auto"/>
            <w:right w:val="none" w:sz="0" w:space="0" w:color="auto"/>
          </w:divBdr>
          <w:divsChild>
            <w:div w:id="1744177512">
              <w:marLeft w:val="0"/>
              <w:marRight w:val="0"/>
              <w:marTop w:val="0"/>
              <w:marBottom w:val="0"/>
              <w:divBdr>
                <w:top w:val="none" w:sz="0" w:space="0" w:color="auto"/>
                <w:left w:val="none" w:sz="0" w:space="0" w:color="auto"/>
                <w:bottom w:val="none" w:sz="0" w:space="0" w:color="auto"/>
                <w:right w:val="none" w:sz="0" w:space="0" w:color="auto"/>
              </w:divBdr>
              <w:divsChild>
                <w:div w:id="1135022394">
                  <w:marLeft w:val="0"/>
                  <w:marRight w:val="0"/>
                  <w:marTop w:val="0"/>
                  <w:marBottom w:val="0"/>
                  <w:divBdr>
                    <w:top w:val="none" w:sz="0" w:space="0" w:color="auto"/>
                    <w:left w:val="none" w:sz="0" w:space="0" w:color="auto"/>
                    <w:bottom w:val="none" w:sz="0" w:space="0" w:color="auto"/>
                    <w:right w:val="none" w:sz="0" w:space="0" w:color="auto"/>
                  </w:divBdr>
                  <w:divsChild>
                    <w:div w:id="1907521830">
                      <w:marLeft w:val="0"/>
                      <w:marRight w:val="0"/>
                      <w:marTop w:val="0"/>
                      <w:marBottom w:val="0"/>
                      <w:divBdr>
                        <w:top w:val="none" w:sz="0" w:space="0" w:color="auto"/>
                        <w:left w:val="none" w:sz="0" w:space="0" w:color="auto"/>
                        <w:bottom w:val="none" w:sz="0" w:space="0" w:color="auto"/>
                        <w:right w:val="none" w:sz="0" w:space="0" w:color="auto"/>
                      </w:divBdr>
                      <w:divsChild>
                        <w:div w:id="887030217">
                          <w:marLeft w:val="0"/>
                          <w:marRight w:val="0"/>
                          <w:marTop w:val="0"/>
                          <w:marBottom w:val="0"/>
                          <w:divBdr>
                            <w:top w:val="none" w:sz="0" w:space="0" w:color="auto"/>
                            <w:left w:val="none" w:sz="0" w:space="0" w:color="auto"/>
                            <w:bottom w:val="none" w:sz="0" w:space="0" w:color="auto"/>
                            <w:right w:val="none" w:sz="0" w:space="0" w:color="auto"/>
                          </w:divBdr>
                          <w:divsChild>
                            <w:div w:id="9330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357779">
      <w:bodyDiv w:val="1"/>
      <w:marLeft w:val="0"/>
      <w:marRight w:val="0"/>
      <w:marTop w:val="0"/>
      <w:marBottom w:val="0"/>
      <w:divBdr>
        <w:top w:val="none" w:sz="0" w:space="0" w:color="auto"/>
        <w:left w:val="none" w:sz="0" w:space="0" w:color="auto"/>
        <w:bottom w:val="none" w:sz="0" w:space="0" w:color="auto"/>
        <w:right w:val="none" w:sz="0" w:space="0" w:color="auto"/>
      </w:divBdr>
      <w:divsChild>
        <w:div w:id="1156605409">
          <w:marLeft w:val="0"/>
          <w:marRight w:val="0"/>
          <w:marTop w:val="0"/>
          <w:marBottom w:val="0"/>
          <w:divBdr>
            <w:top w:val="none" w:sz="0" w:space="0" w:color="auto"/>
            <w:left w:val="none" w:sz="0" w:space="0" w:color="auto"/>
            <w:bottom w:val="none" w:sz="0" w:space="0" w:color="auto"/>
            <w:right w:val="none" w:sz="0" w:space="0" w:color="auto"/>
          </w:divBdr>
          <w:divsChild>
            <w:div w:id="1351762640">
              <w:marLeft w:val="0"/>
              <w:marRight w:val="0"/>
              <w:marTop w:val="0"/>
              <w:marBottom w:val="0"/>
              <w:divBdr>
                <w:top w:val="none" w:sz="0" w:space="0" w:color="auto"/>
                <w:left w:val="none" w:sz="0" w:space="0" w:color="auto"/>
                <w:bottom w:val="none" w:sz="0" w:space="0" w:color="auto"/>
                <w:right w:val="none" w:sz="0" w:space="0" w:color="auto"/>
              </w:divBdr>
              <w:divsChild>
                <w:div w:id="280233736">
                  <w:marLeft w:val="0"/>
                  <w:marRight w:val="0"/>
                  <w:marTop w:val="0"/>
                  <w:marBottom w:val="0"/>
                  <w:divBdr>
                    <w:top w:val="none" w:sz="0" w:space="0" w:color="auto"/>
                    <w:left w:val="none" w:sz="0" w:space="0" w:color="auto"/>
                    <w:bottom w:val="none" w:sz="0" w:space="0" w:color="auto"/>
                    <w:right w:val="none" w:sz="0" w:space="0" w:color="auto"/>
                  </w:divBdr>
                  <w:divsChild>
                    <w:div w:id="385570792">
                      <w:marLeft w:val="0"/>
                      <w:marRight w:val="0"/>
                      <w:marTop w:val="0"/>
                      <w:marBottom w:val="0"/>
                      <w:divBdr>
                        <w:top w:val="none" w:sz="0" w:space="0" w:color="auto"/>
                        <w:left w:val="none" w:sz="0" w:space="0" w:color="auto"/>
                        <w:bottom w:val="none" w:sz="0" w:space="0" w:color="auto"/>
                        <w:right w:val="none" w:sz="0" w:space="0" w:color="auto"/>
                      </w:divBdr>
                      <w:divsChild>
                        <w:div w:id="1438018108">
                          <w:marLeft w:val="0"/>
                          <w:marRight w:val="0"/>
                          <w:marTop w:val="0"/>
                          <w:marBottom w:val="0"/>
                          <w:divBdr>
                            <w:top w:val="none" w:sz="0" w:space="0" w:color="auto"/>
                            <w:left w:val="none" w:sz="0" w:space="0" w:color="auto"/>
                            <w:bottom w:val="none" w:sz="0" w:space="0" w:color="auto"/>
                            <w:right w:val="none" w:sz="0" w:space="0" w:color="auto"/>
                          </w:divBdr>
                          <w:divsChild>
                            <w:div w:id="6750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750890">
      <w:bodyDiv w:val="1"/>
      <w:marLeft w:val="0"/>
      <w:marRight w:val="0"/>
      <w:marTop w:val="0"/>
      <w:marBottom w:val="0"/>
      <w:divBdr>
        <w:top w:val="none" w:sz="0" w:space="0" w:color="auto"/>
        <w:left w:val="none" w:sz="0" w:space="0" w:color="auto"/>
        <w:bottom w:val="none" w:sz="0" w:space="0" w:color="auto"/>
        <w:right w:val="none" w:sz="0" w:space="0" w:color="auto"/>
      </w:divBdr>
      <w:divsChild>
        <w:div w:id="40522241">
          <w:marLeft w:val="0"/>
          <w:marRight w:val="0"/>
          <w:marTop w:val="0"/>
          <w:marBottom w:val="0"/>
          <w:divBdr>
            <w:top w:val="none" w:sz="0" w:space="0" w:color="auto"/>
            <w:left w:val="none" w:sz="0" w:space="0" w:color="auto"/>
            <w:bottom w:val="none" w:sz="0" w:space="0" w:color="auto"/>
            <w:right w:val="none" w:sz="0" w:space="0" w:color="auto"/>
          </w:divBdr>
        </w:div>
        <w:div w:id="643198008">
          <w:marLeft w:val="0"/>
          <w:marRight w:val="0"/>
          <w:marTop w:val="0"/>
          <w:marBottom w:val="0"/>
          <w:divBdr>
            <w:top w:val="none" w:sz="0" w:space="0" w:color="auto"/>
            <w:left w:val="none" w:sz="0" w:space="0" w:color="auto"/>
            <w:bottom w:val="none" w:sz="0" w:space="0" w:color="auto"/>
            <w:right w:val="none" w:sz="0" w:space="0" w:color="auto"/>
          </w:divBdr>
        </w:div>
        <w:div w:id="1364869321">
          <w:marLeft w:val="0"/>
          <w:marRight w:val="0"/>
          <w:marTop w:val="0"/>
          <w:marBottom w:val="0"/>
          <w:divBdr>
            <w:top w:val="none" w:sz="0" w:space="0" w:color="auto"/>
            <w:left w:val="none" w:sz="0" w:space="0" w:color="auto"/>
            <w:bottom w:val="none" w:sz="0" w:space="0" w:color="auto"/>
            <w:right w:val="none" w:sz="0" w:space="0" w:color="auto"/>
          </w:divBdr>
        </w:div>
      </w:divsChild>
    </w:div>
    <w:div w:id="414282282">
      <w:bodyDiv w:val="1"/>
      <w:marLeft w:val="0"/>
      <w:marRight w:val="0"/>
      <w:marTop w:val="0"/>
      <w:marBottom w:val="0"/>
      <w:divBdr>
        <w:top w:val="none" w:sz="0" w:space="0" w:color="auto"/>
        <w:left w:val="none" w:sz="0" w:space="0" w:color="auto"/>
        <w:bottom w:val="none" w:sz="0" w:space="0" w:color="auto"/>
        <w:right w:val="none" w:sz="0" w:space="0" w:color="auto"/>
      </w:divBdr>
      <w:divsChild>
        <w:div w:id="730543802">
          <w:marLeft w:val="0"/>
          <w:marRight w:val="0"/>
          <w:marTop w:val="0"/>
          <w:marBottom w:val="0"/>
          <w:divBdr>
            <w:top w:val="none" w:sz="0" w:space="0" w:color="auto"/>
            <w:left w:val="none" w:sz="0" w:space="0" w:color="auto"/>
            <w:bottom w:val="none" w:sz="0" w:space="0" w:color="auto"/>
            <w:right w:val="none" w:sz="0" w:space="0" w:color="auto"/>
          </w:divBdr>
          <w:divsChild>
            <w:div w:id="1623270664">
              <w:marLeft w:val="0"/>
              <w:marRight w:val="0"/>
              <w:marTop w:val="0"/>
              <w:marBottom w:val="0"/>
              <w:divBdr>
                <w:top w:val="none" w:sz="0" w:space="0" w:color="auto"/>
                <w:left w:val="none" w:sz="0" w:space="0" w:color="auto"/>
                <w:bottom w:val="none" w:sz="0" w:space="0" w:color="auto"/>
                <w:right w:val="none" w:sz="0" w:space="0" w:color="auto"/>
              </w:divBdr>
              <w:divsChild>
                <w:div w:id="1412965474">
                  <w:marLeft w:val="0"/>
                  <w:marRight w:val="0"/>
                  <w:marTop w:val="0"/>
                  <w:marBottom w:val="0"/>
                  <w:divBdr>
                    <w:top w:val="none" w:sz="0" w:space="0" w:color="auto"/>
                    <w:left w:val="none" w:sz="0" w:space="0" w:color="auto"/>
                    <w:bottom w:val="none" w:sz="0" w:space="0" w:color="auto"/>
                    <w:right w:val="none" w:sz="0" w:space="0" w:color="auto"/>
                  </w:divBdr>
                  <w:divsChild>
                    <w:div w:id="905070736">
                      <w:marLeft w:val="0"/>
                      <w:marRight w:val="0"/>
                      <w:marTop w:val="0"/>
                      <w:marBottom w:val="0"/>
                      <w:divBdr>
                        <w:top w:val="none" w:sz="0" w:space="0" w:color="auto"/>
                        <w:left w:val="none" w:sz="0" w:space="0" w:color="auto"/>
                        <w:bottom w:val="none" w:sz="0" w:space="0" w:color="auto"/>
                        <w:right w:val="none" w:sz="0" w:space="0" w:color="auto"/>
                      </w:divBdr>
                      <w:divsChild>
                        <w:div w:id="342706436">
                          <w:marLeft w:val="0"/>
                          <w:marRight w:val="0"/>
                          <w:marTop w:val="0"/>
                          <w:marBottom w:val="0"/>
                          <w:divBdr>
                            <w:top w:val="none" w:sz="0" w:space="0" w:color="auto"/>
                            <w:left w:val="none" w:sz="0" w:space="0" w:color="auto"/>
                            <w:bottom w:val="none" w:sz="0" w:space="0" w:color="auto"/>
                            <w:right w:val="none" w:sz="0" w:space="0" w:color="auto"/>
                          </w:divBdr>
                          <w:divsChild>
                            <w:div w:id="17554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399802">
      <w:bodyDiv w:val="1"/>
      <w:marLeft w:val="0"/>
      <w:marRight w:val="0"/>
      <w:marTop w:val="0"/>
      <w:marBottom w:val="0"/>
      <w:divBdr>
        <w:top w:val="none" w:sz="0" w:space="0" w:color="auto"/>
        <w:left w:val="none" w:sz="0" w:space="0" w:color="auto"/>
        <w:bottom w:val="none" w:sz="0" w:space="0" w:color="auto"/>
        <w:right w:val="none" w:sz="0" w:space="0" w:color="auto"/>
      </w:divBdr>
      <w:divsChild>
        <w:div w:id="610936122">
          <w:marLeft w:val="0"/>
          <w:marRight w:val="0"/>
          <w:marTop w:val="0"/>
          <w:marBottom w:val="0"/>
          <w:divBdr>
            <w:top w:val="none" w:sz="0" w:space="0" w:color="auto"/>
            <w:left w:val="none" w:sz="0" w:space="0" w:color="auto"/>
            <w:bottom w:val="none" w:sz="0" w:space="0" w:color="auto"/>
            <w:right w:val="none" w:sz="0" w:space="0" w:color="auto"/>
          </w:divBdr>
        </w:div>
        <w:div w:id="1110929330">
          <w:marLeft w:val="0"/>
          <w:marRight w:val="0"/>
          <w:marTop w:val="0"/>
          <w:marBottom w:val="0"/>
          <w:divBdr>
            <w:top w:val="none" w:sz="0" w:space="0" w:color="auto"/>
            <w:left w:val="none" w:sz="0" w:space="0" w:color="auto"/>
            <w:bottom w:val="none" w:sz="0" w:space="0" w:color="auto"/>
            <w:right w:val="none" w:sz="0" w:space="0" w:color="auto"/>
          </w:divBdr>
        </w:div>
      </w:divsChild>
    </w:div>
    <w:div w:id="504397756">
      <w:bodyDiv w:val="1"/>
      <w:marLeft w:val="0"/>
      <w:marRight w:val="0"/>
      <w:marTop w:val="0"/>
      <w:marBottom w:val="0"/>
      <w:divBdr>
        <w:top w:val="none" w:sz="0" w:space="0" w:color="auto"/>
        <w:left w:val="none" w:sz="0" w:space="0" w:color="auto"/>
        <w:bottom w:val="none" w:sz="0" w:space="0" w:color="auto"/>
        <w:right w:val="none" w:sz="0" w:space="0" w:color="auto"/>
      </w:divBdr>
    </w:div>
    <w:div w:id="505051746">
      <w:bodyDiv w:val="1"/>
      <w:marLeft w:val="0"/>
      <w:marRight w:val="0"/>
      <w:marTop w:val="0"/>
      <w:marBottom w:val="0"/>
      <w:divBdr>
        <w:top w:val="none" w:sz="0" w:space="0" w:color="auto"/>
        <w:left w:val="none" w:sz="0" w:space="0" w:color="auto"/>
        <w:bottom w:val="none" w:sz="0" w:space="0" w:color="auto"/>
        <w:right w:val="none" w:sz="0" w:space="0" w:color="auto"/>
      </w:divBdr>
    </w:div>
    <w:div w:id="519439647">
      <w:bodyDiv w:val="1"/>
      <w:marLeft w:val="0"/>
      <w:marRight w:val="0"/>
      <w:marTop w:val="0"/>
      <w:marBottom w:val="0"/>
      <w:divBdr>
        <w:top w:val="none" w:sz="0" w:space="0" w:color="auto"/>
        <w:left w:val="none" w:sz="0" w:space="0" w:color="auto"/>
        <w:bottom w:val="none" w:sz="0" w:space="0" w:color="auto"/>
        <w:right w:val="none" w:sz="0" w:space="0" w:color="auto"/>
      </w:divBdr>
    </w:div>
    <w:div w:id="564994999">
      <w:bodyDiv w:val="1"/>
      <w:marLeft w:val="0"/>
      <w:marRight w:val="0"/>
      <w:marTop w:val="0"/>
      <w:marBottom w:val="0"/>
      <w:divBdr>
        <w:top w:val="none" w:sz="0" w:space="0" w:color="auto"/>
        <w:left w:val="none" w:sz="0" w:space="0" w:color="auto"/>
        <w:bottom w:val="none" w:sz="0" w:space="0" w:color="auto"/>
        <w:right w:val="none" w:sz="0" w:space="0" w:color="auto"/>
      </w:divBdr>
      <w:divsChild>
        <w:div w:id="134108737">
          <w:marLeft w:val="0"/>
          <w:marRight w:val="0"/>
          <w:marTop w:val="0"/>
          <w:marBottom w:val="0"/>
          <w:divBdr>
            <w:top w:val="none" w:sz="0" w:space="0" w:color="auto"/>
            <w:left w:val="none" w:sz="0" w:space="0" w:color="auto"/>
            <w:bottom w:val="none" w:sz="0" w:space="0" w:color="auto"/>
            <w:right w:val="none" w:sz="0" w:space="0" w:color="auto"/>
          </w:divBdr>
        </w:div>
        <w:div w:id="548147198">
          <w:marLeft w:val="0"/>
          <w:marRight w:val="0"/>
          <w:marTop w:val="0"/>
          <w:marBottom w:val="0"/>
          <w:divBdr>
            <w:top w:val="none" w:sz="0" w:space="0" w:color="auto"/>
            <w:left w:val="none" w:sz="0" w:space="0" w:color="auto"/>
            <w:bottom w:val="none" w:sz="0" w:space="0" w:color="auto"/>
            <w:right w:val="none" w:sz="0" w:space="0" w:color="auto"/>
          </w:divBdr>
        </w:div>
      </w:divsChild>
    </w:div>
    <w:div w:id="598834377">
      <w:bodyDiv w:val="1"/>
      <w:marLeft w:val="0"/>
      <w:marRight w:val="0"/>
      <w:marTop w:val="0"/>
      <w:marBottom w:val="0"/>
      <w:divBdr>
        <w:top w:val="none" w:sz="0" w:space="0" w:color="auto"/>
        <w:left w:val="none" w:sz="0" w:space="0" w:color="auto"/>
        <w:bottom w:val="none" w:sz="0" w:space="0" w:color="auto"/>
        <w:right w:val="none" w:sz="0" w:space="0" w:color="auto"/>
      </w:divBdr>
      <w:divsChild>
        <w:div w:id="517355992">
          <w:marLeft w:val="0"/>
          <w:marRight w:val="0"/>
          <w:marTop w:val="0"/>
          <w:marBottom w:val="0"/>
          <w:divBdr>
            <w:top w:val="none" w:sz="0" w:space="0" w:color="auto"/>
            <w:left w:val="none" w:sz="0" w:space="0" w:color="auto"/>
            <w:bottom w:val="none" w:sz="0" w:space="0" w:color="auto"/>
            <w:right w:val="none" w:sz="0" w:space="0" w:color="auto"/>
          </w:divBdr>
        </w:div>
        <w:div w:id="559367143">
          <w:marLeft w:val="0"/>
          <w:marRight w:val="0"/>
          <w:marTop w:val="0"/>
          <w:marBottom w:val="0"/>
          <w:divBdr>
            <w:top w:val="none" w:sz="0" w:space="0" w:color="auto"/>
            <w:left w:val="none" w:sz="0" w:space="0" w:color="auto"/>
            <w:bottom w:val="none" w:sz="0" w:space="0" w:color="auto"/>
            <w:right w:val="none" w:sz="0" w:space="0" w:color="auto"/>
          </w:divBdr>
        </w:div>
      </w:divsChild>
    </w:div>
    <w:div w:id="649942423">
      <w:bodyDiv w:val="1"/>
      <w:marLeft w:val="0"/>
      <w:marRight w:val="0"/>
      <w:marTop w:val="0"/>
      <w:marBottom w:val="0"/>
      <w:divBdr>
        <w:top w:val="none" w:sz="0" w:space="0" w:color="auto"/>
        <w:left w:val="none" w:sz="0" w:space="0" w:color="auto"/>
        <w:bottom w:val="none" w:sz="0" w:space="0" w:color="auto"/>
        <w:right w:val="none" w:sz="0" w:space="0" w:color="auto"/>
      </w:divBdr>
      <w:divsChild>
        <w:div w:id="66809152">
          <w:marLeft w:val="360"/>
          <w:marRight w:val="0"/>
          <w:marTop w:val="0"/>
          <w:marBottom w:val="0"/>
          <w:divBdr>
            <w:top w:val="none" w:sz="0" w:space="0" w:color="auto"/>
            <w:left w:val="none" w:sz="0" w:space="0" w:color="auto"/>
            <w:bottom w:val="none" w:sz="0" w:space="0" w:color="auto"/>
            <w:right w:val="none" w:sz="0" w:space="0" w:color="auto"/>
          </w:divBdr>
        </w:div>
        <w:div w:id="170681489">
          <w:marLeft w:val="1080"/>
          <w:marRight w:val="0"/>
          <w:marTop w:val="0"/>
          <w:marBottom w:val="0"/>
          <w:divBdr>
            <w:top w:val="none" w:sz="0" w:space="0" w:color="auto"/>
            <w:left w:val="none" w:sz="0" w:space="0" w:color="auto"/>
            <w:bottom w:val="none" w:sz="0" w:space="0" w:color="auto"/>
            <w:right w:val="none" w:sz="0" w:space="0" w:color="auto"/>
          </w:divBdr>
        </w:div>
        <w:div w:id="515383500">
          <w:marLeft w:val="1080"/>
          <w:marRight w:val="0"/>
          <w:marTop w:val="0"/>
          <w:marBottom w:val="0"/>
          <w:divBdr>
            <w:top w:val="none" w:sz="0" w:space="0" w:color="auto"/>
            <w:left w:val="none" w:sz="0" w:space="0" w:color="auto"/>
            <w:bottom w:val="none" w:sz="0" w:space="0" w:color="auto"/>
            <w:right w:val="none" w:sz="0" w:space="0" w:color="auto"/>
          </w:divBdr>
        </w:div>
        <w:div w:id="650183368">
          <w:marLeft w:val="1080"/>
          <w:marRight w:val="0"/>
          <w:marTop w:val="0"/>
          <w:marBottom w:val="0"/>
          <w:divBdr>
            <w:top w:val="none" w:sz="0" w:space="0" w:color="auto"/>
            <w:left w:val="none" w:sz="0" w:space="0" w:color="auto"/>
            <w:bottom w:val="none" w:sz="0" w:space="0" w:color="auto"/>
            <w:right w:val="none" w:sz="0" w:space="0" w:color="auto"/>
          </w:divBdr>
        </w:div>
        <w:div w:id="729227274">
          <w:marLeft w:val="360"/>
          <w:marRight w:val="0"/>
          <w:marTop w:val="0"/>
          <w:marBottom w:val="0"/>
          <w:divBdr>
            <w:top w:val="none" w:sz="0" w:space="0" w:color="auto"/>
            <w:left w:val="none" w:sz="0" w:space="0" w:color="auto"/>
            <w:bottom w:val="none" w:sz="0" w:space="0" w:color="auto"/>
            <w:right w:val="none" w:sz="0" w:space="0" w:color="auto"/>
          </w:divBdr>
        </w:div>
        <w:div w:id="861088633">
          <w:marLeft w:val="360"/>
          <w:marRight w:val="0"/>
          <w:marTop w:val="0"/>
          <w:marBottom w:val="0"/>
          <w:divBdr>
            <w:top w:val="none" w:sz="0" w:space="0" w:color="auto"/>
            <w:left w:val="none" w:sz="0" w:space="0" w:color="auto"/>
            <w:bottom w:val="none" w:sz="0" w:space="0" w:color="auto"/>
            <w:right w:val="none" w:sz="0" w:space="0" w:color="auto"/>
          </w:divBdr>
        </w:div>
        <w:div w:id="865676886">
          <w:marLeft w:val="1080"/>
          <w:marRight w:val="0"/>
          <w:marTop w:val="0"/>
          <w:marBottom w:val="0"/>
          <w:divBdr>
            <w:top w:val="none" w:sz="0" w:space="0" w:color="auto"/>
            <w:left w:val="none" w:sz="0" w:space="0" w:color="auto"/>
            <w:bottom w:val="none" w:sz="0" w:space="0" w:color="auto"/>
            <w:right w:val="none" w:sz="0" w:space="0" w:color="auto"/>
          </w:divBdr>
        </w:div>
        <w:div w:id="973826789">
          <w:marLeft w:val="1080"/>
          <w:marRight w:val="0"/>
          <w:marTop w:val="0"/>
          <w:marBottom w:val="0"/>
          <w:divBdr>
            <w:top w:val="none" w:sz="0" w:space="0" w:color="auto"/>
            <w:left w:val="none" w:sz="0" w:space="0" w:color="auto"/>
            <w:bottom w:val="none" w:sz="0" w:space="0" w:color="auto"/>
            <w:right w:val="none" w:sz="0" w:space="0" w:color="auto"/>
          </w:divBdr>
        </w:div>
        <w:div w:id="1090003558">
          <w:marLeft w:val="1080"/>
          <w:marRight w:val="0"/>
          <w:marTop w:val="0"/>
          <w:marBottom w:val="0"/>
          <w:divBdr>
            <w:top w:val="none" w:sz="0" w:space="0" w:color="auto"/>
            <w:left w:val="none" w:sz="0" w:space="0" w:color="auto"/>
            <w:bottom w:val="none" w:sz="0" w:space="0" w:color="auto"/>
            <w:right w:val="none" w:sz="0" w:space="0" w:color="auto"/>
          </w:divBdr>
        </w:div>
        <w:div w:id="1133597247">
          <w:marLeft w:val="1080"/>
          <w:marRight w:val="0"/>
          <w:marTop w:val="0"/>
          <w:marBottom w:val="0"/>
          <w:divBdr>
            <w:top w:val="none" w:sz="0" w:space="0" w:color="auto"/>
            <w:left w:val="none" w:sz="0" w:space="0" w:color="auto"/>
            <w:bottom w:val="none" w:sz="0" w:space="0" w:color="auto"/>
            <w:right w:val="none" w:sz="0" w:space="0" w:color="auto"/>
          </w:divBdr>
        </w:div>
        <w:div w:id="1270164033">
          <w:marLeft w:val="1080"/>
          <w:marRight w:val="0"/>
          <w:marTop w:val="0"/>
          <w:marBottom w:val="0"/>
          <w:divBdr>
            <w:top w:val="none" w:sz="0" w:space="0" w:color="auto"/>
            <w:left w:val="none" w:sz="0" w:space="0" w:color="auto"/>
            <w:bottom w:val="none" w:sz="0" w:space="0" w:color="auto"/>
            <w:right w:val="none" w:sz="0" w:space="0" w:color="auto"/>
          </w:divBdr>
        </w:div>
        <w:div w:id="1413433126">
          <w:marLeft w:val="360"/>
          <w:marRight w:val="0"/>
          <w:marTop w:val="0"/>
          <w:marBottom w:val="0"/>
          <w:divBdr>
            <w:top w:val="none" w:sz="0" w:space="0" w:color="auto"/>
            <w:left w:val="none" w:sz="0" w:space="0" w:color="auto"/>
            <w:bottom w:val="none" w:sz="0" w:space="0" w:color="auto"/>
            <w:right w:val="none" w:sz="0" w:space="0" w:color="auto"/>
          </w:divBdr>
        </w:div>
        <w:div w:id="1431504653">
          <w:marLeft w:val="360"/>
          <w:marRight w:val="0"/>
          <w:marTop w:val="0"/>
          <w:marBottom w:val="0"/>
          <w:divBdr>
            <w:top w:val="none" w:sz="0" w:space="0" w:color="auto"/>
            <w:left w:val="none" w:sz="0" w:space="0" w:color="auto"/>
            <w:bottom w:val="none" w:sz="0" w:space="0" w:color="auto"/>
            <w:right w:val="none" w:sz="0" w:space="0" w:color="auto"/>
          </w:divBdr>
        </w:div>
        <w:div w:id="1495296366">
          <w:marLeft w:val="1080"/>
          <w:marRight w:val="0"/>
          <w:marTop w:val="0"/>
          <w:marBottom w:val="0"/>
          <w:divBdr>
            <w:top w:val="none" w:sz="0" w:space="0" w:color="auto"/>
            <w:left w:val="none" w:sz="0" w:space="0" w:color="auto"/>
            <w:bottom w:val="none" w:sz="0" w:space="0" w:color="auto"/>
            <w:right w:val="none" w:sz="0" w:space="0" w:color="auto"/>
          </w:divBdr>
        </w:div>
      </w:divsChild>
    </w:div>
    <w:div w:id="650256486">
      <w:bodyDiv w:val="1"/>
      <w:marLeft w:val="0"/>
      <w:marRight w:val="0"/>
      <w:marTop w:val="0"/>
      <w:marBottom w:val="0"/>
      <w:divBdr>
        <w:top w:val="none" w:sz="0" w:space="0" w:color="auto"/>
        <w:left w:val="none" w:sz="0" w:space="0" w:color="auto"/>
        <w:bottom w:val="none" w:sz="0" w:space="0" w:color="auto"/>
        <w:right w:val="none" w:sz="0" w:space="0" w:color="auto"/>
      </w:divBdr>
      <w:divsChild>
        <w:div w:id="297610449">
          <w:marLeft w:val="360"/>
          <w:marRight w:val="0"/>
          <w:marTop w:val="0"/>
          <w:marBottom w:val="0"/>
          <w:divBdr>
            <w:top w:val="none" w:sz="0" w:space="0" w:color="auto"/>
            <w:left w:val="none" w:sz="0" w:space="0" w:color="auto"/>
            <w:bottom w:val="none" w:sz="0" w:space="0" w:color="auto"/>
            <w:right w:val="none" w:sz="0" w:space="0" w:color="auto"/>
          </w:divBdr>
        </w:div>
        <w:div w:id="1385107877">
          <w:marLeft w:val="360"/>
          <w:marRight w:val="0"/>
          <w:marTop w:val="0"/>
          <w:marBottom w:val="0"/>
          <w:divBdr>
            <w:top w:val="none" w:sz="0" w:space="0" w:color="auto"/>
            <w:left w:val="none" w:sz="0" w:space="0" w:color="auto"/>
            <w:bottom w:val="none" w:sz="0" w:space="0" w:color="auto"/>
            <w:right w:val="none" w:sz="0" w:space="0" w:color="auto"/>
          </w:divBdr>
        </w:div>
        <w:div w:id="1635022717">
          <w:marLeft w:val="1080"/>
          <w:marRight w:val="0"/>
          <w:marTop w:val="0"/>
          <w:marBottom w:val="0"/>
          <w:divBdr>
            <w:top w:val="none" w:sz="0" w:space="0" w:color="auto"/>
            <w:left w:val="none" w:sz="0" w:space="0" w:color="auto"/>
            <w:bottom w:val="none" w:sz="0" w:space="0" w:color="auto"/>
            <w:right w:val="none" w:sz="0" w:space="0" w:color="auto"/>
          </w:divBdr>
        </w:div>
        <w:div w:id="2120684318">
          <w:marLeft w:val="360"/>
          <w:marRight w:val="0"/>
          <w:marTop w:val="0"/>
          <w:marBottom w:val="0"/>
          <w:divBdr>
            <w:top w:val="none" w:sz="0" w:space="0" w:color="auto"/>
            <w:left w:val="none" w:sz="0" w:space="0" w:color="auto"/>
            <w:bottom w:val="none" w:sz="0" w:space="0" w:color="auto"/>
            <w:right w:val="none" w:sz="0" w:space="0" w:color="auto"/>
          </w:divBdr>
        </w:div>
      </w:divsChild>
    </w:div>
    <w:div w:id="704477333">
      <w:bodyDiv w:val="1"/>
      <w:marLeft w:val="0"/>
      <w:marRight w:val="0"/>
      <w:marTop w:val="0"/>
      <w:marBottom w:val="0"/>
      <w:divBdr>
        <w:top w:val="none" w:sz="0" w:space="0" w:color="auto"/>
        <w:left w:val="none" w:sz="0" w:space="0" w:color="auto"/>
        <w:bottom w:val="none" w:sz="0" w:space="0" w:color="auto"/>
        <w:right w:val="none" w:sz="0" w:space="0" w:color="auto"/>
      </w:divBdr>
      <w:divsChild>
        <w:div w:id="109591894">
          <w:marLeft w:val="0"/>
          <w:marRight w:val="0"/>
          <w:marTop w:val="0"/>
          <w:marBottom w:val="0"/>
          <w:divBdr>
            <w:top w:val="none" w:sz="0" w:space="0" w:color="auto"/>
            <w:left w:val="none" w:sz="0" w:space="0" w:color="auto"/>
            <w:bottom w:val="none" w:sz="0" w:space="0" w:color="auto"/>
            <w:right w:val="none" w:sz="0" w:space="0" w:color="auto"/>
          </w:divBdr>
          <w:divsChild>
            <w:div w:id="817307854">
              <w:marLeft w:val="0"/>
              <w:marRight w:val="0"/>
              <w:marTop w:val="0"/>
              <w:marBottom w:val="0"/>
              <w:divBdr>
                <w:top w:val="none" w:sz="0" w:space="0" w:color="auto"/>
                <w:left w:val="none" w:sz="0" w:space="0" w:color="auto"/>
                <w:bottom w:val="none" w:sz="0" w:space="0" w:color="auto"/>
                <w:right w:val="none" w:sz="0" w:space="0" w:color="auto"/>
              </w:divBdr>
              <w:divsChild>
                <w:div w:id="75130071">
                  <w:marLeft w:val="0"/>
                  <w:marRight w:val="0"/>
                  <w:marTop w:val="0"/>
                  <w:marBottom w:val="0"/>
                  <w:divBdr>
                    <w:top w:val="none" w:sz="0" w:space="0" w:color="auto"/>
                    <w:left w:val="none" w:sz="0" w:space="0" w:color="auto"/>
                    <w:bottom w:val="none" w:sz="0" w:space="0" w:color="auto"/>
                    <w:right w:val="none" w:sz="0" w:space="0" w:color="auto"/>
                  </w:divBdr>
                  <w:divsChild>
                    <w:div w:id="971130138">
                      <w:marLeft w:val="0"/>
                      <w:marRight w:val="0"/>
                      <w:marTop w:val="0"/>
                      <w:marBottom w:val="0"/>
                      <w:divBdr>
                        <w:top w:val="none" w:sz="0" w:space="0" w:color="auto"/>
                        <w:left w:val="none" w:sz="0" w:space="0" w:color="auto"/>
                        <w:bottom w:val="none" w:sz="0" w:space="0" w:color="auto"/>
                        <w:right w:val="none" w:sz="0" w:space="0" w:color="auto"/>
                      </w:divBdr>
                      <w:divsChild>
                        <w:div w:id="924069042">
                          <w:marLeft w:val="0"/>
                          <w:marRight w:val="0"/>
                          <w:marTop w:val="0"/>
                          <w:marBottom w:val="0"/>
                          <w:divBdr>
                            <w:top w:val="none" w:sz="0" w:space="0" w:color="auto"/>
                            <w:left w:val="none" w:sz="0" w:space="0" w:color="auto"/>
                            <w:bottom w:val="none" w:sz="0" w:space="0" w:color="auto"/>
                            <w:right w:val="none" w:sz="0" w:space="0" w:color="auto"/>
                          </w:divBdr>
                          <w:divsChild>
                            <w:div w:id="21001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19218">
      <w:bodyDiv w:val="1"/>
      <w:marLeft w:val="0"/>
      <w:marRight w:val="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
        <w:div w:id="545221470">
          <w:marLeft w:val="0"/>
          <w:marRight w:val="0"/>
          <w:marTop w:val="0"/>
          <w:marBottom w:val="0"/>
          <w:divBdr>
            <w:top w:val="none" w:sz="0" w:space="0" w:color="auto"/>
            <w:left w:val="none" w:sz="0" w:space="0" w:color="auto"/>
            <w:bottom w:val="none" w:sz="0" w:space="0" w:color="auto"/>
            <w:right w:val="none" w:sz="0" w:space="0" w:color="auto"/>
          </w:divBdr>
        </w:div>
        <w:div w:id="641077347">
          <w:marLeft w:val="0"/>
          <w:marRight w:val="0"/>
          <w:marTop w:val="0"/>
          <w:marBottom w:val="0"/>
          <w:divBdr>
            <w:top w:val="none" w:sz="0" w:space="0" w:color="auto"/>
            <w:left w:val="none" w:sz="0" w:space="0" w:color="auto"/>
            <w:bottom w:val="none" w:sz="0" w:space="0" w:color="auto"/>
            <w:right w:val="none" w:sz="0" w:space="0" w:color="auto"/>
          </w:divBdr>
        </w:div>
      </w:divsChild>
    </w:div>
    <w:div w:id="724723268">
      <w:bodyDiv w:val="1"/>
      <w:marLeft w:val="0"/>
      <w:marRight w:val="0"/>
      <w:marTop w:val="0"/>
      <w:marBottom w:val="0"/>
      <w:divBdr>
        <w:top w:val="none" w:sz="0" w:space="0" w:color="auto"/>
        <w:left w:val="none" w:sz="0" w:space="0" w:color="auto"/>
        <w:bottom w:val="none" w:sz="0" w:space="0" w:color="auto"/>
        <w:right w:val="none" w:sz="0" w:space="0" w:color="auto"/>
      </w:divBdr>
    </w:div>
    <w:div w:id="778448972">
      <w:bodyDiv w:val="1"/>
      <w:marLeft w:val="0"/>
      <w:marRight w:val="0"/>
      <w:marTop w:val="0"/>
      <w:marBottom w:val="0"/>
      <w:divBdr>
        <w:top w:val="none" w:sz="0" w:space="0" w:color="auto"/>
        <w:left w:val="none" w:sz="0" w:space="0" w:color="auto"/>
        <w:bottom w:val="none" w:sz="0" w:space="0" w:color="auto"/>
        <w:right w:val="none" w:sz="0" w:space="0" w:color="auto"/>
      </w:divBdr>
      <w:divsChild>
        <w:div w:id="139738909">
          <w:marLeft w:val="0"/>
          <w:marRight w:val="0"/>
          <w:marTop w:val="0"/>
          <w:marBottom w:val="0"/>
          <w:divBdr>
            <w:top w:val="none" w:sz="0" w:space="0" w:color="auto"/>
            <w:left w:val="none" w:sz="0" w:space="0" w:color="auto"/>
            <w:bottom w:val="none" w:sz="0" w:space="0" w:color="auto"/>
            <w:right w:val="none" w:sz="0" w:space="0" w:color="auto"/>
          </w:divBdr>
          <w:divsChild>
            <w:div w:id="108744963">
              <w:marLeft w:val="0"/>
              <w:marRight w:val="0"/>
              <w:marTop w:val="0"/>
              <w:marBottom w:val="0"/>
              <w:divBdr>
                <w:top w:val="none" w:sz="0" w:space="0" w:color="auto"/>
                <w:left w:val="none" w:sz="0" w:space="0" w:color="auto"/>
                <w:bottom w:val="none" w:sz="0" w:space="0" w:color="auto"/>
                <w:right w:val="none" w:sz="0" w:space="0" w:color="auto"/>
              </w:divBdr>
            </w:div>
          </w:divsChild>
        </w:div>
        <w:div w:id="229536455">
          <w:marLeft w:val="0"/>
          <w:marRight w:val="0"/>
          <w:marTop w:val="0"/>
          <w:marBottom w:val="0"/>
          <w:divBdr>
            <w:top w:val="none" w:sz="0" w:space="0" w:color="auto"/>
            <w:left w:val="none" w:sz="0" w:space="0" w:color="auto"/>
            <w:bottom w:val="none" w:sz="0" w:space="0" w:color="auto"/>
            <w:right w:val="none" w:sz="0" w:space="0" w:color="auto"/>
          </w:divBdr>
          <w:divsChild>
            <w:div w:id="1067384972">
              <w:marLeft w:val="0"/>
              <w:marRight w:val="0"/>
              <w:marTop w:val="0"/>
              <w:marBottom w:val="0"/>
              <w:divBdr>
                <w:top w:val="none" w:sz="0" w:space="0" w:color="auto"/>
                <w:left w:val="none" w:sz="0" w:space="0" w:color="auto"/>
                <w:bottom w:val="none" w:sz="0" w:space="0" w:color="auto"/>
                <w:right w:val="none" w:sz="0" w:space="0" w:color="auto"/>
              </w:divBdr>
            </w:div>
          </w:divsChild>
        </w:div>
        <w:div w:id="438140604">
          <w:marLeft w:val="0"/>
          <w:marRight w:val="0"/>
          <w:marTop w:val="0"/>
          <w:marBottom w:val="0"/>
          <w:divBdr>
            <w:top w:val="none" w:sz="0" w:space="0" w:color="auto"/>
            <w:left w:val="none" w:sz="0" w:space="0" w:color="auto"/>
            <w:bottom w:val="none" w:sz="0" w:space="0" w:color="auto"/>
            <w:right w:val="none" w:sz="0" w:space="0" w:color="auto"/>
          </w:divBdr>
          <w:divsChild>
            <w:div w:id="1479498642">
              <w:marLeft w:val="0"/>
              <w:marRight w:val="0"/>
              <w:marTop w:val="0"/>
              <w:marBottom w:val="0"/>
              <w:divBdr>
                <w:top w:val="none" w:sz="0" w:space="0" w:color="auto"/>
                <w:left w:val="none" w:sz="0" w:space="0" w:color="auto"/>
                <w:bottom w:val="none" w:sz="0" w:space="0" w:color="auto"/>
                <w:right w:val="none" w:sz="0" w:space="0" w:color="auto"/>
              </w:divBdr>
            </w:div>
          </w:divsChild>
        </w:div>
        <w:div w:id="1406565253">
          <w:marLeft w:val="0"/>
          <w:marRight w:val="0"/>
          <w:marTop w:val="0"/>
          <w:marBottom w:val="0"/>
          <w:divBdr>
            <w:top w:val="none" w:sz="0" w:space="0" w:color="auto"/>
            <w:left w:val="none" w:sz="0" w:space="0" w:color="auto"/>
            <w:bottom w:val="none" w:sz="0" w:space="0" w:color="auto"/>
            <w:right w:val="none" w:sz="0" w:space="0" w:color="auto"/>
          </w:divBdr>
          <w:divsChild>
            <w:div w:id="909651880">
              <w:marLeft w:val="0"/>
              <w:marRight w:val="0"/>
              <w:marTop w:val="0"/>
              <w:marBottom w:val="0"/>
              <w:divBdr>
                <w:top w:val="none" w:sz="0" w:space="0" w:color="auto"/>
                <w:left w:val="none" w:sz="0" w:space="0" w:color="auto"/>
                <w:bottom w:val="none" w:sz="0" w:space="0" w:color="auto"/>
                <w:right w:val="none" w:sz="0" w:space="0" w:color="auto"/>
              </w:divBdr>
            </w:div>
          </w:divsChild>
        </w:div>
        <w:div w:id="1958441198">
          <w:marLeft w:val="0"/>
          <w:marRight w:val="0"/>
          <w:marTop w:val="0"/>
          <w:marBottom w:val="0"/>
          <w:divBdr>
            <w:top w:val="none" w:sz="0" w:space="0" w:color="auto"/>
            <w:left w:val="none" w:sz="0" w:space="0" w:color="auto"/>
            <w:bottom w:val="none" w:sz="0" w:space="0" w:color="auto"/>
            <w:right w:val="none" w:sz="0" w:space="0" w:color="auto"/>
          </w:divBdr>
          <w:divsChild>
            <w:div w:id="1458446314">
              <w:marLeft w:val="0"/>
              <w:marRight w:val="0"/>
              <w:marTop w:val="0"/>
              <w:marBottom w:val="0"/>
              <w:divBdr>
                <w:top w:val="none" w:sz="0" w:space="0" w:color="auto"/>
                <w:left w:val="none" w:sz="0" w:space="0" w:color="auto"/>
                <w:bottom w:val="none" w:sz="0" w:space="0" w:color="auto"/>
                <w:right w:val="none" w:sz="0" w:space="0" w:color="auto"/>
              </w:divBdr>
            </w:div>
          </w:divsChild>
        </w:div>
        <w:div w:id="2005089956">
          <w:marLeft w:val="0"/>
          <w:marRight w:val="0"/>
          <w:marTop w:val="0"/>
          <w:marBottom w:val="0"/>
          <w:divBdr>
            <w:top w:val="none" w:sz="0" w:space="0" w:color="auto"/>
            <w:left w:val="none" w:sz="0" w:space="0" w:color="auto"/>
            <w:bottom w:val="none" w:sz="0" w:space="0" w:color="auto"/>
            <w:right w:val="none" w:sz="0" w:space="0" w:color="auto"/>
          </w:divBdr>
          <w:divsChild>
            <w:div w:id="1044406071">
              <w:marLeft w:val="0"/>
              <w:marRight w:val="0"/>
              <w:marTop w:val="0"/>
              <w:marBottom w:val="0"/>
              <w:divBdr>
                <w:top w:val="none" w:sz="0" w:space="0" w:color="auto"/>
                <w:left w:val="none" w:sz="0" w:space="0" w:color="auto"/>
                <w:bottom w:val="none" w:sz="0" w:space="0" w:color="auto"/>
                <w:right w:val="none" w:sz="0" w:space="0" w:color="auto"/>
              </w:divBdr>
            </w:div>
          </w:divsChild>
        </w:div>
        <w:div w:id="2055813229">
          <w:marLeft w:val="0"/>
          <w:marRight w:val="0"/>
          <w:marTop w:val="0"/>
          <w:marBottom w:val="0"/>
          <w:divBdr>
            <w:top w:val="none" w:sz="0" w:space="0" w:color="auto"/>
            <w:left w:val="none" w:sz="0" w:space="0" w:color="auto"/>
            <w:bottom w:val="none" w:sz="0" w:space="0" w:color="auto"/>
            <w:right w:val="none" w:sz="0" w:space="0" w:color="auto"/>
          </w:divBdr>
          <w:divsChild>
            <w:div w:id="220137185">
              <w:marLeft w:val="0"/>
              <w:marRight w:val="0"/>
              <w:marTop w:val="0"/>
              <w:marBottom w:val="0"/>
              <w:divBdr>
                <w:top w:val="none" w:sz="0" w:space="0" w:color="auto"/>
                <w:left w:val="none" w:sz="0" w:space="0" w:color="auto"/>
                <w:bottom w:val="none" w:sz="0" w:space="0" w:color="auto"/>
                <w:right w:val="none" w:sz="0" w:space="0" w:color="auto"/>
              </w:divBdr>
            </w:div>
          </w:divsChild>
        </w:div>
        <w:div w:id="2086299098">
          <w:marLeft w:val="0"/>
          <w:marRight w:val="0"/>
          <w:marTop w:val="0"/>
          <w:marBottom w:val="0"/>
          <w:divBdr>
            <w:top w:val="none" w:sz="0" w:space="0" w:color="auto"/>
            <w:left w:val="none" w:sz="0" w:space="0" w:color="auto"/>
            <w:bottom w:val="none" w:sz="0" w:space="0" w:color="auto"/>
            <w:right w:val="none" w:sz="0" w:space="0" w:color="auto"/>
          </w:divBdr>
          <w:divsChild>
            <w:div w:id="1476219049">
              <w:marLeft w:val="0"/>
              <w:marRight w:val="0"/>
              <w:marTop w:val="0"/>
              <w:marBottom w:val="0"/>
              <w:divBdr>
                <w:top w:val="none" w:sz="0" w:space="0" w:color="auto"/>
                <w:left w:val="none" w:sz="0" w:space="0" w:color="auto"/>
                <w:bottom w:val="none" w:sz="0" w:space="0" w:color="auto"/>
                <w:right w:val="none" w:sz="0" w:space="0" w:color="auto"/>
              </w:divBdr>
            </w:div>
          </w:divsChild>
        </w:div>
        <w:div w:id="2089960972">
          <w:marLeft w:val="0"/>
          <w:marRight w:val="0"/>
          <w:marTop w:val="0"/>
          <w:marBottom w:val="0"/>
          <w:divBdr>
            <w:top w:val="none" w:sz="0" w:space="0" w:color="auto"/>
            <w:left w:val="none" w:sz="0" w:space="0" w:color="auto"/>
            <w:bottom w:val="none" w:sz="0" w:space="0" w:color="auto"/>
            <w:right w:val="none" w:sz="0" w:space="0" w:color="auto"/>
          </w:divBdr>
          <w:divsChild>
            <w:div w:id="14290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6365">
      <w:bodyDiv w:val="1"/>
      <w:marLeft w:val="0"/>
      <w:marRight w:val="0"/>
      <w:marTop w:val="0"/>
      <w:marBottom w:val="0"/>
      <w:divBdr>
        <w:top w:val="none" w:sz="0" w:space="0" w:color="auto"/>
        <w:left w:val="none" w:sz="0" w:space="0" w:color="auto"/>
        <w:bottom w:val="none" w:sz="0" w:space="0" w:color="auto"/>
        <w:right w:val="none" w:sz="0" w:space="0" w:color="auto"/>
      </w:divBdr>
      <w:divsChild>
        <w:div w:id="335426148">
          <w:marLeft w:val="0"/>
          <w:marRight w:val="0"/>
          <w:marTop w:val="0"/>
          <w:marBottom w:val="0"/>
          <w:divBdr>
            <w:top w:val="none" w:sz="0" w:space="0" w:color="auto"/>
            <w:left w:val="none" w:sz="0" w:space="0" w:color="auto"/>
            <w:bottom w:val="none" w:sz="0" w:space="0" w:color="auto"/>
            <w:right w:val="none" w:sz="0" w:space="0" w:color="auto"/>
          </w:divBdr>
          <w:divsChild>
            <w:div w:id="1322730738">
              <w:marLeft w:val="-75"/>
              <w:marRight w:val="0"/>
              <w:marTop w:val="30"/>
              <w:marBottom w:val="30"/>
              <w:divBdr>
                <w:top w:val="none" w:sz="0" w:space="0" w:color="auto"/>
                <w:left w:val="none" w:sz="0" w:space="0" w:color="auto"/>
                <w:bottom w:val="none" w:sz="0" w:space="0" w:color="auto"/>
                <w:right w:val="none" w:sz="0" w:space="0" w:color="auto"/>
              </w:divBdr>
              <w:divsChild>
                <w:div w:id="45299481">
                  <w:marLeft w:val="0"/>
                  <w:marRight w:val="0"/>
                  <w:marTop w:val="0"/>
                  <w:marBottom w:val="0"/>
                  <w:divBdr>
                    <w:top w:val="none" w:sz="0" w:space="0" w:color="auto"/>
                    <w:left w:val="none" w:sz="0" w:space="0" w:color="auto"/>
                    <w:bottom w:val="none" w:sz="0" w:space="0" w:color="auto"/>
                    <w:right w:val="none" w:sz="0" w:space="0" w:color="auto"/>
                  </w:divBdr>
                  <w:divsChild>
                    <w:div w:id="649478759">
                      <w:marLeft w:val="0"/>
                      <w:marRight w:val="0"/>
                      <w:marTop w:val="0"/>
                      <w:marBottom w:val="0"/>
                      <w:divBdr>
                        <w:top w:val="none" w:sz="0" w:space="0" w:color="auto"/>
                        <w:left w:val="none" w:sz="0" w:space="0" w:color="auto"/>
                        <w:bottom w:val="none" w:sz="0" w:space="0" w:color="auto"/>
                        <w:right w:val="none" w:sz="0" w:space="0" w:color="auto"/>
                      </w:divBdr>
                    </w:div>
                  </w:divsChild>
                </w:div>
                <w:div w:id="83383495">
                  <w:marLeft w:val="0"/>
                  <w:marRight w:val="0"/>
                  <w:marTop w:val="0"/>
                  <w:marBottom w:val="0"/>
                  <w:divBdr>
                    <w:top w:val="none" w:sz="0" w:space="0" w:color="auto"/>
                    <w:left w:val="none" w:sz="0" w:space="0" w:color="auto"/>
                    <w:bottom w:val="none" w:sz="0" w:space="0" w:color="auto"/>
                    <w:right w:val="none" w:sz="0" w:space="0" w:color="auto"/>
                  </w:divBdr>
                  <w:divsChild>
                    <w:div w:id="1764956689">
                      <w:marLeft w:val="0"/>
                      <w:marRight w:val="0"/>
                      <w:marTop w:val="0"/>
                      <w:marBottom w:val="0"/>
                      <w:divBdr>
                        <w:top w:val="none" w:sz="0" w:space="0" w:color="auto"/>
                        <w:left w:val="none" w:sz="0" w:space="0" w:color="auto"/>
                        <w:bottom w:val="none" w:sz="0" w:space="0" w:color="auto"/>
                        <w:right w:val="none" w:sz="0" w:space="0" w:color="auto"/>
                      </w:divBdr>
                    </w:div>
                  </w:divsChild>
                </w:div>
                <w:div w:id="326135427">
                  <w:marLeft w:val="0"/>
                  <w:marRight w:val="0"/>
                  <w:marTop w:val="0"/>
                  <w:marBottom w:val="0"/>
                  <w:divBdr>
                    <w:top w:val="none" w:sz="0" w:space="0" w:color="auto"/>
                    <w:left w:val="none" w:sz="0" w:space="0" w:color="auto"/>
                    <w:bottom w:val="none" w:sz="0" w:space="0" w:color="auto"/>
                    <w:right w:val="none" w:sz="0" w:space="0" w:color="auto"/>
                  </w:divBdr>
                  <w:divsChild>
                    <w:div w:id="37706308">
                      <w:marLeft w:val="0"/>
                      <w:marRight w:val="0"/>
                      <w:marTop w:val="0"/>
                      <w:marBottom w:val="0"/>
                      <w:divBdr>
                        <w:top w:val="none" w:sz="0" w:space="0" w:color="auto"/>
                        <w:left w:val="none" w:sz="0" w:space="0" w:color="auto"/>
                        <w:bottom w:val="none" w:sz="0" w:space="0" w:color="auto"/>
                        <w:right w:val="none" w:sz="0" w:space="0" w:color="auto"/>
                      </w:divBdr>
                    </w:div>
                  </w:divsChild>
                </w:div>
                <w:div w:id="360087092">
                  <w:marLeft w:val="0"/>
                  <w:marRight w:val="0"/>
                  <w:marTop w:val="0"/>
                  <w:marBottom w:val="0"/>
                  <w:divBdr>
                    <w:top w:val="none" w:sz="0" w:space="0" w:color="auto"/>
                    <w:left w:val="none" w:sz="0" w:space="0" w:color="auto"/>
                    <w:bottom w:val="none" w:sz="0" w:space="0" w:color="auto"/>
                    <w:right w:val="none" w:sz="0" w:space="0" w:color="auto"/>
                  </w:divBdr>
                  <w:divsChild>
                    <w:div w:id="584454583">
                      <w:marLeft w:val="0"/>
                      <w:marRight w:val="0"/>
                      <w:marTop w:val="0"/>
                      <w:marBottom w:val="0"/>
                      <w:divBdr>
                        <w:top w:val="none" w:sz="0" w:space="0" w:color="auto"/>
                        <w:left w:val="none" w:sz="0" w:space="0" w:color="auto"/>
                        <w:bottom w:val="none" w:sz="0" w:space="0" w:color="auto"/>
                        <w:right w:val="none" w:sz="0" w:space="0" w:color="auto"/>
                      </w:divBdr>
                    </w:div>
                  </w:divsChild>
                </w:div>
                <w:div w:id="367611387">
                  <w:marLeft w:val="0"/>
                  <w:marRight w:val="0"/>
                  <w:marTop w:val="0"/>
                  <w:marBottom w:val="0"/>
                  <w:divBdr>
                    <w:top w:val="none" w:sz="0" w:space="0" w:color="auto"/>
                    <w:left w:val="none" w:sz="0" w:space="0" w:color="auto"/>
                    <w:bottom w:val="none" w:sz="0" w:space="0" w:color="auto"/>
                    <w:right w:val="none" w:sz="0" w:space="0" w:color="auto"/>
                  </w:divBdr>
                  <w:divsChild>
                    <w:div w:id="1176261258">
                      <w:marLeft w:val="0"/>
                      <w:marRight w:val="0"/>
                      <w:marTop w:val="0"/>
                      <w:marBottom w:val="0"/>
                      <w:divBdr>
                        <w:top w:val="none" w:sz="0" w:space="0" w:color="auto"/>
                        <w:left w:val="none" w:sz="0" w:space="0" w:color="auto"/>
                        <w:bottom w:val="none" w:sz="0" w:space="0" w:color="auto"/>
                        <w:right w:val="none" w:sz="0" w:space="0" w:color="auto"/>
                      </w:divBdr>
                    </w:div>
                  </w:divsChild>
                </w:div>
                <w:div w:id="574168567">
                  <w:marLeft w:val="0"/>
                  <w:marRight w:val="0"/>
                  <w:marTop w:val="0"/>
                  <w:marBottom w:val="0"/>
                  <w:divBdr>
                    <w:top w:val="none" w:sz="0" w:space="0" w:color="auto"/>
                    <w:left w:val="none" w:sz="0" w:space="0" w:color="auto"/>
                    <w:bottom w:val="none" w:sz="0" w:space="0" w:color="auto"/>
                    <w:right w:val="none" w:sz="0" w:space="0" w:color="auto"/>
                  </w:divBdr>
                  <w:divsChild>
                    <w:div w:id="2066488012">
                      <w:marLeft w:val="0"/>
                      <w:marRight w:val="0"/>
                      <w:marTop w:val="0"/>
                      <w:marBottom w:val="0"/>
                      <w:divBdr>
                        <w:top w:val="none" w:sz="0" w:space="0" w:color="auto"/>
                        <w:left w:val="none" w:sz="0" w:space="0" w:color="auto"/>
                        <w:bottom w:val="none" w:sz="0" w:space="0" w:color="auto"/>
                        <w:right w:val="none" w:sz="0" w:space="0" w:color="auto"/>
                      </w:divBdr>
                    </w:div>
                  </w:divsChild>
                </w:div>
                <w:div w:id="631060082">
                  <w:marLeft w:val="0"/>
                  <w:marRight w:val="0"/>
                  <w:marTop w:val="0"/>
                  <w:marBottom w:val="0"/>
                  <w:divBdr>
                    <w:top w:val="none" w:sz="0" w:space="0" w:color="auto"/>
                    <w:left w:val="none" w:sz="0" w:space="0" w:color="auto"/>
                    <w:bottom w:val="none" w:sz="0" w:space="0" w:color="auto"/>
                    <w:right w:val="none" w:sz="0" w:space="0" w:color="auto"/>
                  </w:divBdr>
                  <w:divsChild>
                    <w:div w:id="232084453">
                      <w:marLeft w:val="0"/>
                      <w:marRight w:val="0"/>
                      <w:marTop w:val="0"/>
                      <w:marBottom w:val="0"/>
                      <w:divBdr>
                        <w:top w:val="none" w:sz="0" w:space="0" w:color="auto"/>
                        <w:left w:val="none" w:sz="0" w:space="0" w:color="auto"/>
                        <w:bottom w:val="none" w:sz="0" w:space="0" w:color="auto"/>
                        <w:right w:val="none" w:sz="0" w:space="0" w:color="auto"/>
                      </w:divBdr>
                    </w:div>
                  </w:divsChild>
                </w:div>
                <w:div w:id="1005209994">
                  <w:marLeft w:val="0"/>
                  <w:marRight w:val="0"/>
                  <w:marTop w:val="0"/>
                  <w:marBottom w:val="0"/>
                  <w:divBdr>
                    <w:top w:val="none" w:sz="0" w:space="0" w:color="auto"/>
                    <w:left w:val="none" w:sz="0" w:space="0" w:color="auto"/>
                    <w:bottom w:val="none" w:sz="0" w:space="0" w:color="auto"/>
                    <w:right w:val="none" w:sz="0" w:space="0" w:color="auto"/>
                  </w:divBdr>
                  <w:divsChild>
                    <w:div w:id="27219622">
                      <w:marLeft w:val="0"/>
                      <w:marRight w:val="0"/>
                      <w:marTop w:val="0"/>
                      <w:marBottom w:val="0"/>
                      <w:divBdr>
                        <w:top w:val="none" w:sz="0" w:space="0" w:color="auto"/>
                        <w:left w:val="none" w:sz="0" w:space="0" w:color="auto"/>
                        <w:bottom w:val="none" w:sz="0" w:space="0" w:color="auto"/>
                        <w:right w:val="none" w:sz="0" w:space="0" w:color="auto"/>
                      </w:divBdr>
                    </w:div>
                  </w:divsChild>
                </w:div>
                <w:div w:id="1338733658">
                  <w:marLeft w:val="0"/>
                  <w:marRight w:val="0"/>
                  <w:marTop w:val="0"/>
                  <w:marBottom w:val="0"/>
                  <w:divBdr>
                    <w:top w:val="none" w:sz="0" w:space="0" w:color="auto"/>
                    <w:left w:val="none" w:sz="0" w:space="0" w:color="auto"/>
                    <w:bottom w:val="none" w:sz="0" w:space="0" w:color="auto"/>
                    <w:right w:val="none" w:sz="0" w:space="0" w:color="auto"/>
                  </w:divBdr>
                  <w:divsChild>
                    <w:div w:id="1584072136">
                      <w:marLeft w:val="0"/>
                      <w:marRight w:val="0"/>
                      <w:marTop w:val="0"/>
                      <w:marBottom w:val="0"/>
                      <w:divBdr>
                        <w:top w:val="none" w:sz="0" w:space="0" w:color="auto"/>
                        <w:left w:val="none" w:sz="0" w:space="0" w:color="auto"/>
                        <w:bottom w:val="none" w:sz="0" w:space="0" w:color="auto"/>
                        <w:right w:val="none" w:sz="0" w:space="0" w:color="auto"/>
                      </w:divBdr>
                    </w:div>
                  </w:divsChild>
                </w:div>
                <w:div w:id="1893610230">
                  <w:marLeft w:val="0"/>
                  <w:marRight w:val="0"/>
                  <w:marTop w:val="0"/>
                  <w:marBottom w:val="0"/>
                  <w:divBdr>
                    <w:top w:val="none" w:sz="0" w:space="0" w:color="auto"/>
                    <w:left w:val="none" w:sz="0" w:space="0" w:color="auto"/>
                    <w:bottom w:val="none" w:sz="0" w:space="0" w:color="auto"/>
                    <w:right w:val="none" w:sz="0" w:space="0" w:color="auto"/>
                  </w:divBdr>
                  <w:divsChild>
                    <w:div w:id="1231379609">
                      <w:marLeft w:val="0"/>
                      <w:marRight w:val="0"/>
                      <w:marTop w:val="0"/>
                      <w:marBottom w:val="0"/>
                      <w:divBdr>
                        <w:top w:val="none" w:sz="0" w:space="0" w:color="auto"/>
                        <w:left w:val="none" w:sz="0" w:space="0" w:color="auto"/>
                        <w:bottom w:val="none" w:sz="0" w:space="0" w:color="auto"/>
                        <w:right w:val="none" w:sz="0" w:space="0" w:color="auto"/>
                      </w:divBdr>
                    </w:div>
                  </w:divsChild>
                </w:div>
                <w:div w:id="2023243910">
                  <w:marLeft w:val="0"/>
                  <w:marRight w:val="0"/>
                  <w:marTop w:val="0"/>
                  <w:marBottom w:val="0"/>
                  <w:divBdr>
                    <w:top w:val="none" w:sz="0" w:space="0" w:color="auto"/>
                    <w:left w:val="none" w:sz="0" w:space="0" w:color="auto"/>
                    <w:bottom w:val="none" w:sz="0" w:space="0" w:color="auto"/>
                    <w:right w:val="none" w:sz="0" w:space="0" w:color="auto"/>
                  </w:divBdr>
                  <w:divsChild>
                    <w:div w:id="1259678156">
                      <w:marLeft w:val="0"/>
                      <w:marRight w:val="0"/>
                      <w:marTop w:val="0"/>
                      <w:marBottom w:val="0"/>
                      <w:divBdr>
                        <w:top w:val="none" w:sz="0" w:space="0" w:color="auto"/>
                        <w:left w:val="none" w:sz="0" w:space="0" w:color="auto"/>
                        <w:bottom w:val="none" w:sz="0" w:space="0" w:color="auto"/>
                        <w:right w:val="none" w:sz="0" w:space="0" w:color="auto"/>
                      </w:divBdr>
                    </w:div>
                  </w:divsChild>
                </w:div>
                <w:div w:id="2039156857">
                  <w:marLeft w:val="0"/>
                  <w:marRight w:val="0"/>
                  <w:marTop w:val="0"/>
                  <w:marBottom w:val="0"/>
                  <w:divBdr>
                    <w:top w:val="none" w:sz="0" w:space="0" w:color="auto"/>
                    <w:left w:val="none" w:sz="0" w:space="0" w:color="auto"/>
                    <w:bottom w:val="none" w:sz="0" w:space="0" w:color="auto"/>
                    <w:right w:val="none" w:sz="0" w:space="0" w:color="auto"/>
                  </w:divBdr>
                  <w:divsChild>
                    <w:div w:id="11357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5537">
          <w:marLeft w:val="0"/>
          <w:marRight w:val="0"/>
          <w:marTop w:val="0"/>
          <w:marBottom w:val="0"/>
          <w:divBdr>
            <w:top w:val="none" w:sz="0" w:space="0" w:color="auto"/>
            <w:left w:val="none" w:sz="0" w:space="0" w:color="auto"/>
            <w:bottom w:val="none" w:sz="0" w:space="0" w:color="auto"/>
            <w:right w:val="none" w:sz="0" w:space="0" w:color="auto"/>
          </w:divBdr>
        </w:div>
        <w:div w:id="593132058">
          <w:marLeft w:val="0"/>
          <w:marRight w:val="0"/>
          <w:marTop w:val="0"/>
          <w:marBottom w:val="0"/>
          <w:divBdr>
            <w:top w:val="none" w:sz="0" w:space="0" w:color="auto"/>
            <w:left w:val="none" w:sz="0" w:space="0" w:color="auto"/>
            <w:bottom w:val="none" w:sz="0" w:space="0" w:color="auto"/>
            <w:right w:val="none" w:sz="0" w:space="0" w:color="auto"/>
          </w:divBdr>
        </w:div>
        <w:div w:id="860364404">
          <w:marLeft w:val="0"/>
          <w:marRight w:val="0"/>
          <w:marTop w:val="0"/>
          <w:marBottom w:val="0"/>
          <w:divBdr>
            <w:top w:val="none" w:sz="0" w:space="0" w:color="auto"/>
            <w:left w:val="none" w:sz="0" w:space="0" w:color="auto"/>
            <w:bottom w:val="none" w:sz="0" w:space="0" w:color="auto"/>
            <w:right w:val="none" w:sz="0" w:space="0" w:color="auto"/>
          </w:divBdr>
        </w:div>
        <w:div w:id="1005744368">
          <w:marLeft w:val="0"/>
          <w:marRight w:val="0"/>
          <w:marTop w:val="0"/>
          <w:marBottom w:val="0"/>
          <w:divBdr>
            <w:top w:val="none" w:sz="0" w:space="0" w:color="auto"/>
            <w:left w:val="none" w:sz="0" w:space="0" w:color="auto"/>
            <w:bottom w:val="none" w:sz="0" w:space="0" w:color="auto"/>
            <w:right w:val="none" w:sz="0" w:space="0" w:color="auto"/>
          </w:divBdr>
        </w:div>
        <w:div w:id="1168013672">
          <w:marLeft w:val="0"/>
          <w:marRight w:val="0"/>
          <w:marTop w:val="0"/>
          <w:marBottom w:val="0"/>
          <w:divBdr>
            <w:top w:val="none" w:sz="0" w:space="0" w:color="auto"/>
            <w:left w:val="none" w:sz="0" w:space="0" w:color="auto"/>
            <w:bottom w:val="none" w:sz="0" w:space="0" w:color="auto"/>
            <w:right w:val="none" w:sz="0" w:space="0" w:color="auto"/>
          </w:divBdr>
        </w:div>
        <w:div w:id="1262564091">
          <w:marLeft w:val="0"/>
          <w:marRight w:val="0"/>
          <w:marTop w:val="0"/>
          <w:marBottom w:val="0"/>
          <w:divBdr>
            <w:top w:val="none" w:sz="0" w:space="0" w:color="auto"/>
            <w:left w:val="none" w:sz="0" w:space="0" w:color="auto"/>
            <w:bottom w:val="none" w:sz="0" w:space="0" w:color="auto"/>
            <w:right w:val="none" w:sz="0" w:space="0" w:color="auto"/>
          </w:divBdr>
        </w:div>
        <w:div w:id="1267229127">
          <w:marLeft w:val="0"/>
          <w:marRight w:val="0"/>
          <w:marTop w:val="0"/>
          <w:marBottom w:val="0"/>
          <w:divBdr>
            <w:top w:val="none" w:sz="0" w:space="0" w:color="auto"/>
            <w:left w:val="none" w:sz="0" w:space="0" w:color="auto"/>
            <w:bottom w:val="none" w:sz="0" w:space="0" w:color="auto"/>
            <w:right w:val="none" w:sz="0" w:space="0" w:color="auto"/>
          </w:divBdr>
        </w:div>
        <w:div w:id="1287540460">
          <w:marLeft w:val="0"/>
          <w:marRight w:val="0"/>
          <w:marTop w:val="0"/>
          <w:marBottom w:val="0"/>
          <w:divBdr>
            <w:top w:val="none" w:sz="0" w:space="0" w:color="auto"/>
            <w:left w:val="none" w:sz="0" w:space="0" w:color="auto"/>
            <w:bottom w:val="none" w:sz="0" w:space="0" w:color="auto"/>
            <w:right w:val="none" w:sz="0" w:space="0" w:color="auto"/>
          </w:divBdr>
        </w:div>
        <w:div w:id="1417748689">
          <w:marLeft w:val="0"/>
          <w:marRight w:val="0"/>
          <w:marTop w:val="0"/>
          <w:marBottom w:val="0"/>
          <w:divBdr>
            <w:top w:val="none" w:sz="0" w:space="0" w:color="auto"/>
            <w:left w:val="none" w:sz="0" w:space="0" w:color="auto"/>
            <w:bottom w:val="none" w:sz="0" w:space="0" w:color="auto"/>
            <w:right w:val="none" w:sz="0" w:space="0" w:color="auto"/>
          </w:divBdr>
        </w:div>
        <w:div w:id="1551184023">
          <w:marLeft w:val="0"/>
          <w:marRight w:val="0"/>
          <w:marTop w:val="0"/>
          <w:marBottom w:val="0"/>
          <w:divBdr>
            <w:top w:val="none" w:sz="0" w:space="0" w:color="auto"/>
            <w:left w:val="none" w:sz="0" w:space="0" w:color="auto"/>
            <w:bottom w:val="none" w:sz="0" w:space="0" w:color="auto"/>
            <w:right w:val="none" w:sz="0" w:space="0" w:color="auto"/>
          </w:divBdr>
        </w:div>
        <w:div w:id="1562405243">
          <w:marLeft w:val="0"/>
          <w:marRight w:val="0"/>
          <w:marTop w:val="0"/>
          <w:marBottom w:val="0"/>
          <w:divBdr>
            <w:top w:val="none" w:sz="0" w:space="0" w:color="auto"/>
            <w:left w:val="none" w:sz="0" w:space="0" w:color="auto"/>
            <w:bottom w:val="none" w:sz="0" w:space="0" w:color="auto"/>
            <w:right w:val="none" w:sz="0" w:space="0" w:color="auto"/>
          </w:divBdr>
        </w:div>
        <w:div w:id="1565526896">
          <w:marLeft w:val="0"/>
          <w:marRight w:val="0"/>
          <w:marTop w:val="0"/>
          <w:marBottom w:val="0"/>
          <w:divBdr>
            <w:top w:val="none" w:sz="0" w:space="0" w:color="auto"/>
            <w:left w:val="none" w:sz="0" w:space="0" w:color="auto"/>
            <w:bottom w:val="none" w:sz="0" w:space="0" w:color="auto"/>
            <w:right w:val="none" w:sz="0" w:space="0" w:color="auto"/>
          </w:divBdr>
        </w:div>
        <w:div w:id="1823963097">
          <w:marLeft w:val="0"/>
          <w:marRight w:val="0"/>
          <w:marTop w:val="0"/>
          <w:marBottom w:val="0"/>
          <w:divBdr>
            <w:top w:val="none" w:sz="0" w:space="0" w:color="auto"/>
            <w:left w:val="none" w:sz="0" w:space="0" w:color="auto"/>
            <w:bottom w:val="none" w:sz="0" w:space="0" w:color="auto"/>
            <w:right w:val="none" w:sz="0" w:space="0" w:color="auto"/>
          </w:divBdr>
          <w:divsChild>
            <w:div w:id="553664966">
              <w:marLeft w:val="-75"/>
              <w:marRight w:val="0"/>
              <w:marTop w:val="30"/>
              <w:marBottom w:val="30"/>
              <w:divBdr>
                <w:top w:val="none" w:sz="0" w:space="0" w:color="auto"/>
                <w:left w:val="none" w:sz="0" w:space="0" w:color="auto"/>
                <w:bottom w:val="none" w:sz="0" w:space="0" w:color="auto"/>
                <w:right w:val="none" w:sz="0" w:space="0" w:color="auto"/>
              </w:divBdr>
              <w:divsChild>
                <w:div w:id="222717533">
                  <w:marLeft w:val="0"/>
                  <w:marRight w:val="0"/>
                  <w:marTop w:val="0"/>
                  <w:marBottom w:val="0"/>
                  <w:divBdr>
                    <w:top w:val="none" w:sz="0" w:space="0" w:color="auto"/>
                    <w:left w:val="none" w:sz="0" w:space="0" w:color="auto"/>
                    <w:bottom w:val="none" w:sz="0" w:space="0" w:color="auto"/>
                    <w:right w:val="none" w:sz="0" w:space="0" w:color="auto"/>
                  </w:divBdr>
                  <w:divsChild>
                    <w:div w:id="1085033434">
                      <w:marLeft w:val="0"/>
                      <w:marRight w:val="0"/>
                      <w:marTop w:val="0"/>
                      <w:marBottom w:val="0"/>
                      <w:divBdr>
                        <w:top w:val="none" w:sz="0" w:space="0" w:color="auto"/>
                        <w:left w:val="none" w:sz="0" w:space="0" w:color="auto"/>
                        <w:bottom w:val="none" w:sz="0" w:space="0" w:color="auto"/>
                        <w:right w:val="none" w:sz="0" w:space="0" w:color="auto"/>
                      </w:divBdr>
                    </w:div>
                  </w:divsChild>
                </w:div>
                <w:div w:id="592859810">
                  <w:marLeft w:val="0"/>
                  <w:marRight w:val="0"/>
                  <w:marTop w:val="0"/>
                  <w:marBottom w:val="0"/>
                  <w:divBdr>
                    <w:top w:val="none" w:sz="0" w:space="0" w:color="auto"/>
                    <w:left w:val="none" w:sz="0" w:space="0" w:color="auto"/>
                    <w:bottom w:val="none" w:sz="0" w:space="0" w:color="auto"/>
                    <w:right w:val="none" w:sz="0" w:space="0" w:color="auto"/>
                  </w:divBdr>
                  <w:divsChild>
                    <w:div w:id="870342734">
                      <w:marLeft w:val="0"/>
                      <w:marRight w:val="0"/>
                      <w:marTop w:val="0"/>
                      <w:marBottom w:val="0"/>
                      <w:divBdr>
                        <w:top w:val="none" w:sz="0" w:space="0" w:color="auto"/>
                        <w:left w:val="none" w:sz="0" w:space="0" w:color="auto"/>
                        <w:bottom w:val="none" w:sz="0" w:space="0" w:color="auto"/>
                        <w:right w:val="none" w:sz="0" w:space="0" w:color="auto"/>
                      </w:divBdr>
                    </w:div>
                  </w:divsChild>
                </w:div>
                <w:div w:id="688604467">
                  <w:marLeft w:val="0"/>
                  <w:marRight w:val="0"/>
                  <w:marTop w:val="0"/>
                  <w:marBottom w:val="0"/>
                  <w:divBdr>
                    <w:top w:val="none" w:sz="0" w:space="0" w:color="auto"/>
                    <w:left w:val="none" w:sz="0" w:space="0" w:color="auto"/>
                    <w:bottom w:val="none" w:sz="0" w:space="0" w:color="auto"/>
                    <w:right w:val="none" w:sz="0" w:space="0" w:color="auto"/>
                  </w:divBdr>
                  <w:divsChild>
                    <w:div w:id="2070834341">
                      <w:marLeft w:val="0"/>
                      <w:marRight w:val="0"/>
                      <w:marTop w:val="0"/>
                      <w:marBottom w:val="0"/>
                      <w:divBdr>
                        <w:top w:val="none" w:sz="0" w:space="0" w:color="auto"/>
                        <w:left w:val="none" w:sz="0" w:space="0" w:color="auto"/>
                        <w:bottom w:val="none" w:sz="0" w:space="0" w:color="auto"/>
                        <w:right w:val="none" w:sz="0" w:space="0" w:color="auto"/>
                      </w:divBdr>
                    </w:div>
                  </w:divsChild>
                </w:div>
                <w:div w:id="734666443">
                  <w:marLeft w:val="0"/>
                  <w:marRight w:val="0"/>
                  <w:marTop w:val="0"/>
                  <w:marBottom w:val="0"/>
                  <w:divBdr>
                    <w:top w:val="none" w:sz="0" w:space="0" w:color="auto"/>
                    <w:left w:val="none" w:sz="0" w:space="0" w:color="auto"/>
                    <w:bottom w:val="none" w:sz="0" w:space="0" w:color="auto"/>
                    <w:right w:val="none" w:sz="0" w:space="0" w:color="auto"/>
                  </w:divBdr>
                  <w:divsChild>
                    <w:div w:id="1234045437">
                      <w:marLeft w:val="0"/>
                      <w:marRight w:val="0"/>
                      <w:marTop w:val="0"/>
                      <w:marBottom w:val="0"/>
                      <w:divBdr>
                        <w:top w:val="none" w:sz="0" w:space="0" w:color="auto"/>
                        <w:left w:val="none" w:sz="0" w:space="0" w:color="auto"/>
                        <w:bottom w:val="none" w:sz="0" w:space="0" w:color="auto"/>
                        <w:right w:val="none" w:sz="0" w:space="0" w:color="auto"/>
                      </w:divBdr>
                    </w:div>
                  </w:divsChild>
                </w:div>
                <w:div w:id="874544562">
                  <w:marLeft w:val="0"/>
                  <w:marRight w:val="0"/>
                  <w:marTop w:val="0"/>
                  <w:marBottom w:val="0"/>
                  <w:divBdr>
                    <w:top w:val="none" w:sz="0" w:space="0" w:color="auto"/>
                    <w:left w:val="none" w:sz="0" w:space="0" w:color="auto"/>
                    <w:bottom w:val="none" w:sz="0" w:space="0" w:color="auto"/>
                    <w:right w:val="none" w:sz="0" w:space="0" w:color="auto"/>
                  </w:divBdr>
                  <w:divsChild>
                    <w:div w:id="2098862533">
                      <w:marLeft w:val="0"/>
                      <w:marRight w:val="0"/>
                      <w:marTop w:val="0"/>
                      <w:marBottom w:val="0"/>
                      <w:divBdr>
                        <w:top w:val="none" w:sz="0" w:space="0" w:color="auto"/>
                        <w:left w:val="none" w:sz="0" w:space="0" w:color="auto"/>
                        <w:bottom w:val="none" w:sz="0" w:space="0" w:color="auto"/>
                        <w:right w:val="none" w:sz="0" w:space="0" w:color="auto"/>
                      </w:divBdr>
                    </w:div>
                  </w:divsChild>
                </w:div>
                <w:div w:id="949581059">
                  <w:marLeft w:val="0"/>
                  <w:marRight w:val="0"/>
                  <w:marTop w:val="0"/>
                  <w:marBottom w:val="0"/>
                  <w:divBdr>
                    <w:top w:val="none" w:sz="0" w:space="0" w:color="auto"/>
                    <w:left w:val="none" w:sz="0" w:space="0" w:color="auto"/>
                    <w:bottom w:val="none" w:sz="0" w:space="0" w:color="auto"/>
                    <w:right w:val="none" w:sz="0" w:space="0" w:color="auto"/>
                  </w:divBdr>
                  <w:divsChild>
                    <w:div w:id="659888034">
                      <w:marLeft w:val="0"/>
                      <w:marRight w:val="0"/>
                      <w:marTop w:val="0"/>
                      <w:marBottom w:val="0"/>
                      <w:divBdr>
                        <w:top w:val="none" w:sz="0" w:space="0" w:color="auto"/>
                        <w:left w:val="none" w:sz="0" w:space="0" w:color="auto"/>
                        <w:bottom w:val="none" w:sz="0" w:space="0" w:color="auto"/>
                        <w:right w:val="none" w:sz="0" w:space="0" w:color="auto"/>
                      </w:divBdr>
                    </w:div>
                  </w:divsChild>
                </w:div>
                <w:div w:id="1098216477">
                  <w:marLeft w:val="0"/>
                  <w:marRight w:val="0"/>
                  <w:marTop w:val="0"/>
                  <w:marBottom w:val="0"/>
                  <w:divBdr>
                    <w:top w:val="none" w:sz="0" w:space="0" w:color="auto"/>
                    <w:left w:val="none" w:sz="0" w:space="0" w:color="auto"/>
                    <w:bottom w:val="none" w:sz="0" w:space="0" w:color="auto"/>
                    <w:right w:val="none" w:sz="0" w:space="0" w:color="auto"/>
                  </w:divBdr>
                  <w:divsChild>
                    <w:div w:id="1609578445">
                      <w:marLeft w:val="0"/>
                      <w:marRight w:val="0"/>
                      <w:marTop w:val="0"/>
                      <w:marBottom w:val="0"/>
                      <w:divBdr>
                        <w:top w:val="none" w:sz="0" w:space="0" w:color="auto"/>
                        <w:left w:val="none" w:sz="0" w:space="0" w:color="auto"/>
                        <w:bottom w:val="none" w:sz="0" w:space="0" w:color="auto"/>
                        <w:right w:val="none" w:sz="0" w:space="0" w:color="auto"/>
                      </w:divBdr>
                    </w:div>
                  </w:divsChild>
                </w:div>
                <w:div w:id="1108161855">
                  <w:marLeft w:val="0"/>
                  <w:marRight w:val="0"/>
                  <w:marTop w:val="0"/>
                  <w:marBottom w:val="0"/>
                  <w:divBdr>
                    <w:top w:val="none" w:sz="0" w:space="0" w:color="auto"/>
                    <w:left w:val="none" w:sz="0" w:space="0" w:color="auto"/>
                    <w:bottom w:val="none" w:sz="0" w:space="0" w:color="auto"/>
                    <w:right w:val="none" w:sz="0" w:space="0" w:color="auto"/>
                  </w:divBdr>
                  <w:divsChild>
                    <w:div w:id="702829682">
                      <w:marLeft w:val="0"/>
                      <w:marRight w:val="0"/>
                      <w:marTop w:val="0"/>
                      <w:marBottom w:val="0"/>
                      <w:divBdr>
                        <w:top w:val="none" w:sz="0" w:space="0" w:color="auto"/>
                        <w:left w:val="none" w:sz="0" w:space="0" w:color="auto"/>
                        <w:bottom w:val="none" w:sz="0" w:space="0" w:color="auto"/>
                        <w:right w:val="none" w:sz="0" w:space="0" w:color="auto"/>
                      </w:divBdr>
                    </w:div>
                  </w:divsChild>
                </w:div>
                <w:div w:id="1305697593">
                  <w:marLeft w:val="0"/>
                  <w:marRight w:val="0"/>
                  <w:marTop w:val="0"/>
                  <w:marBottom w:val="0"/>
                  <w:divBdr>
                    <w:top w:val="none" w:sz="0" w:space="0" w:color="auto"/>
                    <w:left w:val="none" w:sz="0" w:space="0" w:color="auto"/>
                    <w:bottom w:val="none" w:sz="0" w:space="0" w:color="auto"/>
                    <w:right w:val="none" w:sz="0" w:space="0" w:color="auto"/>
                  </w:divBdr>
                  <w:divsChild>
                    <w:div w:id="1502043084">
                      <w:marLeft w:val="0"/>
                      <w:marRight w:val="0"/>
                      <w:marTop w:val="0"/>
                      <w:marBottom w:val="0"/>
                      <w:divBdr>
                        <w:top w:val="none" w:sz="0" w:space="0" w:color="auto"/>
                        <w:left w:val="none" w:sz="0" w:space="0" w:color="auto"/>
                        <w:bottom w:val="none" w:sz="0" w:space="0" w:color="auto"/>
                        <w:right w:val="none" w:sz="0" w:space="0" w:color="auto"/>
                      </w:divBdr>
                    </w:div>
                  </w:divsChild>
                </w:div>
                <w:div w:id="1389063820">
                  <w:marLeft w:val="0"/>
                  <w:marRight w:val="0"/>
                  <w:marTop w:val="0"/>
                  <w:marBottom w:val="0"/>
                  <w:divBdr>
                    <w:top w:val="none" w:sz="0" w:space="0" w:color="auto"/>
                    <w:left w:val="none" w:sz="0" w:space="0" w:color="auto"/>
                    <w:bottom w:val="none" w:sz="0" w:space="0" w:color="auto"/>
                    <w:right w:val="none" w:sz="0" w:space="0" w:color="auto"/>
                  </w:divBdr>
                  <w:divsChild>
                    <w:div w:id="700596941">
                      <w:marLeft w:val="0"/>
                      <w:marRight w:val="0"/>
                      <w:marTop w:val="0"/>
                      <w:marBottom w:val="0"/>
                      <w:divBdr>
                        <w:top w:val="none" w:sz="0" w:space="0" w:color="auto"/>
                        <w:left w:val="none" w:sz="0" w:space="0" w:color="auto"/>
                        <w:bottom w:val="none" w:sz="0" w:space="0" w:color="auto"/>
                        <w:right w:val="none" w:sz="0" w:space="0" w:color="auto"/>
                      </w:divBdr>
                    </w:div>
                  </w:divsChild>
                </w:div>
                <w:div w:id="1490366200">
                  <w:marLeft w:val="0"/>
                  <w:marRight w:val="0"/>
                  <w:marTop w:val="0"/>
                  <w:marBottom w:val="0"/>
                  <w:divBdr>
                    <w:top w:val="none" w:sz="0" w:space="0" w:color="auto"/>
                    <w:left w:val="none" w:sz="0" w:space="0" w:color="auto"/>
                    <w:bottom w:val="none" w:sz="0" w:space="0" w:color="auto"/>
                    <w:right w:val="none" w:sz="0" w:space="0" w:color="auto"/>
                  </w:divBdr>
                  <w:divsChild>
                    <w:div w:id="1579168804">
                      <w:marLeft w:val="0"/>
                      <w:marRight w:val="0"/>
                      <w:marTop w:val="0"/>
                      <w:marBottom w:val="0"/>
                      <w:divBdr>
                        <w:top w:val="none" w:sz="0" w:space="0" w:color="auto"/>
                        <w:left w:val="none" w:sz="0" w:space="0" w:color="auto"/>
                        <w:bottom w:val="none" w:sz="0" w:space="0" w:color="auto"/>
                        <w:right w:val="none" w:sz="0" w:space="0" w:color="auto"/>
                      </w:divBdr>
                    </w:div>
                  </w:divsChild>
                </w:div>
                <w:div w:id="1656178805">
                  <w:marLeft w:val="0"/>
                  <w:marRight w:val="0"/>
                  <w:marTop w:val="0"/>
                  <w:marBottom w:val="0"/>
                  <w:divBdr>
                    <w:top w:val="none" w:sz="0" w:space="0" w:color="auto"/>
                    <w:left w:val="none" w:sz="0" w:space="0" w:color="auto"/>
                    <w:bottom w:val="none" w:sz="0" w:space="0" w:color="auto"/>
                    <w:right w:val="none" w:sz="0" w:space="0" w:color="auto"/>
                  </w:divBdr>
                  <w:divsChild>
                    <w:div w:id="812450091">
                      <w:marLeft w:val="0"/>
                      <w:marRight w:val="0"/>
                      <w:marTop w:val="0"/>
                      <w:marBottom w:val="0"/>
                      <w:divBdr>
                        <w:top w:val="none" w:sz="0" w:space="0" w:color="auto"/>
                        <w:left w:val="none" w:sz="0" w:space="0" w:color="auto"/>
                        <w:bottom w:val="none" w:sz="0" w:space="0" w:color="auto"/>
                        <w:right w:val="none" w:sz="0" w:space="0" w:color="auto"/>
                      </w:divBdr>
                    </w:div>
                  </w:divsChild>
                </w:div>
                <w:div w:id="1714385987">
                  <w:marLeft w:val="0"/>
                  <w:marRight w:val="0"/>
                  <w:marTop w:val="0"/>
                  <w:marBottom w:val="0"/>
                  <w:divBdr>
                    <w:top w:val="none" w:sz="0" w:space="0" w:color="auto"/>
                    <w:left w:val="none" w:sz="0" w:space="0" w:color="auto"/>
                    <w:bottom w:val="none" w:sz="0" w:space="0" w:color="auto"/>
                    <w:right w:val="none" w:sz="0" w:space="0" w:color="auto"/>
                  </w:divBdr>
                  <w:divsChild>
                    <w:div w:id="1196387185">
                      <w:marLeft w:val="0"/>
                      <w:marRight w:val="0"/>
                      <w:marTop w:val="0"/>
                      <w:marBottom w:val="0"/>
                      <w:divBdr>
                        <w:top w:val="none" w:sz="0" w:space="0" w:color="auto"/>
                        <w:left w:val="none" w:sz="0" w:space="0" w:color="auto"/>
                        <w:bottom w:val="none" w:sz="0" w:space="0" w:color="auto"/>
                        <w:right w:val="none" w:sz="0" w:space="0" w:color="auto"/>
                      </w:divBdr>
                    </w:div>
                  </w:divsChild>
                </w:div>
                <w:div w:id="1951274736">
                  <w:marLeft w:val="0"/>
                  <w:marRight w:val="0"/>
                  <w:marTop w:val="0"/>
                  <w:marBottom w:val="0"/>
                  <w:divBdr>
                    <w:top w:val="none" w:sz="0" w:space="0" w:color="auto"/>
                    <w:left w:val="none" w:sz="0" w:space="0" w:color="auto"/>
                    <w:bottom w:val="none" w:sz="0" w:space="0" w:color="auto"/>
                    <w:right w:val="none" w:sz="0" w:space="0" w:color="auto"/>
                  </w:divBdr>
                  <w:divsChild>
                    <w:div w:id="474565206">
                      <w:marLeft w:val="0"/>
                      <w:marRight w:val="0"/>
                      <w:marTop w:val="0"/>
                      <w:marBottom w:val="0"/>
                      <w:divBdr>
                        <w:top w:val="none" w:sz="0" w:space="0" w:color="auto"/>
                        <w:left w:val="none" w:sz="0" w:space="0" w:color="auto"/>
                        <w:bottom w:val="none" w:sz="0" w:space="0" w:color="auto"/>
                        <w:right w:val="none" w:sz="0" w:space="0" w:color="auto"/>
                      </w:divBdr>
                    </w:div>
                  </w:divsChild>
                </w:div>
                <w:div w:id="1983730002">
                  <w:marLeft w:val="0"/>
                  <w:marRight w:val="0"/>
                  <w:marTop w:val="0"/>
                  <w:marBottom w:val="0"/>
                  <w:divBdr>
                    <w:top w:val="none" w:sz="0" w:space="0" w:color="auto"/>
                    <w:left w:val="none" w:sz="0" w:space="0" w:color="auto"/>
                    <w:bottom w:val="none" w:sz="0" w:space="0" w:color="auto"/>
                    <w:right w:val="none" w:sz="0" w:space="0" w:color="auto"/>
                  </w:divBdr>
                  <w:divsChild>
                    <w:div w:id="18950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312">
          <w:marLeft w:val="0"/>
          <w:marRight w:val="0"/>
          <w:marTop w:val="0"/>
          <w:marBottom w:val="0"/>
          <w:divBdr>
            <w:top w:val="none" w:sz="0" w:space="0" w:color="auto"/>
            <w:left w:val="none" w:sz="0" w:space="0" w:color="auto"/>
            <w:bottom w:val="none" w:sz="0" w:space="0" w:color="auto"/>
            <w:right w:val="none" w:sz="0" w:space="0" w:color="auto"/>
          </w:divBdr>
        </w:div>
      </w:divsChild>
    </w:div>
    <w:div w:id="855390825">
      <w:bodyDiv w:val="1"/>
      <w:marLeft w:val="0"/>
      <w:marRight w:val="0"/>
      <w:marTop w:val="0"/>
      <w:marBottom w:val="0"/>
      <w:divBdr>
        <w:top w:val="none" w:sz="0" w:space="0" w:color="auto"/>
        <w:left w:val="none" w:sz="0" w:space="0" w:color="auto"/>
        <w:bottom w:val="none" w:sz="0" w:space="0" w:color="auto"/>
        <w:right w:val="none" w:sz="0" w:space="0" w:color="auto"/>
      </w:divBdr>
      <w:divsChild>
        <w:div w:id="1507668920">
          <w:marLeft w:val="0"/>
          <w:marRight w:val="0"/>
          <w:marTop w:val="0"/>
          <w:marBottom w:val="0"/>
          <w:divBdr>
            <w:top w:val="none" w:sz="0" w:space="0" w:color="auto"/>
            <w:left w:val="none" w:sz="0" w:space="0" w:color="auto"/>
            <w:bottom w:val="none" w:sz="0" w:space="0" w:color="auto"/>
            <w:right w:val="none" w:sz="0" w:space="0" w:color="auto"/>
          </w:divBdr>
          <w:divsChild>
            <w:div w:id="1073897284">
              <w:marLeft w:val="0"/>
              <w:marRight w:val="0"/>
              <w:marTop w:val="0"/>
              <w:marBottom w:val="0"/>
              <w:divBdr>
                <w:top w:val="none" w:sz="0" w:space="0" w:color="auto"/>
                <w:left w:val="none" w:sz="0" w:space="0" w:color="auto"/>
                <w:bottom w:val="none" w:sz="0" w:space="0" w:color="auto"/>
                <w:right w:val="none" w:sz="0" w:space="0" w:color="auto"/>
              </w:divBdr>
              <w:divsChild>
                <w:div w:id="1421944149">
                  <w:marLeft w:val="0"/>
                  <w:marRight w:val="0"/>
                  <w:marTop w:val="0"/>
                  <w:marBottom w:val="0"/>
                  <w:divBdr>
                    <w:top w:val="none" w:sz="0" w:space="0" w:color="auto"/>
                    <w:left w:val="none" w:sz="0" w:space="0" w:color="auto"/>
                    <w:bottom w:val="none" w:sz="0" w:space="0" w:color="auto"/>
                    <w:right w:val="none" w:sz="0" w:space="0" w:color="auto"/>
                  </w:divBdr>
                  <w:divsChild>
                    <w:div w:id="1812212070">
                      <w:marLeft w:val="0"/>
                      <w:marRight w:val="0"/>
                      <w:marTop w:val="0"/>
                      <w:marBottom w:val="0"/>
                      <w:divBdr>
                        <w:top w:val="none" w:sz="0" w:space="0" w:color="auto"/>
                        <w:left w:val="none" w:sz="0" w:space="0" w:color="auto"/>
                        <w:bottom w:val="none" w:sz="0" w:space="0" w:color="auto"/>
                        <w:right w:val="none" w:sz="0" w:space="0" w:color="auto"/>
                      </w:divBdr>
                      <w:divsChild>
                        <w:div w:id="1808008008">
                          <w:marLeft w:val="0"/>
                          <w:marRight w:val="0"/>
                          <w:marTop w:val="0"/>
                          <w:marBottom w:val="0"/>
                          <w:divBdr>
                            <w:top w:val="none" w:sz="0" w:space="0" w:color="auto"/>
                            <w:left w:val="none" w:sz="0" w:space="0" w:color="auto"/>
                            <w:bottom w:val="none" w:sz="0" w:space="0" w:color="auto"/>
                            <w:right w:val="none" w:sz="0" w:space="0" w:color="auto"/>
                          </w:divBdr>
                          <w:divsChild>
                            <w:div w:id="1868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787799">
      <w:bodyDiv w:val="1"/>
      <w:marLeft w:val="0"/>
      <w:marRight w:val="0"/>
      <w:marTop w:val="0"/>
      <w:marBottom w:val="0"/>
      <w:divBdr>
        <w:top w:val="none" w:sz="0" w:space="0" w:color="auto"/>
        <w:left w:val="none" w:sz="0" w:space="0" w:color="auto"/>
        <w:bottom w:val="none" w:sz="0" w:space="0" w:color="auto"/>
        <w:right w:val="none" w:sz="0" w:space="0" w:color="auto"/>
      </w:divBdr>
      <w:divsChild>
        <w:div w:id="1319765804">
          <w:marLeft w:val="0"/>
          <w:marRight w:val="0"/>
          <w:marTop w:val="0"/>
          <w:marBottom w:val="0"/>
          <w:divBdr>
            <w:top w:val="none" w:sz="0" w:space="0" w:color="auto"/>
            <w:left w:val="none" w:sz="0" w:space="0" w:color="auto"/>
            <w:bottom w:val="none" w:sz="0" w:space="0" w:color="auto"/>
            <w:right w:val="none" w:sz="0" w:space="0" w:color="auto"/>
          </w:divBdr>
        </w:div>
        <w:div w:id="1813713623">
          <w:marLeft w:val="0"/>
          <w:marRight w:val="0"/>
          <w:marTop w:val="0"/>
          <w:marBottom w:val="0"/>
          <w:divBdr>
            <w:top w:val="none" w:sz="0" w:space="0" w:color="auto"/>
            <w:left w:val="none" w:sz="0" w:space="0" w:color="auto"/>
            <w:bottom w:val="none" w:sz="0" w:space="0" w:color="auto"/>
            <w:right w:val="none" w:sz="0" w:space="0" w:color="auto"/>
          </w:divBdr>
        </w:div>
      </w:divsChild>
    </w:div>
    <w:div w:id="924267390">
      <w:bodyDiv w:val="1"/>
      <w:marLeft w:val="0"/>
      <w:marRight w:val="0"/>
      <w:marTop w:val="0"/>
      <w:marBottom w:val="0"/>
      <w:divBdr>
        <w:top w:val="none" w:sz="0" w:space="0" w:color="auto"/>
        <w:left w:val="none" w:sz="0" w:space="0" w:color="auto"/>
        <w:bottom w:val="none" w:sz="0" w:space="0" w:color="auto"/>
        <w:right w:val="none" w:sz="0" w:space="0" w:color="auto"/>
      </w:divBdr>
      <w:divsChild>
        <w:div w:id="1451440033">
          <w:marLeft w:val="0"/>
          <w:marRight w:val="0"/>
          <w:marTop w:val="0"/>
          <w:marBottom w:val="0"/>
          <w:divBdr>
            <w:top w:val="none" w:sz="0" w:space="0" w:color="auto"/>
            <w:left w:val="none" w:sz="0" w:space="0" w:color="auto"/>
            <w:bottom w:val="none" w:sz="0" w:space="0" w:color="auto"/>
            <w:right w:val="none" w:sz="0" w:space="0" w:color="auto"/>
          </w:divBdr>
          <w:divsChild>
            <w:div w:id="281154940">
              <w:marLeft w:val="0"/>
              <w:marRight w:val="0"/>
              <w:marTop w:val="0"/>
              <w:marBottom w:val="0"/>
              <w:divBdr>
                <w:top w:val="none" w:sz="0" w:space="0" w:color="auto"/>
                <w:left w:val="none" w:sz="0" w:space="0" w:color="auto"/>
                <w:bottom w:val="none" w:sz="0" w:space="0" w:color="auto"/>
                <w:right w:val="none" w:sz="0" w:space="0" w:color="auto"/>
              </w:divBdr>
              <w:divsChild>
                <w:div w:id="1110777021">
                  <w:marLeft w:val="0"/>
                  <w:marRight w:val="0"/>
                  <w:marTop w:val="0"/>
                  <w:marBottom w:val="0"/>
                  <w:divBdr>
                    <w:top w:val="none" w:sz="0" w:space="0" w:color="auto"/>
                    <w:left w:val="none" w:sz="0" w:space="0" w:color="auto"/>
                    <w:bottom w:val="none" w:sz="0" w:space="0" w:color="auto"/>
                    <w:right w:val="none" w:sz="0" w:space="0" w:color="auto"/>
                  </w:divBdr>
                  <w:divsChild>
                    <w:div w:id="720205927">
                      <w:marLeft w:val="0"/>
                      <w:marRight w:val="0"/>
                      <w:marTop w:val="0"/>
                      <w:marBottom w:val="0"/>
                      <w:divBdr>
                        <w:top w:val="none" w:sz="0" w:space="0" w:color="auto"/>
                        <w:left w:val="none" w:sz="0" w:space="0" w:color="auto"/>
                        <w:bottom w:val="none" w:sz="0" w:space="0" w:color="auto"/>
                        <w:right w:val="none" w:sz="0" w:space="0" w:color="auto"/>
                      </w:divBdr>
                      <w:divsChild>
                        <w:div w:id="30350472">
                          <w:marLeft w:val="0"/>
                          <w:marRight w:val="0"/>
                          <w:marTop w:val="0"/>
                          <w:marBottom w:val="0"/>
                          <w:divBdr>
                            <w:top w:val="none" w:sz="0" w:space="0" w:color="auto"/>
                            <w:left w:val="none" w:sz="0" w:space="0" w:color="auto"/>
                            <w:bottom w:val="none" w:sz="0" w:space="0" w:color="auto"/>
                            <w:right w:val="none" w:sz="0" w:space="0" w:color="auto"/>
                          </w:divBdr>
                          <w:divsChild>
                            <w:div w:id="7377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062124">
      <w:bodyDiv w:val="1"/>
      <w:marLeft w:val="0"/>
      <w:marRight w:val="0"/>
      <w:marTop w:val="0"/>
      <w:marBottom w:val="0"/>
      <w:divBdr>
        <w:top w:val="none" w:sz="0" w:space="0" w:color="auto"/>
        <w:left w:val="none" w:sz="0" w:space="0" w:color="auto"/>
        <w:bottom w:val="none" w:sz="0" w:space="0" w:color="auto"/>
        <w:right w:val="none" w:sz="0" w:space="0" w:color="auto"/>
      </w:divBdr>
      <w:divsChild>
        <w:div w:id="1971593360">
          <w:marLeft w:val="0"/>
          <w:marRight w:val="0"/>
          <w:marTop w:val="0"/>
          <w:marBottom w:val="0"/>
          <w:divBdr>
            <w:top w:val="none" w:sz="0" w:space="0" w:color="auto"/>
            <w:left w:val="none" w:sz="0" w:space="0" w:color="auto"/>
            <w:bottom w:val="none" w:sz="0" w:space="0" w:color="auto"/>
            <w:right w:val="none" w:sz="0" w:space="0" w:color="auto"/>
          </w:divBdr>
          <w:divsChild>
            <w:div w:id="1688946636">
              <w:marLeft w:val="0"/>
              <w:marRight w:val="0"/>
              <w:marTop w:val="0"/>
              <w:marBottom w:val="0"/>
              <w:divBdr>
                <w:top w:val="none" w:sz="0" w:space="0" w:color="auto"/>
                <w:left w:val="none" w:sz="0" w:space="0" w:color="auto"/>
                <w:bottom w:val="none" w:sz="0" w:space="0" w:color="auto"/>
                <w:right w:val="none" w:sz="0" w:space="0" w:color="auto"/>
              </w:divBdr>
              <w:divsChild>
                <w:div w:id="840706260">
                  <w:marLeft w:val="0"/>
                  <w:marRight w:val="0"/>
                  <w:marTop w:val="0"/>
                  <w:marBottom w:val="0"/>
                  <w:divBdr>
                    <w:top w:val="none" w:sz="0" w:space="0" w:color="auto"/>
                    <w:left w:val="none" w:sz="0" w:space="0" w:color="auto"/>
                    <w:bottom w:val="none" w:sz="0" w:space="0" w:color="auto"/>
                    <w:right w:val="none" w:sz="0" w:space="0" w:color="auto"/>
                  </w:divBdr>
                  <w:divsChild>
                    <w:div w:id="2098741827">
                      <w:marLeft w:val="0"/>
                      <w:marRight w:val="0"/>
                      <w:marTop w:val="0"/>
                      <w:marBottom w:val="0"/>
                      <w:divBdr>
                        <w:top w:val="none" w:sz="0" w:space="0" w:color="auto"/>
                        <w:left w:val="none" w:sz="0" w:space="0" w:color="auto"/>
                        <w:bottom w:val="none" w:sz="0" w:space="0" w:color="auto"/>
                        <w:right w:val="none" w:sz="0" w:space="0" w:color="auto"/>
                      </w:divBdr>
                      <w:divsChild>
                        <w:div w:id="1893811645">
                          <w:marLeft w:val="0"/>
                          <w:marRight w:val="0"/>
                          <w:marTop w:val="0"/>
                          <w:marBottom w:val="0"/>
                          <w:divBdr>
                            <w:top w:val="none" w:sz="0" w:space="0" w:color="auto"/>
                            <w:left w:val="none" w:sz="0" w:space="0" w:color="auto"/>
                            <w:bottom w:val="none" w:sz="0" w:space="0" w:color="auto"/>
                            <w:right w:val="none" w:sz="0" w:space="0" w:color="auto"/>
                          </w:divBdr>
                          <w:divsChild>
                            <w:div w:id="199517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380745">
      <w:bodyDiv w:val="1"/>
      <w:marLeft w:val="0"/>
      <w:marRight w:val="0"/>
      <w:marTop w:val="0"/>
      <w:marBottom w:val="0"/>
      <w:divBdr>
        <w:top w:val="none" w:sz="0" w:space="0" w:color="auto"/>
        <w:left w:val="none" w:sz="0" w:space="0" w:color="auto"/>
        <w:bottom w:val="none" w:sz="0" w:space="0" w:color="auto"/>
        <w:right w:val="none" w:sz="0" w:space="0" w:color="auto"/>
      </w:divBdr>
      <w:divsChild>
        <w:div w:id="1477600975">
          <w:marLeft w:val="0"/>
          <w:marRight w:val="0"/>
          <w:marTop w:val="0"/>
          <w:marBottom w:val="0"/>
          <w:divBdr>
            <w:top w:val="none" w:sz="0" w:space="0" w:color="auto"/>
            <w:left w:val="none" w:sz="0" w:space="0" w:color="auto"/>
            <w:bottom w:val="none" w:sz="0" w:space="0" w:color="auto"/>
            <w:right w:val="none" w:sz="0" w:space="0" w:color="auto"/>
          </w:divBdr>
        </w:div>
        <w:div w:id="1010713736">
          <w:marLeft w:val="0"/>
          <w:marRight w:val="0"/>
          <w:marTop w:val="0"/>
          <w:marBottom w:val="0"/>
          <w:divBdr>
            <w:top w:val="none" w:sz="0" w:space="0" w:color="auto"/>
            <w:left w:val="none" w:sz="0" w:space="0" w:color="auto"/>
            <w:bottom w:val="none" w:sz="0" w:space="0" w:color="auto"/>
            <w:right w:val="none" w:sz="0" w:space="0" w:color="auto"/>
          </w:divBdr>
        </w:div>
        <w:div w:id="648676921">
          <w:marLeft w:val="0"/>
          <w:marRight w:val="0"/>
          <w:marTop w:val="0"/>
          <w:marBottom w:val="0"/>
          <w:divBdr>
            <w:top w:val="none" w:sz="0" w:space="0" w:color="auto"/>
            <w:left w:val="none" w:sz="0" w:space="0" w:color="auto"/>
            <w:bottom w:val="none" w:sz="0" w:space="0" w:color="auto"/>
            <w:right w:val="none" w:sz="0" w:space="0" w:color="auto"/>
          </w:divBdr>
        </w:div>
      </w:divsChild>
    </w:div>
    <w:div w:id="985165751">
      <w:bodyDiv w:val="1"/>
      <w:marLeft w:val="0"/>
      <w:marRight w:val="0"/>
      <w:marTop w:val="0"/>
      <w:marBottom w:val="0"/>
      <w:divBdr>
        <w:top w:val="none" w:sz="0" w:space="0" w:color="auto"/>
        <w:left w:val="none" w:sz="0" w:space="0" w:color="auto"/>
        <w:bottom w:val="none" w:sz="0" w:space="0" w:color="auto"/>
        <w:right w:val="none" w:sz="0" w:space="0" w:color="auto"/>
      </w:divBdr>
    </w:div>
    <w:div w:id="989165319">
      <w:bodyDiv w:val="1"/>
      <w:marLeft w:val="0"/>
      <w:marRight w:val="0"/>
      <w:marTop w:val="0"/>
      <w:marBottom w:val="0"/>
      <w:divBdr>
        <w:top w:val="none" w:sz="0" w:space="0" w:color="auto"/>
        <w:left w:val="none" w:sz="0" w:space="0" w:color="auto"/>
        <w:bottom w:val="none" w:sz="0" w:space="0" w:color="auto"/>
        <w:right w:val="none" w:sz="0" w:space="0" w:color="auto"/>
      </w:divBdr>
      <w:divsChild>
        <w:div w:id="1389718123">
          <w:marLeft w:val="0"/>
          <w:marRight w:val="0"/>
          <w:marTop w:val="0"/>
          <w:marBottom w:val="0"/>
          <w:divBdr>
            <w:top w:val="none" w:sz="0" w:space="0" w:color="auto"/>
            <w:left w:val="none" w:sz="0" w:space="0" w:color="auto"/>
            <w:bottom w:val="none" w:sz="0" w:space="0" w:color="auto"/>
            <w:right w:val="none" w:sz="0" w:space="0" w:color="auto"/>
          </w:divBdr>
          <w:divsChild>
            <w:div w:id="1858615055">
              <w:marLeft w:val="0"/>
              <w:marRight w:val="0"/>
              <w:marTop w:val="0"/>
              <w:marBottom w:val="0"/>
              <w:divBdr>
                <w:top w:val="none" w:sz="0" w:space="0" w:color="auto"/>
                <w:left w:val="none" w:sz="0" w:space="0" w:color="auto"/>
                <w:bottom w:val="none" w:sz="0" w:space="0" w:color="auto"/>
                <w:right w:val="none" w:sz="0" w:space="0" w:color="auto"/>
              </w:divBdr>
              <w:divsChild>
                <w:div w:id="987048489">
                  <w:marLeft w:val="0"/>
                  <w:marRight w:val="0"/>
                  <w:marTop w:val="0"/>
                  <w:marBottom w:val="0"/>
                  <w:divBdr>
                    <w:top w:val="none" w:sz="0" w:space="0" w:color="auto"/>
                    <w:left w:val="none" w:sz="0" w:space="0" w:color="auto"/>
                    <w:bottom w:val="none" w:sz="0" w:space="0" w:color="auto"/>
                    <w:right w:val="none" w:sz="0" w:space="0" w:color="auto"/>
                  </w:divBdr>
                  <w:divsChild>
                    <w:div w:id="1948155334">
                      <w:marLeft w:val="0"/>
                      <w:marRight w:val="0"/>
                      <w:marTop w:val="0"/>
                      <w:marBottom w:val="0"/>
                      <w:divBdr>
                        <w:top w:val="none" w:sz="0" w:space="0" w:color="auto"/>
                        <w:left w:val="none" w:sz="0" w:space="0" w:color="auto"/>
                        <w:bottom w:val="none" w:sz="0" w:space="0" w:color="auto"/>
                        <w:right w:val="none" w:sz="0" w:space="0" w:color="auto"/>
                      </w:divBdr>
                      <w:divsChild>
                        <w:div w:id="2078631416">
                          <w:marLeft w:val="0"/>
                          <w:marRight w:val="0"/>
                          <w:marTop w:val="0"/>
                          <w:marBottom w:val="0"/>
                          <w:divBdr>
                            <w:top w:val="none" w:sz="0" w:space="0" w:color="auto"/>
                            <w:left w:val="none" w:sz="0" w:space="0" w:color="auto"/>
                            <w:bottom w:val="none" w:sz="0" w:space="0" w:color="auto"/>
                            <w:right w:val="none" w:sz="0" w:space="0" w:color="auto"/>
                          </w:divBdr>
                          <w:divsChild>
                            <w:div w:id="5313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739305">
      <w:bodyDiv w:val="1"/>
      <w:marLeft w:val="0"/>
      <w:marRight w:val="0"/>
      <w:marTop w:val="0"/>
      <w:marBottom w:val="0"/>
      <w:divBdr>
        <w:top w:val="none" w:sz="0" w:space="0" w:color="auto"/>
        <w:left w:val="none" w:sz="0" w:space="0" w:color="auto"/>
        <w:bottom w:val="none" w:sz="0" w:space="0" w:color="auto"/>
        <w:right w:val="none" w:sz="0" w:space="0" w:color="auto"/>
      </w:divBdr>
      <w:divsChild>
        <w:div w:id="496310395">
          <w:marLeft w:val="0"/>
          <w:marRight w:val="0"/>
          <w:marTop w:val="0"/>
          <w:marBottom w:val="0"/>
          <w:divBdr>
            <w:top w:val="none" w:sz="0" w:space="0" w:color="auto"/>
            <w:left w:val="none" w:sz="0" w:space="0" w:color="auto"/>
            <w:bottom w:val="none" w:sz="0" w:space="0" w:color="auto"/>
            <w:right w:val="none" w:sz="0" w:space="0" w:color="auto"/>
          </w:divBdr>
          <w:divsChild>
            <w:div w:id="1680499289">
              <w:marLeft w:val="0"/>
              <w:marRight w:val="0"/>
              <w:marTop w:val="0"/>
              <w:marBottom w:val="0"/>
              <w:divBdr>
                <w:top w:val="none" w:sz="0" w:space="0" w:color="auto"/>
                <w:left w:val="none" w:sz="0" w:space="0" w:color="auto"/>
                <w:bottom w:val="none" w:sz="0" w:space="0" w:color="auto"/>
                <w:right w:val="none" w:sz="0" w:space="0" w:color="auto"/>
              </w:divBdr>
              <w:divsChild>
                <w:div w:id="1900245386">
                  <w:marLeft w:val="0"/>
                  <w:marRight w:val="0"/>
                  <w:marTop w:val="0"/>
                  <w:marBottom w:val="0"/>
                  <w:divBdr>
                    <w:top w:val="none" w:sz="0" w:space="0" w:color="auto"/>
                    <w:left w:val="none" w:sz="0" w:space="0" w:color="auto"/>
                    <w:bottom w:val="none" w:sz="0" w:space="0" w:color="auto"/>
                    <w:right w:val="none" w:sz="0" w:space="0" w:color="auto"/>
                  </w:divBdr>
                  <w:divsChild>
                    <w:div w:id="395512122">
                      <w:marLeft w:val="0"/>
                      <w:marRight w:val="0"/>
                      <w:marTop w:val="0"/>
                      <w:marBottom w:val="0"/>
                      <w:divBdr>
                        <w:top w:val="none" w:sz="0" w:space="0" w:color="auto"/>
                        <w:left w:val="none" w:sz="0" w:space="0" w:color="auto"/>
                        <w:bottom w:val="none" w:sz="0" w:space="0" w:color="auto"/>
                        <w:right w:val="none" w:sz="0" w:space="0" w:color="auto"/>
                      </w:divBdr>
                      <w:divsChild>
                        <w:div w:id="89545218">
                          <w:marLeft w:val="0"/>
                          <w:marRight w:val="0"/>
                          <w:marTop w:val="0"/>
                          <w:marBottom w:val="0"/>
                          <w:divBdr>
                            <w:top w:val="none" w:sz="0" w:space="0" w:color="auto"/>
                            <w:left w:val="none" w:sz="0" w:space="0" w:color="auto"/>
                            <w:bottom w:val="none" w:sz="0" w:space="0" w:color="auto"/>
                            <w:right w:val="none" w:sz="0" w:space="0" w:color="auto"/>
                          </w:divBdr>
                          <w:divsChild>
                            <w:div w:id="2627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76505">
      <w:bodyDiv w:val="1"/>
      <w:marLeft w:val="0"/>
      <w:marRight w:val="0"/>
      <w:marTop w:val="0"/>
      <w:marBottom w:val="0"/>
      <w:divBdr>
        <w:top w:val="none" w:sz="0" w:space="0" w:color="auto"/>
        <w:left w:val="none" w:sz="0" w:space="0" w:color="auto"/>
        <w:bottom w:val="none" w:sz="0" w:space="0" w:color="auto"/>
        <w:right w:val="none" w:sz="0" w:space="0" w:color="auto"/>
      </w:divBdr>
    </w:div>
    <w:div w:id="1038699262">
      <w:bodyDiv w:val="1"/>
      <w:marLeft w:val="0"/>
      <w:marRight w:val="0"/>
      <w:marTop w:val="0"/>
      <w:marBottom w:val="0"/>
      <w:divBdr>
        <w:top w:val="none" w:sz="0" w:space="0" w:color="auto"/>
        <w:left w:val="none" w:sz="0" w:space="0" w:color="auto"/>
        <w:bottom w:val="none" w:sz="0" w:space="0" w:color="auto"/>
        <w:right w:val="none" w:sz="0" w:space="0" w:color="auto"/>
      </w:divBdr>
      <w:divsChild>
        <w:div w:id="1670910456">
          <w:marLeft w:val="0"/>
          <w:marRight w:val="0"/>
          <w:marTop w:val="0"/>
          <w:marBottom w:val="0"/>
          <w:divBdr>
            <w:top w:val="none" w:sz="0" w:space="0" w:color="auto"/>
            <w:left w:val="none" w:sz="0" w:space="0" w:color="auto"/>
            <w:bottom w:val="none" w:sz="0" w:space="0" w:color="auto"/>
            <w:right w:val="none" w:sz="0" w:space="0" w:color="auto"/>
          </w:divBdr>
        </w:div>
        <w:div w:id="1991011847">
          <w:marLeft w:val="0"/>
          <w:marRight w:val="0"/>
          <w:marTop w:val="0"/>
          <w:marBottom w:val="0"/>
          <w:divBdr>
            <w:top w:val="none" w:sz="0" w:space="0" w:color="auto"/>
            <w:left w:val="none" w:sz="0" w:space="0" w:color="auto"/>
            <w:bottom w:val="none" w:sz="0" w:space="0" w:color="auto"/>
            <w:right w:val="none" w:sz="0" w:space="0" w:color="auto"/>
          </w:divBdr>
        </w:div>
      </w:divsChild>
    </w:div>
    <w:div w:id="1070543958">
      <w:bodyDiv w:val="1"/>
      <w:marLeft w:val="0"/>
      <w:marRight w:val="0"/>
      <w:marTop w:val="0"/>
      <w:marBottom w:val="0"/>
      <w:divBdr>
        <w:top w:val="none" w:sz="0" w:space="0" w:color="auto"/>
        <w:left w:val="none" w:sz="0" w:space="0" w:color="auto"/>
        <w:bottom w:val="none" w:sz="0" w:space="0" w:color="auto"/>
        <w:right w:val="none" w:sz="0" w:space="0" w:color="auto"/>
      </w:divBdr>
      <w:divsChild>
        <w:div w:id="1034185987">
          <w:marLeft w:val="0"/>
          <w:marRight w:val="0"/>
          <w:marTop w:val="0"/>
          <w:marBottom w:val="0"/>
          <w:divBdr>
            <w:top w:val="none" w:sz="0" w:space="0" w:color="auto"/>
            <w:left w:val="none" w:sz="0" w:space="0" w:color="auto"/>
            <w:bottom w:val="none" w:sz="0" w:space="0" w:color="auto"/>
            <w:right w:val="none" w:sz="0" w:space="0" w:color="auto"/>
          </w:divBdr>
          <w:divsChild>
            <w:div w:id="2080707927">
              <w:marLeft w:val="0"/>
              <w:marRight w:val="0"/>
              <w:marTop w:val="0"/>
              <w:marBottom w:val="0"/>
              <w:divBdr>
                <w:top w:val="none" w:sz="0" w:space="0" w:color="auto"/>
                <w:left w:val="none" w:sz="0" w:space="0" w:color="auto"/>
                <w:bottom w:val="none" w:sz="0" w:space="0" w:color="auto"/>
                <w:right w:val="none" w:sz="0" w:space="0" w:color="auto"/>
              </w:divBdr>
              <w:divsChild>
                <w:div w:id="775716285">
                  <w:marLeft w:val="0"/>
                  <w:marRight w:val="0"/>
                  <w:marTop w:val="0"/>
                  <w:marBottom w:val="0"/>
                  <w:divBdr>
                    <w:top w:val="none" w:sz="0" w:space="0" w:color="auto"/>
                    <w:left w:val="none" w:sz="0" w:space="0" w:color="auto"/>
                    <w:bottom w:val="none" w:sz="0" w:space="0" w:color="auto"/>
                    <w:right w:val="none" w:sz="0" w:space="0" w:color="auto"/>
                  </w:divBdr>
                  <w:divsChild>
                    <w:div w:id="1689795636">
                      <w:marLeft w:val="0"/>
                      <w:marRight w:val="0"/>
                      <w:marTop w:val="0"/>
                      <w:marBottom w:val="0"/>
                      <w:divBdr>
                        <w:top w:val="none" w:sz="0" w:space="0" w:color="auto"/>
                        <w:left w:val="none" w:sz="0" w:space="0" w:color="auto"/>
                        <w:bottom w:val="none" w:sz="0" w:space="0" w:color="auto"/>
                        <w:right w:val="none" w:sz="0" w:space="0" w:color="auto"/>
                      </w:divBdr>
                      <w:divsChild>
                        <w:div w:id="1867982650">
                          <w:marLeft w:val="0"/>
                          <w:marRight w:val="0"/>
                          <w:marTop w:val="0"/>
                          <w:marBottom w:val="0"/>
                          <w:divBdr>
                            <w:top w:val="none" w:sz="0" w:space="0" w:color="auto"/>
                            <w:left w:val="none" w:sz="0" w:space="0" w:color="auto"/>
                            <w:bottom w:val="none" w:sz="0" w:space="0" w:color="auto"/>
                            <w:right w:val="none" w:sz="0" w:space="0" w:color="auto"/>
                          </w:divBdr>
                          <w:divsChild>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185172">
      <w:bodyDiv w:val="1"/>
      <w:marLeft w:val="0"/>
      <w:marRight w:val="0"/>
      <w:marTop w:val="0"/>
      <w:marBottom w:val="0"/>
      <w:divBdr>
        <w:top w:val="none" w:sz="0" w:space="0" w:color="auto"/>
        <w:left w:val="none" w:sz="0" w:space="0" w:color="auto"/>
        <w:bottom w:val="none" w:sz="0" w:space="0" w:color="auto"/>
        <w:right w:val="none" w:sz="0" w:space="0" w:color="auto"/>
      </w:divBdr>
      <w:divsChild>
        <w:div w:id="1324745076">
          <w:marLeft w:val="0"/>
          <w:marRight w:val="0"/>
          <w:marTop w:val="0"/>
          <w:marBottom w:val="0"/>
          <w:divBdr>
            <w:top w:val="none" w:sz="0" w:space="0" w:color="auto"/>
            <w:left w:val="none" w:sz="0" w:space="0" w:color="auto"/>
            <w:bottom w:val="none" w:sz="0" w:space="0" w:color="auto"/>
            <w:right w:val="none" w:sz="0" w:space="0" w:color="auto"/>
          </w:divBdr>
          <w:divsChild>
            <w:div w:id="1203858919">
              <w:marLeft w:val="0"/>
              <w:marRight w:val="0"/>
              <w:marTop w:val="0"/>
              <w:marBottom w:val="0"/>
              <w:divBdr>
                <w:top w:val="none" w:sz="0" w:space="0" w:color="auto"/>
                <w:left w:val="none" w:sz="0" w:space="0" w:color="auto"/>
                <w:bottom w:val="none" w:sz="0" w:space="0" w:color="auto"/>
                <w:right w:val="none" w:sz="0" w:space="0" w:color="auto"/>
              </w:divBdr>
              <w:divsChild>
                <w:div w:id="1121917542">
                  <w:marLeft w:val="0"/>
                  <w:marRight w:val="0"/>
                  <w:marTop w:val="0"/>
                  <w:marBottom w:val="0"/>
                  <w:divBdr>
                    <w:top w:val="none" w:sz="0" w:space="0" w:color="auto"/>
                    <w:left w:val="none" w:sz="0" w:space="0" w:color="auto"/>
                    <w:bottom w:val="none" w:sz="0" w:space="0" w:color="auto"/>
                    <w:right w:val="none" w:sz="0" w:space="0" w:color="auto"/>
                  </w:divBdr>
                  <w:divsChild>
                    <w:div w:id="771121694">
                      <w:marLeft w:val="0"/>
                      <w:marRight w:val="0"/>
                      <w:marTop w:val="0"/>
                      <w:marBottom w:val="0"/>
                      <w:divBdr>
                        <w:top w:val="none" w:sz="0" w:space="0" w:color="auto"/>
                        <w:left w:val="none" w:sz="0" w:space="0" w:color="auto"/>
                        <w:bottom w:val="none" w:sz="0" w:space="0" w:color="auto"/>
                        <w:right w:val="none" w:sz="0" w:space="0" w:color="auto"/>
                      </w:divBdr>
                      <w:divsChild>
                        <w:div w:id="252319410">
                          <w:marLeft w:val="0"/>
                          <w:marRight w:val="0"/>
                          <w:marTop w:val="0"/>
                          <w:marBottom w:val="0"/>
                          <w:divBdr>
                            <w:top w:val="none" w:sz="0" w:space="0" w:color="auto"/>
                            <w:left w:val="none" w:sz="0" w:space="0" w:color="auto"/>
                            <w:bottom w:val="none" w:sz="0" w:space="0" w:color="auto"/>
                            <w:right w:val="none" w:sz="0" w:space="0" w:color="auto"/>
                          </w:divBdr>
                          <w:divsChild>
                            <w:div w:id="2327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69076">
      <w:bodyDiv w:val="1"/>
      <w:marLeft w:val="0"/>
      <w:marRight w:val="0"/>
      <w:marTop w:val="0"/>
      <w:marBottom w:val="0"/>
      <w:divBdr>
        <w:top w:val="none" w:sz="0" w:space="0" w:color="auto"/>
        <w:left w:val="none" w:sz="0" w:space="0" w:color="auto"/>
        <w:bottom w:val="none" w:sz="0" w:space="0" w:color="auto"/>
        <w:right w:val="none" w:sz="0" w:space="0" w:color="auto"/>
      </w:divBdr>
      <w:divsChild>
        <w:div w:id="35551585">
          <w:marLeft w:val="0"/>
          <w:marRight w:val="0"/>
          <w:marTop w:val="0"/>
          <w:marBottom w:val="0"/>
          <w:divBdr>
            <w:top w:val="none" w:sz="0" w:space="0" w:color="auto"/>
            <w:left w:val="none" w:sz="0" w:space="0" w:color="auto"/>
            <w:bottom w:val="none" w:sz="0" w:space="0" w:color="auto"/>
            <w:right w:val="none" w:sz="0" w:space="0" w:color="auto"/>
          </w:divBdr>
          <w:divsChild>
            <w:div w:id="1637564644">
              <w:marLeft w:val="0"/>
              <w:marRight w:val="0"/>
              <w:marTop w:val="0"/>
              <w:marBottom w:val="0"/>
              <w:divBdr>
                <w:top w:val="none" w:sz="0" w:space="0" w:color="auto"/>
                <w:left w:val="none" w:sz="0" w:space="0" w:color="auto"/>
                <w:bottom w:val="none" w:sz="0" w:space="0" w:color="auto"/>
                <w:right w:val="none" w:sz="0" w:space="0" w:color="auto"/>
              </w:divBdr>
            </w:div>
          </w:divsChild>
        </w:div>
        <w:div w:id="268201234">
          <w:marLeft w:val="0"/>
          <w:marRight w:val="0"/>
          <w:marTop w:val="0"/>
          <w:marBottom w:val="0"/>
          <w:divBdr>
            <w:top w:val="none" w:sz="0" w:space="0" w:color="auto"/>
            <w:left w:val="none" w:sz="0" w:space="0" w:color="auto"/>
            <w:bottom w:val="none" w:sz="0" w:space="0" w:color="auto"/>
            <w:right w:val="none" w:sz="0" w:space="0" w:color="auto"/>
          </w:divBdr>
          <w:divsChild>
            <w:div w:id="1686978251">
              <w:marLeft w:val="0"/>
              <w:marRight w:val="0"/>
              <w:marTop w:val="0"/>
              <w:marBottom w:val="0"/>
              <w:divBdr>
                <w:top w:val="none" w:sz="0" w:space="0" w:color="auto"/>
                <w:left w:val="none" w:sz="0" w:space="0" w:color="auto"/>
                <w:bottom w:val="none" w:sz="0" w:space="0" w:color="auto"/>
                <w:right w:val="none" w:sz="0" w:space="0" w:color="auto"/>
              </w:divBdr>
            </w:div>
          </w:divsChild>
        </w:div>
        <w:div w:id="271668478">
          <w:marLeft w:val="0"/>
          <w:marRight w:val="0"/>
          <w:marTop w:val="0"/>
          <w:marBottom w:val="0"/>
          <w:divBdr>
            <w:top w:val="none" w:sz="0" w:space="0" w:color="auto"/>
            <w:left w:val="none" w:sz="0" w:space="0" w:color="auto"/>
            <w:bottom w:val="none" w:sz="0" w:space="0" w:color="auto"/>
            <w:right w:val="none" w:sz="0" w:space="0" w:color="auto"/>
          </w:divBdr>
          <w:divsChild>
            <w:div w:id="1027482130">
              <w:marLeft w:val="0"/>
              <w:marRight w:val="0"/>
              <w:marTop w:val="0"/>
              <w:marBottom w:val="0"/>
              <w:divBdr>
                <w:top w:val="none" w:sz="0" w:space="0" w:color="auto"/>
                <w:left w:val="none" w:sz="0" w:space="0" w:color="auto"/>
                <w:bottom w:val="none" w:sz="0" w:space="0" w:color="auto"/>
                <w:right w:val="none" w:sz="0" w:space="0" w:color="auto"/>
              </w:divBdr>
            </w:div>
          </w:divsChild>
        </w:div>
        <w:div w:id="421032955">
          <w:marLeft w:val="0"/>
          <w:marRight w:val="0"/>
          <w:marTop w:val="0"/>
          <w:marBottom w:val="0"/>
          <w:divBdr>
            <w:top w:val="none" w:sz="0" w:space="0" w:color="auto"/>
            <w:left w:val="none" w:sz="0" w:space="0" w:color="auto"/>
            <w:bottom w:val="none" w:sz="0" w:space="0" w:color="auto"/>
            <w:right w:val="none" w:sz="0" w:space="0" w:color="auto"/>
          </w:divBdr>
          <w:divsChild>
            <w:div w:id="1000473758">
              <w:marLeft w:val="0"/>
              <w:marRight w:val="0"/>
              <w:marTop w:val="0"/>
              <w:marBottom w:val="0"/>
              <w:divBdr>
                <w:top w:val="none" w:sz="0" w:space="0" w:color="auto"/>
                <w:left w:val="none" w:sz="0" w:space="0" w:color="auto"/>
                <w:bottom w:val="none" w:sz="0" w:space="0" w:color="auto"/>
                <w:right w:val="none" w:sz="0" w:space="0" w:color="auto"/>
              </w:divBdr>
            </w:div>
          </w:divsChild>
        </w:div>
        <w:div w:id="528180687">
          <w:marLeft w:val="0"/>
          <w:marRight w:val="0"/>
          <w:marTop w:val="0"/>
          <w:marBottom w:val="0"/>
          <w:divBdr>
            <w:top w:val="none" w:sz="0" w:space="0" w:color="auto"/>
            <w:left w:val="none" w:sz="0" w:space="0" w:color="auto"/>
            <w:bottom w:val="none" w:sz="0" w:space="0" w:color="auto"/>
            <w:right w:val="none" w:sz="0" w:space="0" w:color="auto"/>
          </w:divBdr>
          <w:divsChild>
            <w:div w:id="85229327">
              <w:marLeft w:val="0"/>
              <w:marRight w:val="0"/>
              <w:marTop w:val="0"/>
              <w:marBottom w:val="0"/>
              <w:divBdr>
                <w:top w:val="none" w:sz="0" w:space="0" w:color="auto"/>
                <w:left w:val="none" w:sz="0" w:space="0" w:color="auto"/>
                <w:bottom w:val="none" w:sz="0" w:space="0" w:color="auto"/>
                <w:right w:val="none" w:sz="0" w:space="0" w:color="auto"/>
              </w:divBdr>
            </w:div>
          </w:divsChild>
        </w:div>
        <w:div w:id="563873407">
          <w:marLeft w:val="0"/>
          <w:marRight w:val="0"/>
          <w:marTop w:val="0"/>
          <w:marBottom w:val="0"/>
          <w:divBdr>
            <w:top w:val="none" w:sz="0" w:space="0" w:color="auto"/>
            <w:left w:val="none" w:sz="0" w:space="0" w:color="auto"/>
            <w:bottom w:val="none" w:sz="0" w:space="0" w:color="auto"/>
            <w:right w:val="none" w:sz="0" w:space="0" w:color="auto"/>
          </w:divBdr>
          <w:divsChild>
            <w:div w:id="322587450">
              <w:marLeft w:val="0"/>
              <w:marRight w:val="0"/>
              <w:marTop w:val="0"/>
              <w:marBottom w:val="0"/>
              <w:divBdr>
                <w:top w:val="none" w:sz="0" w:space="0" w:color="auto"/>
                <w:left w:val="none" w:sz="0" w:space="0" w:color="auto"/>
                <w:bottom w:val="none" w:sz="0" w:space="0" w:color="auto"/>
                <w:right w:val="none" w:sz="0" w:space="0" w:color="auto"/>
              </w:divBdr>
            </w:div>
          </w:divsChild>
        </w:div>
        <w:div w:id="657004908">
          <w:marLeft w:val="0"/>
          <w:marRight w:val="0"/>
          <w:marTop w:val="0"/>
          <w:marBottom w:val="0"/>
          <w:divBdr>
            <w:top w:val="none" w:sz="0" w:space="0" w:color="auto"/>
            <w:left w:val="none" w:sz="0" w:space="0" w:color="auto"/>
            <w:bottom w:val="none" w:sz="0" w:space="0" w:color="auto"/>
            <w:right w:val="none" w:sz="0" w:space="0" w:color="auto"/>
          </w:divBdr>
          <w:divsChild>
            <w:div w:id="1040789792">
              <w:marLeft w:val="0"/>
              <w:marRight w:val="0"/>
              <w:marTop w:val="0"/>
              <w:marBottom w:val="0"/>
              <w:divBdr>
                <w:top w:val="none" w:sz="0" w:space="0" w:color="auto"/>
                <w:left w:val="none" w:sz="0" w:space="0" w:color="auto"/>
                <w:bottom w:val="none" w:sz="0" w:space="0" w:color="auto"/>
                <w:right w:val="none" w:sz="0" w:space="0" w:color="auto"/>
              </w:divBdr>
            </w:div>
          </w:divsChild>
        </w:div>
        <w:div w:id="925962434">
          <w:marLeft w:val="0"/>
          <w:marRight w:val="0"/>
          <w:marTop w:val="0"/>
          <w:marBottom w:val="0"/>
          <w:divBdr>
            <w:top w:val="none" w:sz="0" w:space="0" w:color="auto"/>
            <w:left w:val="none" w:sz="0" w:space="0" w:color="auto"/>
            <w:bottom w:val="none" w:sz="0" w:space="0" w:color="auto"/>
            <w:right w:val="none" w:sz="0" w:space="0" w:color="auto"/>
          </w:divBdr>
          <w:divsChild>
            <w:div w:id="1859270421">
              <w:marLeft w:val="0"/>
              <w:marRight w:val="0"/>
              <w:marTop w:val="0"/>
              <w:marBottom w:val="0"/>
              <w:divBdr>
                <w:top w:val="none" w:sz="0" w:space="0" w:color="auto"/>
                <w:left w:val="none" w:sz="0" w:space="0" w:color="auto"/>
                <w:bottom w:val="none" w:sz="0" w:space="0" w:color="auto"/>
                <w:right w:val="none" w:sz="0" w:space="0" w:color="auto"/>
              </w:divBdr>
            </w:div>
          </w:divsChild>
        </w:div>
        <w:div w:id="1012418088">
          <w:marLeft w:val="0"/>
          <w:marRight w:val="0"/>
          <w:marTop w:val="0"/>
          <w:marBottom w:val="0"/>
          <w:divBdr>
            <w:top w:val="none" w:sz="0" w:space="0" w:color="auto"/>
            <w:left w:val="none" w:sz="0" w:space="0" w:color="auto"/>
            <w:bottom w:val="none" w:sz="0" w:space="0" w:color="auto"/>
            <w:right w:val="none" w:sz="0" w:space="0" w:color="auto"/>
          </w:divBdr>
          <w:divsChild>
            <w:div w:id="15982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4922">
      <w:bodyDiv w:val="1"/>
      <w:marLeft w:val="0"/>
      <w:marRight w:val="0"/>
      <w:marTop w:val="0"/>
      <w:marBottom w:val="0"/>
      <w:divBdr>
        <w:top w:val="none" w:sz="0" w:space="0" w:color="auto"/>
        <w:left w:val="none" w:sz="0" w:space="0" w:color="auto"/>
        <w:bottom w:val="none" w:sz="0" w:space="0" w:color="auto"/>
        <w:right w:val="none" w:sz="0" w:space="0" w:color="auto"/>
      </w:divBdr>
      <w:divsChild>
        <w:div w:id="154340515">
          <w:marLeft w:val="0"/>
          <w:marRight w:val="0"/>
          <w:marTop w:val="0"/>
          <w:marBottom w:val="0"/>
          <w:divBdr>
            <w:top w:val="none" w:sz="0" w:space="0" w:color="auto"/>
            <w:left w:val="none" w:sz="0" w:space="0" w:color="auto"/>
            <w:bottom w:val="none" w:sz="0" w:space="0" w:color="auto"/>
            <w:right w:val="none" w:sz="0" w:space="0" w:color="auto"/>
          </w:divBdr>
        </w:div>
        <w:div w:id="843858360">
          <w:marLeft w:val="0"/>
          <w:marRight w:val="0"/>
          <w:marTop w:val="0"/>
          <w:marBottom w:val="0"/>
          <w:divBdr>
            <w:top w:val="none" w:sz="0" w:space="0" w:color="auto"/>
            <w:left w:val="none" w:sz="0" w:space="0" w:color="auto"/>
            <w:bottom w:val="none" w:sz="0" w:space="0" w:color="auto"/>
            <w:right w:val="none" w:sz="0" w:space="0" w:color="auto"/>
          </w:divBdr>
        </w:div>
        <w:div w:id="1331787495">
          <w:marLeft w:val="0"/>
          <w:marRight w:val="0"/>
          <w:marTop w:val="0"/>
          <w:marBottom w:val="0"/>
          <w:divBdr>
            <w:top w:val="none" w:sz="0" w:space="0" w:color="auto"/>
            <w:left w:val="none" w:sz="0" w:space="0" w:color="auto"/>
            <w:bottom w:val="none" w:sz="0" w:space="0" w:color="auto"/>
            <w:right w:val="none" w:sz="0" w:space="0" w:color="auto"/>
          </w:divBdr>
        </w:div>
      </w:divsChild>
    </w:div>
    <w:div w:id="1170634705">
      <w:bodyDiv w:val="1"/>
      <w:marLeft w:val="0"/>
      <w:marRight w:val="0"/>
      <w:marTop w:val="0"/>
      <w:marBottom w:val="0"/>
      <w:divBdr>
        <w:top w:val="none" w:sz="0" w:space="0" w:color="auto"/>
        <w:left w:val="none" w:sz="0" w:space="0" w:color="auto"/>
        <w:bottom w:val="none" w:sz="0" w:space="0" w:color="auto"/>
        <w:right w:val="none" w:sz="0" w:space="0" w:color="auto"/>
      </w:divBdr>
      <w:divsChild>
        <w:div w:id="2436148">
          <w:marLeft w:val="0"/>
          <w:marRight w:val="0"/>
          <w:marTop w:val="0"/>
          <w:marBottom w:val="0"/>
          <w:divBdr>
            <w:top w:val="none" w:sz="0" w:space="0" w:color="auto"/>
            <w:left w:val="none" w:sz="0" w:space="0" w:color="auto"/>
            <w:bottom w:val="none" w:sz="0" w:space="0" w:color="auto"/>
            <w:right w:val="none" w:sz="0" w:space="0" w:color="auto"/>
          </w:divBdr>
        </w:div>
        <w:div w:id="502940698">
          <w:marLeft w:val="0"/>
          <w:marRight w:val="0"/>
          <w:marTop w:val="0"/>
          <w:marBottom w:val="0"/>
          <w:divBdr>
            <w:top w:val="none" w:sz="0" w:space="0" w:color="auto"/>
            <w:left w:val="none" w:sz="0" w:space="0" w:color="auto"/>
            <w:bottom w:val="none" w:sz="0" w:space="0" w:color="auto"/>
            <w:right w:val="none" w:sz="0" w:space="0" w:color="auto"/>
          </w:divBdr>
        </w:div>
        <w:div w:id="1256203834">
          <w:marLeft w:val="0"/>
          <w:marRight w:val="0"/>
          <w:marTop w:val="0"/>
          <w:marBottom w:val="0"/>
          <w:divBdr>
            <w:top w:val="none" w:sz="0" w:space="0" w:color="auto"/>
            <w:left w:val="none" w:sz="0" w:space="0" w:color="auto"/>
            <w:bottom w:val="none" w:sz="0" w:space="0" w:color="auto"/>
            <w:right w:val="none" w:sz="0" w:space="0" w:color="auto"/>
          </w:divBdr>
        </w:div>
      </w:divsChild>
    </w:div>
    <w:div w:id="1242907878">
      <w:bodyDiv w:val="1"/>
      <w:marLeft w:val="0"/>
      <w:marRight w:val="0"/>
      <w:marTop w:val="0"/>
      <w:marBottom w:val="0"/>
      <w:divBdr>
        <w:top w:val="none" w:sz="0" w:space="0" w:color="auto"/>
        <w:left w:val="none" w:sz="0" w:space="0" w:color="auto"/>
        <w:bottom w:val="none" w:sz="0" w:space="0" w:color="auto"/>
        <w:right w:val="none" w:sz="0" w:space="0" w:color="auto"/>
      </w:divBdr>
      <w:divsChild>
        <w:div w:id="159123008">
          <w:marLeft w:val="0"/>
          <w:marRight w:val="0"/>
          <w:marTop w:val="0"/>
          <w:marBottom w:val="0"/>
          <w:divBdr>
            <w:top w:val="none" w:sz="0" w:space="0" w:color="auto"/>
            <w:left w:val="none" w:sz="0" w:space="0" w:color="auto"/>
            <w:bottom w:val="none" w:sz="0" w:space="0" w:color="auto"/>
            <w:right w:val="none" w:sz="0" w:space="0" w:color="auto"/>
          </w:divBdr>
          <w:divsChild>
            <w:div w:id="1294290713">
              <w:marLeft w:val="0"/>
              <w:marRight w:val="0"/>
              <w:marTop w:val="0"/>
              <w:marBottom w:val="0"/>
              <w:divBdr>
                <w:top w:val="none" w:sz="0" w:space="0" w:color="auto"/>
                <w:left w:val="none" w:sz="0" w:space="0" w:color="auto"/>
                <w:bottom w:val="none" w:sz="0" w:space="0" w:color="auto"/>
                <w:right w:val="none" w:sz="0" w:space="0" w:color="auto"/>
              </w:divBdr>
              <w:divsChild>
                <w:div w:id="1944798438">
                  <w:marLeft w:val="0"/>
                  <w:marRight w:val="0"/>
                  <w:marTop w:val="0"/>
                  <w:marBottom w:val="0"/>
                  <w:divBdr>
                    <w:top w:val="none" w:sz="0" w:space="0" w:color="auto"/>
                    <w:left w:val="none" w:sz="0" w:space="0" w:color="auto"/>
                    <w:bottom w:val="none" w:sz="0" w:space="0" w:color="auto"/>
                    <w:right w:val="none" w:sz="0" w:space="0" w:color="auto"/>
                  </w:divBdr>
                  <w:divsChild>
                    <w:div w:id="1492256198">
                      <w:marLeft w:val="0"/>
                      <w:marRight w:val="0"/>
                      <w:marTop w:val="0"/>
                      <w:marBottom w:val="0"/>
                      <w:divBdr>
                        <w:top w:val="none" w:sz="0" w:space="0" w:color="auto"/>
                        <w:left w:val="none" w:sz="0" w:space="0" w:color="auto"/>
                        <w:bottom w:val="none" w:sz="0" w:space="0" w:color="auto"/>
                        <w:right w:val="none" w:sz="0" w:space="0" w:color="auto"/>
                      </w:divBdr>
                      <w:divsChild>
                        <w:div w:id="1782800403">
                          <w:marLeft w:val="0"/>
                          <w:marRight w:val="0"/>
                          <w:marTop w:val="0"/>
                          <w:marBottom w:val="0"/>
                          <w:divBdr>
                            <w:top w:val="none" w:sz="0" w:space="0" w:color="auto"/>
                            <w:left w:val="none" w:sz="0" w:space="0" w:color="auto"/>
                            <w:bottom w:val="none" w:sz="0" w:space="0" w:color="auto"/>
                            <w:right w:val="none" w:sz="0" w:space="0" w:color="auto"/>
                          </w:divBdr>
                          <w:divsChild>
                            <w:div w:id="19698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00397">
      <w:bodyDiv w:val="1"/>
      <w:marLeft w:val="0"/>
      <w:marRight w:val="0"/>
      <w:marTop w:val="0"/>
      <w:marBottom w:val="0"/>
      <w:divBdr>
        <w:top w:val="none" w:sz="0" w:space="0" w:color="auto"/>
        <w:left w:val="none" w:sz="0" w:space="0" w:color="auto"/>
        <w:bottom w:val="none" w:sz="0" w:space="0" w:color="auto"/>
        <w:right w:val="none" w:sz="0" w:space="0" w:color="auto"/>
      </w:divBdr>
      <w:divsChild>
        <w:div w:id="1392145812">
          <w:marLeft w:val="0"/>
          <w:marRight w:val="0"/>
          <w:marTop w:val="0"/>
          <w:marBottom w:val="0"/>
          <w:divBdr>
            <w:top w:val="none" w:sz="0" w:space="0" w:color="auto"/>
            <w:left w:val="none" w:sz="0" w:space="0" w:color="auto"/>
            <w:bottom w:val="none" w:sz="0" w:space="0" w:color="auto"/>
            <w:right w:val="none" w:sz="0" w:space="0" w:color="auto"/>
          </w:divBdr>
        </w:div>
        <w:div w:id="1506431481">
          <w:marLeft w:val="0"/>
          <w:marRight w:val="0"/>
          <w:marTop w:val="0"/>
          <w:marBottom w:val="0"/>
          <w:divBdr>
            <w:top w:val="none" w:sz="0" w:space="0" w:color="auto"/>
            <w:left w:val="none" w:sz="0" w:space="0" w:color="auto"/>
            <w:bottom w:val="none" w:sz="0" w:space="0" w:color="auto"/>
            <w:right w:val="none" w:sz="0" w:space="0" w:color="auto"/>
          </w:divBdr>
        </w:div>
        <w:div w:id="1796555369">
          <w:marLeft w:val="0"/>
          <w:marRight w:val="0"/>
          <w:marTop w:val="0"/>
          <w:marBottom w:val="0"/>
          <w:divBdr>
            <w:top w:val="none" w:sz="0" w:space="0" w:color="auto"/>
            <w:left w:val="none" w:sz="0" w:space="0" w:color="auto"/>
            <w:bottom w:val="none" w:sz="0" w:space="0" w:color="auto"/>
            <w:right w:val="none" w:sz="0" w:space="0" w:color="auto"/>
          </w:divBdr>
        </w:div>
      </w:divsChild>
    </w:div>
    <w:div w:id="1246577565">
      <w:bodyDiv w:val="1"/>
      <w:marLeft w:val="0"/>
      <w:marRight w:val="0"/>
      <w:marTop w:val="0"/>
      <w:marBottom w:val="0"/>
      <w:divBdr>
        <w:top w:val="none" w:sz="0" w:space="0" w:color="auto"/>
        <w:left w:val="none" w:sz="0" w:space="0" w:color="auto"/>
        <w:bottom w:val="none" w:sz="0" w:space="0" w:color="auto"/>
        <w:right w:val="none" w:sz="0" w:space="0" w:color="auto"/>
      </w:divBdr>
      <w:divsChild>
        <w:div w:id="637297072">
          <w:marLeft w:val="0"/>
          <w:marRight w:val="0"/>
          <w:marTop w:val="0"/>
          <w:marBottom w:val="0"/>
          <w:divBdr>
            <w:top w:val="none" w:sz="0" w:space="0" w:color="auto"/>
            <w:left w:val="none" w:sz="0" w:space="0" w:color="auto"/>
            <w:bottom w:val="none" w:sz="0" w:space="0" w:color="auto"/>
            <w:right w:val="none" w:sz="0" w:space="0" w:color="auto"/>
          </w:divBdr>
        </w:div>
        <w:div w:id="1252353829">
          <w:marLeft w:val="0"/>
          <w:marRight w:val="0"/>
          <w:marTop w:val="0"/>
          <w:marBottom w:val="0"/>
          <w:divBdr>
            <w:top w:val="none" w:sz="0" w:space="0" w:color="auto"/>
            <w:left w:val="none" w:sz="0" w:space="0" w:color="auto"/>
            <w:bottom w:val="none" w:sz="0" w:space="0" w:color="auto"/>
            <w:right w:val="none" w:sz="0" w:space="0" w:color="auto"/>
          </w:divBdr>
        </w:div>
      </w:divsChild>
    </w:div>
    <w:div w:id="1258753719">
      <w:bodyDiv w:val="1"/>
      <w:marLeft w:val="0"/>
      <w:marRight w:val="0"/>
      <w:marTop w:val="0"/>
      <w:marBottom w:val="0"/>
      <w:divBdr>
        <w:top w:val="none" w:sz="0" w:space="0" w:color="auto"/>
        <w:left w:val="none" w:sz="0" w:space="0" w:color="auto"/>
        <w:bottom w:val="none" w:sz="0" w:space="0" w:color="auto"/>
        <w:right w:val="none" w:sz="0" w:space="0" w:color="auto"/>
      </w:divBdr>
      <w:divsChild>
        <w:div w:id="579676852">
          <w:marLeft w:val="0"/>
          <w:marRight w:val="0"/>
          <w:marTop w:val="0"/>
          <w:marBottom w:val="0"/>
          <w:divBdr>
            <w:top w:val="none" w:sz="0" w:space="0" w:color="auto"/>
            <w:left w:val="none" w:sz="0" w:space="0" w:color="auto"/>
            <w:bottom w:val="none" w:sz="0" w:space="0" w:color="auto"/>
            <w:right w:val="none" w:sz="0" w:space="0" w:color="auto"/>
          </w:divBdr>
        </w:div>
        <w:div w:id="1609120696">
          <w:marLeft w:val="0"/>
          <w:marRight w:val="0"/>
          <w:marTop w:val="0"/>
          <w:marBottom w:val="0"/>
          <w:divBdr>
            <w:top w:val="none" w:sz="0" w:space="0" w:color="auto"/>
            <w:left w:val="none" w:sz="0" w:space="0" w:color="auto"/>
            <w:bottom w:val="none" w:sz="0" w:space="0" w:color="auto"/>
            <w:right w:val="none" w:sz="0" w:space="0" w:color="auto"/>
          </w:divBdr>
        </w:div>
      </w:divsChild>
    </w:div>
    <w:div w:id="1270352862">
      <w:bodyDiv w:val="1"/>
      <w:marLeft w:val="0"/>
      <w:marRight w:val="0"/>
      <w:marTop w:val="0"/>
      <w:marBottom w:val="0"/>
      <w:divBdr>
        <w:top w:val="none" w:sz="0" w:space="0" w:color="auto"/>
        <w:left w:val="none" w:sz="0" w:space="0" w:color="auto"/>
        <w:bottom w:val="none" w:sz="0" w:space="0" w:color="auto"/>
        <w:right w:val="none" w:sz="0" w:space="0" w:color="auto"/>
      </w:divBdr>
    </w:div>
    <w:div w:id="1278759612">
      <w:bodyDiv w:val="1"/>
      <w:marLeft w:val="0"/>
      <w:marRight w:val="0"/>
      <w:marTop w:val="0"/>
      <w:marBottom w:val="0"/>
      <w:divBdr>
        <w:top w:val="none" w:sz="0" w:space="0" w:color="auto"/>
        <w:left w:val="none" w:sz="0" w:space="0" w:color="auto"/>
        <w:bottom w:val="none" w:sz="0" w:space="0" w:color="auto"/>
        <w:right w:val="none" w:sz="0" w:space="0" w:color="auto"/>
      </w:divBdr>
      <w:divsChild>
        <w:div w:id="1213494500">
          <w:marLeft w:val="360"/>
          <w:marRight w:val="0"/>
          <w:marTop w:val="0"/>
          <w:marBottom w:val="0"/>
          <w:divBdr>
            <w:top w:val="none" w:sz="0" w:space="0" w:color="auto"/>
            <w:left w:val="none" w:sz="0" w:space="0" w:color="auto"/>
            <w:bottom w:val="none" w:sz="0" w:space="0" w:color="auto"/>
            <w:right w:val="none" w:sz="0" w:space="0" w:color="auto"/>
          </w:divBdr>
        </w:div>
        <w:div w:id="1366298033">
          <w:marLeft w:val="1080"/>
          <w:marRight w:val="0"/>
          <w:marTop w:val="0"/>
          <w:marBottom w:val="0"/>
          <w:divBdr>
            <w:top w:val="none" w:sz="0" w:space="0" w:color="auto"/>
            <w:left w:val="none" w:sz="0" w:space="0" w:color="auto"/>
            <w:bottom w:val="none" w:sz="0" w:space="0" w:color="auto"/>
            <w:right w:val="none" w:sz="0" w:space="0" w:color="auto"/>
          </w:divBdr>
        </w:div>
        <w:div w:id="1768691318">
          <w:marLeft w:val="360"/>
          <w:marRight w:val="0"/>
          <w:marTop w:val="0"/>
          <w:marBottom w:val="0"/>
          <w:divBdr>
            <w:top w:val="none" w:sz="0" w:space="0" w:color="auto"/>
            <w:left w:val="none" w:sz="0" w:space="0" w:color="auto"/>
            <w:bottom w:val="none" w:sz="0" w:space="0" w:color="auto"/>
            <w:right w:val="none" w:sz="0" w:space="0" w:color="auto"/>
          </w:divBdr>
        </w:div>
        <w:div w:id="2036270162">
          <w:marLeft w:val="360"/>
          <w:marRight w:val="0"/>
          <w:marTop w:val="0"/>
          <w:marBottom w:val="0"/>
          <w:divBdr>
            <w:top w:val="none" w:sz="0" w:space="0" w:color="auto"/>
            <w:left w:val="none" w:sz="0" w:space="0" w:color="auto"/>
            <w:bottom w:val="none" w:sz="0" w:space="0" w:color="auto"/>
            <w:right w:val="none" w:sz="0" w:space="0" w:color="auto"/>
          </w:divBdr>
        </w:div>
      </w:divsChild>
    </w:div>
    <w:div w:id="1289512590">
      <w:bodyDiv w:val="1"/>
      <w:marLeft w:val="0"/>
      <w:marRight w:val="0"/>
      <w:marTop w:val="0"/>
      <w:marBottom w:val="0"/>
      <w:divBdr>
        <w:top w:val="none" w:sz="0" w:space="0" w:color="auto"/>
        <w:left w:val="none" w:sz="0" w:space="0" w:color="auto"/>
        <w:bottom w:val="none" w:sz="0" w:space="0" w:color="auto"/>
        <w:right w:val="none" w:sz="0" w:space="0" w:color="auto"/>
      </w:divBdr>
      <w:divsChild>
        <w:div w:id="116603785">
          <w:marLeft w:val="0"/>
          <w:marRight w:val="0"/>
          <w:marTop w:val="0"/>
          <w:marBottom w:val="0"/>
          <w:divBdr>
            <w:top w:val="none" w:sz="0" w:space="0" w:color="auto"/>
            <w:left w:val="none" w:sz="0" w:space="0" w:color="auto"/>
            <w:bottom w:val="none" w:sz="0" w:space="0" w:color="auto"/>
            <w:right w:val="none" w:sz="0" w:space="0" w:color="auto"/>
          </w:divBdr>
        </w:div>
        <w:div w:id="252666071">
          <w:marLeft w:val="0"/>
          <w:marRight w:val="0"/>
          <w:marTop w:val="0"/>
          <w:marBottom w:val="0"/>
          <w:divBdr>
            <w:top w:val="none" w:sz="0" w:space="0" w:color="auto"/>
            <w:left w:val="none" w:sz="0" w:space="0" w:color="auto"/>
            <w:bottom w:val="none" w:sz="0" w:space="0" w:color="auto"/>
            <w:right w:val="none" w:sz="0" w:space="0" w:color="auto"/>
          </w:divBdr>
        </w:div>
        <w:div w:id="261954575">
          <w:marLeft w:val="0"/>
          <w:marRight w:val="0"/>
          <w:marTop w:val="0"/>
          <w:marBottom w:val="0"/>
          <w:divBdr>
            <w:top w:val="none" w:sz="0" w:space="0" w:color="auto"/>
            <w:left w:val="none" w:sz="0" w:space="0" w:color="auto"/>
            <w:bottom w:val="none" w:sz="0" w:space="0" w:color="auto"/>
            <w:right w:val="none" w:sz="0" w:space="0" w:color="auto"/>
          </w:divBdr>
        </w:div>
        <w:div w:id="354498122">
          <w:marLeft w:val="0"/>
          <w:marRight w:val="0"/>
          <w:marTop w:val="0"/>
          <w:marBottom w:val="0"/>
          <w:divBdr>
            <w:top w:val="none" w:sz="0" w:space="0" w:color="auto"/>
            <w:left w:val="none" w:sz="0" w:space="0" w:color="auto"/>
            <w:bottom w:val="none" w:sz="0" w:space="0" w:color="auto"/>
            <w:right w:val="none" w:sz="0" w:space="0" w:color="auto"/>
          </w:divBdr>
        </w:div>
        <w:div w:id="591855806">
          <w:marLeft w:val="0"/>
          <w:marRight w:val="0"/>
          <w:marTop w:val="0"/>
          <w:marBottom w:val="0"/>
          <w:divBdr>
            <w:top w:val="none" w:sz="0" w:space="0" w:color="auto"/>
            <w:left w:val="none" w:sz="0" w:space="0" w:color="auto"/>
            <w:bottom w:val="none" w:sz="0" w:space="0" w:color="auto"/>
            <w:right w:val="none" w:sz="0" w:space="0" w:color="auto"/>
          </w:divBdr>
        </w:div>
        <w:div w:id="702052758">
          <w:marLeft w:val="0"/>
          <w:marRight w:val="0"/>
          <w:marTop w:val="0"/>
          <w:marBottom w:val="0"/>
          <w:divBdr>
            <w:top w:val="none" w:sz="0" w:space="0" w:color="auto"/>
            <w:left w:val="none" w:sz="0" w:space="0" w:color="auto"/>
            <w:bottom w:val="none" w:sz="0" w:space="0" w:color="auto"/>
            <w:right w:val="none" w:sz="0" w:space="0" w:color="auto"/>
          </w:divBdr>
        </w:div>
        <w:div w:id="1150975896">
          <w:marLeft w:val="0"/>
          <w:marRight w:val="0"/>
          <w:marTop w:val="0"/>
          <w:marBottom w:val="0"/>
          <w:divBdr>
            <w:top w:val="none" w:sz="0" w:space="0" w:color="auto"/>
            <w:left w:val="none" w:sz="0" w:space="0" w:color="auto"/>
            <w:bottom w:val="none" w:sz="0" w:space="0" w:color="auto"/>
            <w:right w:val="none" w:sz="0" w:space="0" w:color="auto"/>
          </w:divBdr>
        </w:div>
        <w:div w:id="1352536240">
          <w:marLeft w:val="0"/>
          <w:marRight w:val="0"/>
          <w:marTop w:val="0"/>
          <w:marBottom w:val="0"/>
          <w:divBdr>
            <w:top w:val="none" w:sz="0" w:space="0" w:color="auto"/>
            <w:left w:val="none" w:sz="0" w:space="0" w:color="auto"/>
            <w:bottom w:val="none" w:sz="0" w:space="0" w:color="auto"/>
            <w:right w:val="none" w:sz="0" w:space="0" w:color="auto"/>
          </w:divBdr>
        </w:div>
        <w:div w:id="1959413059">
          <w:marLeft w:val="0"/>
          <w:marRight w:val="0"/>
          <w:marTop w:val="0"/>
          <w:marBottom w:val="0"/>
          <w:divBdr>
            <w:top w:val="none" w:sz="0" w:space="0" w:color="auto"/>
            <w:left w:val="none" w:sz="0" w:space="0" w:color="auto"/>
            <w:bottom w:val="none" w:sz="0" w:space="0" w:color="auto"/>
            <w:right w:val="none" w:sz="0" w:space="0" w:color="auto"/>
          </w:divBdr>
        </w:div>
      </w:divsChild>
    </w:div>
    <w:div w:id="1296063281">
      <w:bodyDiv w:val="1"/>
      <w:marLeft w:val="0"/>
      <w:marRight w:val="0"/>
      <w:marTop w:val="0"/>
      <w:marBottom w:val="0"/>
      <w:divBdr>
        <w:top w:val="none" w:sz="0" w:space="0" w:color="auto"/>
        <w:left w:val="none" w:sz="0" w:space="0" w:color="auto"/>
        <w:bottom w:val="none" w:sz="0" w:space="0" w:color="auto"/>
        <w:right w:val="none" w:sz="0" w:space="0" w:color="auto"/>
      </w:divBdr>
      <w:divsChild>
        <w:div w:id="1702439428">
          <w:marLeft w:val="0"/>
          <w:marRight w:val="0"/>
          <w:marTop w:val="0"/>
          <w:marBottom w:val="0"/>
          <w:divBdr>
            <w:top w:val="none" w:sz="0" w:space="0" w:color="auto"/>
            <w:left w:val="none" w:sz="0" w:space="0" w:color="auto"/>
            <w:bottom w:val="none" w:sz="0" w:space="0" w:color="auto"/>
            <w:right w:val="none" w:sz="0" w:space="0" w:color="auto"/>
          </w:divBdr>
        </w:div>
        <w:div w:id="1849446855">
          <w:marLeft w:val="0"/>
          <w:marRight w:val="0"/>
          <w:marTop w:val="0"/>
          <w:marBottom w:val="0"/>
          <w:divBdr>
            <w:top w:val="none" w:sz="0" w:space="0" w:color="auto"/>
            <w:left w:val="none" w:sz="0" w:space="0" w:color="auto"/>
            <w:bottom w:val="none" w:sz="0" w:space="0" w:color="auto"/>
            <w:right w:val="none" w:sz="0" w:space="0" w:color="auto"/>
          </w:divBdr>
        </w:div>
      </w:divsChild>
    </w:div>
    <w:div w:id="1308247446">
      <w:bodyDiv w:val="1"/>
      <w:marLeft w:val="0"/>
      <w:marRight w:val="0"/>
      <w:marTop w:val="0"/>
      <w:marBottom w:val="0"/>
      <w:divBdr>
        <w:top w:val="none" w:sz="0" w:space="0" w:color="auto"/>
        <w:left w:val="none" w:sz="0" w:space="0" w:color="auto"/>
        <w:bottom w:val="none" w:sz="0" w:space="0" w:color="auto"/>
        <w:right w:val="none" w:sz="0" w:space="0" w:color="auto"/>
      </w:divBdr>
      <w:divsChild>
        <w:div w:id="135340635">
          <w:marLeft w:val="0"/>
          <w:marRight w:val="0"/>
          <w:marTop w:val="0"/>
          <w:marBottom w:val="0"/>
          <w:divBdr>
            <w:top w:val="none" w:sz="0" w:space="0" w:color="auto"/>
            <w:left w:val="none" w:sz="0" w:space="0" w:color="auto"/>
            <w:bottom w:val="none" w:sz="0" w:space="0" w:color="auto"/>
            <w:right w:val="none" w:sz="0" w:space="0" w:color="auto"/>
          </w:divBdr>
        </w:div>
        <w:div w:id="215970083">
          <w:marLeft w:val="0"/>
          <w:marRight w:val="0"/>
          <w:marTop w:val="0"/>
          <w:marBottom w:val="0"/>
          <w:divBdr>
            <w:top w:val="none" w:sz="0" w:space="0" w:color="auto"/>
            <w:left w:val="none" w:sz="0" w:space="0" w:color="auto"/>
            <w:bottom w:val="none" w:sz="0" w:space="0" w:color="auto"/>
            <w:right w:val="none" w:sz="0" w:space="0" w:color="auto"/>
          </w:divBdr>
        </w:div>
        <w:div w:id="253442876">
          <w:marLeft w:val="0"/>
          <w:marRight w:val="0"/>
          <w:marTop w:val="0"/>
          <w:marBottom w:val="0"/>
          <w:divBdr>
            <w:top w:val="none" w:sz="0" w:space="0" w:color="auto"/>
            <w:left w:val="none" w:sz="0" w:space="0" w:color="auto"/>
            <w:bottom w:val="none" w:sz="0" w:space="0" w:color="auto"/>
            <w:right w:val="none" w:sz="0" w:space="0" w:color="auto"/>
          </w:divBdr>
        </w:div>
        <w:div w:id="381708765">
          <w:marLeft w:val="0"/>
          <w:marRight w:val="0"/>
          <w:marTop w:val="0"/>
          <w:marBottom w:val="0"/>
          <w:divBdr>
            <w:top w:val="none" w:sz="0" w:space="0" w:color="auto"/>
            <w:left w:val="none" w:sz="0" w:space="0" w:color="auto"/>
            <w:bottom w:val="none" w:sz="0" w:space="0" w:color="auto"/>
            <w:right w:val="none" w:sz="0" w:space="0" w:color="auto"/>
          </w:divBdr>
        </w:div>
        <w:div w:id="576786335">
          <w:marLeft w:val="0"/>
          <w:marRight w:val="0"/>
          <w:marTop w:val="0"/>
          <w:marBottom w:val="0"/>
          <w:divBdr>
            <w:top w:val="none" w:sz="0" w:space="0" w:color="auto"/>
            <w:left w:val="none" w:sz="0" w:space="0" w:color="auto"/>
            <w:bottom w:val="none" w:sz="0" w:space="0" w:color="auto"/>
            <w:right w:val="none" w:sz="0" w:space="0" w:color="auto"/>
          </w:divBdr>
        </w:div>
        <w:div w:id="841164189">
          <w:marLeft w:val="0"/>
          <w:marRight w:val="0"/>
          <w:marTop w:val="0"/>
          <w:marBottom w:val="0"/>
          <w:divBdr>
            <w:top w:val="none" w:sz="0" w:space="0" w:color="auto"/>
            <w:left w:val="none" w:sz="0" w:space="0" w:color="auto"/>
            <w:bottom w:val="none" w:sz="0" w:space="0" w:color="auto"/>
            <w:right w:val="none" w:sz="0" w:space="0" w:color="auto"/>
          </w:divBdr>
        </w:div>
        <w:div w:id="1201087910">
          <w:marLeft w:val="0"/>
          <w:marRight w:val="0"/>
          <w:marTop w:val="0"/>
          <w:marBottom w:val="0"/>
          <w:divBdr>
            <w:top w:val="none" w:sz="0" w:space="0" w:color="auto"/>
            <w:left w:val="none" w:sz="0" w:space="0" w:color="auto"/>
            <w:bottom w:val="none" w:sz="0" w:space="0" w:color="auto"/>
            <w:right w:val="none" w:sz="0" w:space="0" w:color="auto"/>
          </w:divBdr>
        </w:div>
        <w:div w:id="1379939883">
          <w:marLeft w:val="0"/>
          <w:marRight w:val="0"/>
          <w:marTop w:val="0"/>
          <w:marBottom w:val="0"/>
          <w:divBdr>
            <w:top w:val="none" w:sz="0" w:space="0" w:color="auto"/>
            <w:left w:val="none" w:sz="0" w:space="0" w:color="auto"/>
            <w:bottom w:val="none" w:sz="0" w:space="0" w:color="auto"/>
            <w:right w:val="none" w:sz="0" w:space="0" w:color="auto"/>
          </w:divBdr>
        </w:div>
        <w:div w:id="1436706155">
          <w:marLeft w:val="0"/>
          <w:marRight w:val="0"/>
          <w:marTop w:val="0"/>
          <w:marBottom w:val="0"/>
          <w:divBdr>
            <w:top w:val="none" w:sz="0" w:space="0" w:color="auto"/>
            <w:left w:val="none" w:sz="0" w:space="0" w:color="auto"/>
            <w:bottom w:val="none" w:sz="0" w:space="0" w:color="auto"/>
            <w:right w:val="none" w:sz="0" w:space="0" w:color="auto"/>
          </w:divBdr>
        </w:div>
        <w:div w:id="1632056950">
          <w:marLeft w:val="0"/>
          <w:marRight w:val="0"/>
          <w:marTop w:val="0"/>
          <w:marBottom w:val="0"/>
          <w:divBdr>
            <w:top w:val="none" w:sz="0" w:space="0" w:color="auto"/>
            <w:left w:val="none" w:sz="0" w:space="0" w:color="auto"/>
            <w:bottom w:val="none" w:sz="0" w:space="0" w:color="auto"/>
            <w:right w:val="none" w:sz="0" w:space="0" w:color="auto"/>
          </w:divBdr>
        </w:div>
        <w:div w:id="1787307663">
          <w:marLeft w:val="0"/>
          <w:marRight w:val="0"/>
          <w:marTop w:val="0"/>
          <w:marBottom w:val="0"/>
          <w:divBdr>
            <w:top w:val="none" w:sz="0" w:space="0" w:color="auto"/>
            <w:left w:val="none" w:sz="0" w:space="0" w:color="auto"/>
            <w:bottom w:val="none" w:sz="0" w:space="0" w:color="auto"/>
            <w:right w:val="none" w:sz="0" w:space="0" w:color="auto"/>
          </w:divBdr>
        </w:div>
      </w:divsChild>
    </w:div>
    <w:div w:id="1345787413">
      <w:bodyDiv w:val="1"/>
      <w:marLeft w:val="0"/>
      <w:marRight w:val="0"/>
      <w:marTop w:val="0"/>
      <w:marBottom w:val="0"/>
      <w:divBdr>
        <w:top w:val="none" w:sz="0" w:space="0" w:color="auto"/>
        <w:left w:val="none" w:sz="0" w:space="0" w:color="auto"/>
        <w:bottom w:val="none" w:sz="0" w:space="0" w:color="auto"/>
        <w:right w:val="none" w:sz="0" w:space="0" w:color="auto"/>
      </w:divBdr>
      <w:divsChild>
        <w:div w:id="350111649">
          <w:marLeft w:val="0"/>
          <w:marRight w:val="0"/>
          <w:marTop w:val="0"/>
          <w:marBottom w:val="0"/>
          <w:divBdr>
            <w:top w:val="none" w:sz="0" w:space="0" w:color="auto"/>
            <w:left w:val="none" w:sz="0" w:space="0" w:color="auto"/>
            <w:bottom w:val="none" w:sz="0" w:space="0" w:color="auto"/>
            <w:right w:val="none" w:sz="0" w:space="0" w:color="auto"/>
          </w:divBdr>
        </w:div>
        <w:div w:id="184055996">
          <w:marLeft w:val="0"/>
          <w:marRight w:val="0"/>
          <w:marTop w:val="0"/>
          <w:marBottom w:val="0"/>
          <w:divBdr>
            <w:top w:val="none" w:sz="0" w:space="0" w:color="auto"/>
            <w:left w:val="none" w:sz="0" w:space="0" w:color="auto"/>
            <w:bottom w:val="none" w:sz="0" w:space="0" w:color="auto"/>
            <w:right w:val="none" w:sz="0" w:space="0" w:color="auto"/>
          </w:divBdr>
        </w:div>
        <w:div w:id="42796173">
          <w:marLeft w:val="0"/>
          <w:marRight w:val="0"/>
          <w:marTop w:val="0"/>
          <w:marBottom w:val="0"/>
          <w:divBdr>
            <w:top w:val="none" w:sz="0" w:space="0" w:color="auto"/>
            <w:left w:val="none" w:sz="0" w:space="0" w:color="auto"/>
            <w:bottom w:val="none" w:sz="0" w:space="0" w:color="auto"/>
            <w:right w:val="none" w:sz="0" w:space="0" w:color="auto"/>
          </w:divBdr>
        </w:div>
        <w:div w:id="440690577">
          <w:marLeft w:val="0"/>
          <w:marRight w:val="0"/>
          <w:marTop w:val="0"/>
          <w:marBottom w:val="0"/>
          <w:divBdr>
            <w:top w:val="none" w:sz="0" w:space="0" w:color="auto"/>
            <w:left w:val="none" w:sz="0" w:space="0" w:color="auto"/>
            <w:bottom w:val="none" w:sz="0" w:space="0" w:color="auto"/>
            <w:right w:val="none" w:sz="0" w:space="0" w:color="auto"/>
          </w:divBdr>
        </w:div>
        <w:div w:id="1539007524">
          <w:marLeft w:val="0"/>
          <w:marRight w:val="0"/>
          <w:marTop w:val="0"/>
          <w:marBottom w:val="0"/>
          <w:divBdr>
            <w:top w:val="none" w:sz="0" w:space="0" w:color="auto"/>
            <w:left w:val="none" w:sz="0" w:space="0" w:color="auto"/>
            <w:bottom w:val="none" w:sz="0" w:space="0" w:color="auto"/>
            <w:right w:val="none" w:sz="0" w:space="0" w:color="auto"/>
          </w:divBdr>
        </w:div>
      </w:divsChild>
    </w:div>
    <w:div w:id="1346397666">
      <w:bodyDiv w:val="1"/>
      <w:marLeft w:val="0"/>
      <w:marRight w:val="0"/>
      <w:marTop w:val="0"/>
      <w:marBottom w:val="0"/>
      <w:divBdr>
        <w:top w:val="none" w:sz="0" w:space="0" w:color="auto"/>
        <w:left w:val="none" w:sz="0" w:space="0" w:color="auto"/>
        <w:bottom w:val="none" w:sz="0" w:space="0" w:color="auto"/>
        <w:right w:val="none" w:sz="0" w:space="0" w:color="auto"/>
      </w:divBdr>
    </w:div>
    <w:div w:id="1385714745">
      <w:bodyDiv w:val="1"/>
      <w:marLeft w:val="0"/>
      <w:marRight w:val="0"/>
      <w:marTop w:val="0"/>
      <w:marBottom w:val="0"/>
      <w:divBdr>
        <w:top w:val="none" w:sz="0" w:space="0" w:color="auto"/>
        <w:left w:val="none" w:sz="0" w:space="0" w:color="auto"/>
        <w:bottom w:val="none" w:sz="0" w:space="0" w:color="auto"/>
        <w:right w:val="none" w:sz="0" w:space="0" w:color="auto"/>
      </w:divBdr>
      <w:divsChild>
        <w:div w:id="220335344">
          <w:marLeft w:val="0"/>
          <w:marRight w:val="0"/>
          <w:marTop w:val="0"/>
          <w:marBottom w:val="0"/>
          <w:divBdr>
            <w:top w:val="none" w:sz="0" w:space="0" w:color="auto"/>
            <w:left w:val="none" w:sz="0" w:space="0" w:color="auto"/>
            <w:bottom w:val="none" w:sz="0" w:space="0" w:color="auto"/>
            <w:right w:val="none" w:sz="0" w:space="0" w:color="auto"/>
          </w:divBdr>
        </w:div>
        <w:div w:id="838934637">
          <w:marLeft w:val="0"/>
          <w:marRight w:val="0"/>
          <w:marTop w:val="0"/>
          <w:marBottom w:val="0"/>
          <w:divBdr>
            <w:top w:val="none" w:sz="0" w:space="0" w:color="auto"/>
            <w:left w:val="none" w:sz="0" w:space="0" w:color="auto"/>
            <w:bottom w:val="none" w:sz="0" w:space="0" w:color="auto"/>
            <w:right w:val="none" w:sz="0" w:space="0" w:color="auto"/>
          </w:divBdr>
        </w:div>
        <w:div w:id="2105765179">
          <w:marLeft w:val="0"/>
          <w:marRight w:val="0"/>
          <w:marTop w:val="0"/>
          <w:marBottom w:val="0"/>
          <w:divBdr>
            <w:top w:val="none" w:sz="0" w:space="0" w:color="auto"/>
            <w:left w:val="none" w:sz="0" w:space="0" w:color="auto"/>
            <w:bottom w:val="none" w:sz="0" w:space="0" w:color="auto"/>
            <w:right w:val="none" w:sz="0" w:space="0" w:color="auto"/>
          </w:divBdr>
        </w:div>
      </w:divsChild>
    </w:div>
    <w:div w:id="1428232686">
      <w:bodyDiv w:val="1"/>
      <w:marLeft w:val="0"/>
      <w:marRight w:val="0"/>
      <w:marTop w:val="0"/>
      <w:marBottom w:val="0"/>
      <w:divBdr>
        <w:top w:val="none" w:sz="0" w:space="0" w:color="auto"/>
        <w:left w:val="none" w:sz="0" w:space="0" w:color="auto"/>
        <w:bottom w:val="none" w:sz="0" w:space="0" w:color="auto"/>
        <w:right w:val="none" w:sz="0" w:space="0" w:color="auto"/>
      </w:divBdr>
      <w:divsChild>
        <w:div w:id="264655516">
          <w:marLeft w:val="0"/>
          <w:marRight w:val="0"/>
          <w:marTop w:val="0"/>
          <w:marBottom w:val="0"/>
          <w:divBdr>
            <w:top w:val="none" w:sz="0" w:space="0" w:color="auto"/>
            <w:left w:val="none" w:sz="0" w:space="0" w:color="auto"/>
            <w:bottom w:val="none" w:sz="0" w:space="0" w:color="auto"/>
            <w:right w:val="none" w:sz="0" w:space="0" w:color="auto"/>
          </w:divBdr>
        </w:div>
        <w:div w:id="450980205">
          <w:marLeft w:val="0"/>
          <w:marRight w:val="0"/>
          <w:marTop w:val="0"/>
          <w:marBottom w:val="0"/>
          <w:divBdr>
            <w:top w:val="none" w:sz="0" w:space="0" w:color="auto"/>
            <w:left w:val="none" w:sz="0" w:space="0" w:color="auto"/>
            <w:bottom w:val="none" w:sz="0" w:space="0" w:color="auto"/>
            <w:right w:val="none" w:sz="0" w:space="0" w:color="auto"/>
          </w:divBdr>
        </w:div>
        <w:div w:id="932593115">
          <w:marLeft w:val="0"/>
          <w:marRight w:val="0"/>
          <w:marTop w:val="0"/>
          <w:marBottom w:val="0"/>
          <w:divBdr>
            <w:top w:val="none" w:sz="0" w:space="0" w:color="auto"/>
            <w:left w:val="none" w:sz="0" w:space="0" w:color="auto"/>
            <w:bottom w:val="none" w:sz="0" w:space="0" w:color="auto"/>
            <w:right w:val="none" w:sz="0" w:space="0" w:color="auto"/>
          </w:divBdr>
        </w:div>
      </w:divsChild>
    </w:div>
    <w:div w:id="1430731902">
      <w:bodyDiv w:val="1"/>
      <w:marLeft w:val="0"/>
      <w:marRight w:val="0"/>
      <w:marTop w:val="0"/>
      <w:marBottom w:val="0"/>
      <w:divBdr>
        <w:top w:val="none" w:sz="0" w:space="0" w:color="auto"/>
        <w:left w:val="none" w:sz="0" w:space="0" w:color="auto"/>
        <w:bottom w:val="none" w:sz="0" w:space="0" w:color="auto"/>
        <w:right w:val="none" w:sz="0" w:space="0" w:color="auto"/>
      </w:divBdr>
      <w:divsChild>
        <w:div w:id="1816331413">
          <w:marLeft w:val="0"/>
          <w:marRight w:val="0"/>
          <w:marTop w:val="0"/>
          <w:marBottom w:val="0"/>
          <w:divBdr>
            <w:top w:val="none" w:sz="0" w:space="0" w:color="auto"/>
            <w:left w:val="none" w:sz="0" w:space="0" w:color="auto"/>
            <w:bottom w:val="none" w:sz="0" w:space="0" w:color="auto"/>
            <w:right w:val="none" w:sz="0" w:space="0" w:color="auto"/>
          </w:divBdr>
          <w:divsChild>
            <w:div w:id="1287657173">
              <w:marLeft w:val="0"/>
              <w:marRight w:val="0"/>
              <w:marTop w:val="0"/>
              <w:marBottom w:val="0"/>
              <w:divBdr>
                <w:top w:val="none" w:sz="0" w:space="0" w:color="auto"/>
                <w:left w:val="none" w:sz="0" w:space="0" w:color="auto"/>
                <w:bottom w:val="none" w:sz="0" w:space="0" w:color="auto"/>
                <w:right w:val="none" w:sz="0" w:space="0" w:color="auto"/>
              </w:divBdr>
              <w:divsChild>
                <w:div w:id="1200823473">
                  <w:marLeft w:val="0"/>
                  <w:marRight w:val="0"/>
                  <w:marTop w:val="0"/>
                  <w:marBottom w:val="0"/>
                  <w:divBdr>
                    <w:top w:val="none" w:sz="0" w:space="0" w:color="auto"/>
                    <w:left w:val="none" w:sz="0" w:space="0" w:color="auto"/>
                    <w:bottom w:val="none" w:sz="0" w:space="0" w:color="auto"/>
                    <w:right w:val="none" w:sz="0" w:space="0" w:color="auto"/>
                  </w:divBdr>
                  <w:divsChild>
                    <w:div w:id="312639255">
                      <w:marLeft w:val="0"/>
                      <w:marRight w:val="0"/>
                      <w:marTop w:val="0"/>
                      <w:marBottom w:val="0"/>
                      <w:divBdr>
                        <w:top w:val="none" w:sz="0" w:space="0" w:color="auto"/>
                        <w:left w:val="none" w:sz="0" w:space="0" w:color="auto"/>
                        <w:bottom w:val="none" w:sz="0" w:space="0" w:color="auto"/>
                        <w:right w:val="none" w:sz="0" w:space="0" w:color="auto"/>
                      </w:divBdr>
                      <w:divsChild>
                        <w:div w:id="1351832509">
                          <w:marLeft w:val="0"/>
                          <w:marRight w:val="0"/>
                          <w:marTop w:val="0"/>
                          <w:marBottom w:val="0"/>
                          <w:divBdr>
                            <w:top w:val="none" w:sz="0" w:space="0" w:color="auto"/>
                            <w:left w:val="none" w:sz="0" w:space="0" w:color="auto"/>
                            <w:bottom w:val="none" w:sz="0" w:space="0" w:color="auto"/>
                            <w:right w:val="none" w:sz="0" w:space="0" w:color="auto"/>
                          </w:divBdr>
                          <w:divsChild>
                            <w:div w:id="4121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547189">
      <w:bodyDiv w:val="1"/>
      <w:marLeft w:val="0"/>
      <w:marRight w:val="0"/>
      <w:marTop w:val="0"/>
      <w:marBottom w:val="0"/>
      <w:divBdr>
        <w:top w:val="none" w:sz="0" w:space="0" w:color="auto"/>
        <w:left w:val="none" w:sz="0" w:space="0" w:color="auto"/>
        <w:bottom w:val="none" w:sz="0" w:space="0" w:color="auto"/>
        <w:right w:val="none" w:sz="0" w:space="0" w:color="auto"/>
      </w:divBdr>
      <w:divsChild>
        <w:div w:id="634021550">
          <w:marLeft w:val="0"/>
          <w:marRight w:val="0"/>
          <w:marTop w:val="0"/>
          <w:marBottom w:val="0"/>
          <w:divBdr>
            <w:top w:val="none" w:sz="0" w:space="0" w:color="auto"/>
            <w:left w:val="none" w:sz="0" w:space="0" w:color="auto"/>
            <w:bottom w:val="none" w:sz="0" w:space="0" w:color="auto"/>
            <w:right w:val="none" w:sz="0" w:space="0" w:color="auto"/>
          </w:divBdr>
          <w:divsChild>
            <w:div w:id="1587811020">
              <w:marLeft w:val="0"/>
              <w:marRight w:val="0"/>
              <w:marTop w:val="0"/>
              <w:marBottom w:val="0"/>
              <w:divBdr>
                <w:top w:val="none" w:sz="0" w:space="0" w:color="auto"/>
                <w:left w:val="none" w:sz="0" w:space="0" w:color="auto"/>
                <w:bottom w:val="none" w:sz="0" w:space="0" w:color="auto"/>
                <w:right w:val="none" w:sz="0" w:space="0" w:color="auto"/>
              </w:divBdr>
              <w:divsChild>
                <w:div w:id="2100175924">
                  <w:marLeft w:val="0"/>
                  <w:marRight w:val="0"/>
                  <w:marTop w:val="0"/>
                  <w:marBottom w:val="0"/>
                  <w:divBdr>
                    <w:top w:val="none" w:sz="0" w:space="0" w:color="auto"/>
                    <w:left w:val="none" w:sz="0" w:space="0" w:color="auto"/>
                    <w:bottom w:val="none" w:sz="0" w:space="0" w:color="auto"/>
                    <w:right w:val="none" w:sz="0" w:space="0" w:color="auto"/>
                  </w:divBdr>
                  <w:divsChild>
                    <w:div w:id="709838996">
                      <w:marLeft w:val="0"/>
                      <w:marRight w:val="0"/>
                      <w:marTop w:val="0"/>
                      <w:marBottom w:val="0"/>
                      <w:divBdr>
                        <w:top w:val="none" w:sz="0" w:space="0" w:color="auto"/>
                        <w:left w:val="none" w:sz="0" w:space="0" w:color="auto"/>
                        <w:bottom w:val="none" w:sz="0" w:space="0" w:color="auto"/>
                        <w:right w:val="none" w:sz="0" w:space="0" w:color="auto"/>
                      </w:divBdr>
                      <w:divsChild>
                        <w:div w:id="1128471782">
                          <w:marLeft w:val="0"/>
                          <w:marRight w:val="0"/>
                          <w:marTop w:val="0"/>
                          <w:marBottom w:val="0"/>
                          <w:divBdr>
                            <w:top w:val="none" w:sz="0" w:space="0" w:color="auto"/>
                            <w:left w:val="none" w:sz="0" w:space="0" w:color="auto"/>
                            <w:bottom w:val="none" w:sz="0" w:space="0" w:color="auto"/>
                            <w:right w:val="none" w:sz="0" w:space="0" w:color="auto"/>
                          </w:divBdr>
                          <w:divsChild>
                            <w:div w:id="20839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443050">
      <w:bodyDiv w:val="1"/>
      <w:marLeft w:val="0"/>
      <w:marRight w:val="0"/>
      <w:marTop w:val="0"/>
      <w:marBottom w:val="0"/>
      <w:divBdr>
        <w:top w:val="none" w:sz="0" w:space="0" w:color="auto"/>
        <w:left w:val="none" w:sz="0" w:space="0" w:color="auto"/>
        <w:bottom w:val="none" w:sz="0" w:space="0" w:color="auto"/>
        <w:right w:val="none" w:sz="0" w:space="0" w:color="auto"/>
      </w:divBdr>
      <w:divsChild>
        <w:div w:id="320544015">
          <w:marLeft w:val="0"/>
          <w:marRight w:val="0"/>
          <w:marTop w:val="0"/>
          <w:marBottom w:val="0"/>
          <w:divBdr>
            <w:top w:val="none" w:sz="0" w:space="0" w:color="auto"/>
            <w:left w:val="none" w:sz="0" w:space="0" w:color="auto"/>
            <w:bottom w:val="none" w:sz="0" w:space="0" w:color="auto"/>
            <w:right w:val="none" w:sz="0" w:space="0" w:color="auto"/>
          </w:divBdr>
        </w:div>
        <w:div w:id="615596290">
          <w:marLeft w:val="0"/>
          <w:marRight w:val="0"/>
          <w:marTop w:val="0"/>
          <w:marBottom w:val="0"/>
          <w:divBdr>
            <w:top w:val="none" w:sz="0" w:space="0" w:color="auto"/>
            <w:left w:val="none" w:sz="0" w:space="0" w:color="auto"/>
            <w:bottom w:val="none" w:sz="0" w:space="0" w:color="auto"/>
            <w:right w:val="none" w:sz="0" w:space="0" w:color="auto"/>
          </w:divBdr>
        </w:div>
        <w:div w:id="1078214778">
          <w:marLeft w:val="0"/>
          <w:marRight w:val="0"/>
          <w:marTop w:val="0"/>
          <w:marBottom w:val="0"/>
          <w:divBdr>
            <w:top w:val="none" w:sz="0" w:space="0" w:color="auto"/>
            <w:left w:val="none" w:sz="0" w:space="0" w:color="auto"/>
            <w:bottom w:val="none" w:sz="0" w:space="0" w:color="auto"/>
            <w:right w:val="none" w:sz="0" w:space="0" w:color="auto"/>
          </w:divBdr>
        </w:div>
        <w:div w:id="1149518279">
          <w:marLeft w:val="0"/>
          <w:marRight w:val="0"/>
          <w:marTop w:val="0"/>
          <w:marBottom w:val="0"/>
          <w:divBdr>
            <w:top w:val="none" w:sz="0" w:space="0" w:color="auto"/>
            <w:left w:val="none" w:sz="0" w:space="0" w:color="auto"/>
            <w:bottom w:val="none" w:sz="0" w:space="0" w:color="auto"/>
            <w:right w:val="none" w:sz="0" w:space="0" w:color="auto"/>
          </w:divBdr>
        </w:div>
        <w:div w:id="1167595449">
          <w:marLeft w:val="0"/>
          <w:marRight w:val="0"/>
          <w:marTop w:val="0"/>
          <w:marBottom w:val="0"/>
          <w:divBdr>
            <w:top w:val="none" w:sz="0" w:space="0" w:color="auto"/>
            <w:left w:val="none" w:sz="0" w:space="0" w:color="auto"/>
            <w:bottom w:val="none" w:sz="0" w:space="0" w:color="auto"/>
            <w:right w:val="none" w:sz="0" w:space="0" w:color="auto"/>
          </w:divBdr>
        </w:div>
        <w:div w:id="1310599279">
          <w:marLeft w:val="0"/>
          <w:marRight w:val="0"/>
          <w:marTop w:val="0"/>
          <w:marBottom w:val="0"/>
          <w:divBdr>
            <w:top w:val="none" w:sz="0" w:space="0" w:color="auto"/>
            <w:left w:val="none" w:sz="0" w:space="0" w:color="auto"/>
            <w:bottom w:val="none" w:sz="0" w:space="0" w:color="auto"/>
            <w:right w:val="none" w:sz="0" w:space="0" w:color="auto"/>
          </w:divBdr>
        </w:div>
        <w:div w:id="1368026199">
          <w:marLeft w:val="0"/>
          <w:marRight w:val="0"/>
          <w:marTop w:val="0"/>
          <w:marBottom w:val="0"/>
          <w:divBdr>
            <w:top w:val="none" w:sz="0" w:space="0" w:color="auto"/>
            <w:left w:val="none" w:sz="0" w:space="0" w:color="auto"/>
            <w:bottom w:val="none" w:sz="0" w:space="0" w:color="auto"/>
            <w:right w:val="none" w:sz="0" w:space="0" w:color="auto"/>
          </w:divBdr>
        </w:div>
      </w:divsChild>
    </w:div>
    <w:div w:id="1478642937">
      <w:bodyDiv w:val="1"/>
      <w:marLeft w:val="0"/>
      <w:marRight w:val="0"/>
      <w:marTop w:val="0"/>
      <w:marBottom w:val="0"/>
      <w:divBdr>
        <w:top w:val="none" w:sz="0" w:space="0" w:color="auto"/>
        <w:left w:val="none" w:sz="0" w:space="0" w:color="auto"/>
        <w:bottom w:val="none" w:sz="0" w:space="0" w:color="auto"/>
        <w:right w:val="none" w:sz="0" w:space="0" w:color="auto"/>
      </w:divBdr>
      <w:divsChild>
        <w:div w:id="733353497">
          <w:marLeft w:val="0"/>
          <w:marRight w:val="0"/>
          <w:marTop w:val="0"/>
          <w:marBottom w:val="0"/>
          <w:divBdr>
            <w:top w:val="none" w:sz="0" w:space="0" w:color="auto"/>
            <w:left w:val="none" w:sz="0" w:space="0" w:color="auto"/>
            <w:bottom w:val="none" w:sz="0" w:space="0" w:color="auto"/>
            <w:right w:val="none" w:sz="0" w:space="0" w:color="auto"/>
          </w:divBdr>
          <w:divsChild>
            <w:div w:id="1756047537">
              <w:marLeft w:val="0"/>
              <w:marRight w:val="0"/>
              <w:marTop w:val="0"/>
              <w:marBottom w:val="0"/>
              <w:divBdr>
                <w:top w:val="none" w:sz="0" w:space="0" w:color="auto"/>
                <w:left w:val="none" w:sz="0" w:space="0" w:color="auto"/>
                <w:bottom w:val="none" w:sz="0" w:space="0" w:color="auto"/>
                <w:right w:val="none" w:sz="0" w:space="0" w:color="auto"/>
              </w:divBdr>
              <w:divsChild>
                <w:div w:id="555314630">
                  <w:marLeft w:val="0"/>
                  <w:marRight w:val="0"/>
                  <w:marTop w:val="0"/>
                  <w:marBottom w:val="0"/>
                  <w:divBdr>
                    <w:top w:val="none" w:sz="0" w:space="0" w:color="auto"/>
                    <w:left w:val="none" w:sz="0" w:space="0" w:color="auto"/>
                    <w:bottom w:val="none" w:sz="0" w:space="0" w:color="auto"/>
                    <w:right w:val="none" w:sz="0" w:space="0" w:color="auto"/>
                  </w:divBdr>
                  <w:divsChild>
                    <w:div w:id="830755276">
                      <w:marLeft w:val="0"/>
                      <w:marRight w:val="0"/>
                      <w:marTop w:val="0"/>
                      <w:marBottom w:val="0"/>
                      <w:divBdr>
                        <w:top w:val="none" w:sz="0" w:space="0" w:color="auto"/>
                        <w:left w:val="none" w:sz="0" w:space="0" w:color="auto"/>
                        <w:bottom w:val="none" w:sz="0" w:space="0" w:color="auto"/>
                        <w:right w:val="none" w:sz="0" w:space="0" w:color="auto"/>
                      </w:divBdr>
                      <w:divsChild>
                        <w:div w:id="1988628329">
                          <w:marLeft w:val="0"/>
                          <w:marRight w:val="0"/>
                          <w:marTop w:val="0"/>
                          <w:marBottom w:val="0"/>
                          <w:divBdr>
                            <w:top w:val="none" w:sz="0" w:space="0" w:color="auto"/>
                            <w:left w:val="none" w:sz="0" w:space="0" w:color="auto"/>
                            <w:bottom w:val="none" w:sz="0" w:space="0" w:color="auto"/>
                            <w:right w:val="none" w:sz="0" w:space="0" w:color="auto"/>
                          </w:divBdr>
                          <w:divsChild>
                            <w:div w:id="16836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2943">
      <w:bodyDiv w:val="1"/>
      <w:marLeft w:val="0"/>
      <w:marRight w:val="0"/>
      <w:marTop w:val="0"/>
      <w:marBottom w:val="0"/>
      <w:divBdr>
        <w:top w:val="none" w:sz="0" w:space="0" w:color="auto"/>
        <w:left w:val="none" w:sz="0" w:space="0" w:color="auto"/>
        <w:bottom w:val="none" w:sz="0" w:space="0" w:color="auto"/>
        <w:right w:val="none" w:sz="0" w:space="0" w:color="auto"/>
      </w:divBdr>
      <w:divsChild>
        <w:div w:id="522942324">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sChild>
    </w:div>
    <w:div w:id="1535922685">
      <w:bodyDiv w:val="1"/>
      <w:marLeft w:val="0"/>
      <w:marRight w:val="0"/>
      <w:marTop w:val="0"/>
      <w:marBottom w:val="0"/>
      <w:divBdr>
        <w:top w:val="none" w:sz="0" w:space="0" w:color="auto"/>
        <w:left w:val="none" w:sz="0" w:space="0" w:color="auto"/>
        <w:bottom w:val="none" w:sz="0" w:space="0" w:color="auto"/>
        <w:right w:val="none" w:sz="0" w:space="0" w:color="auto"/>
      </w:divBdr>
      <w:divsChild>
        <w:div w:id="776681431">
          <w:marLeft w:val="1080"/>
          <w:marRight w:val="0"/>
          <w:marTop w:val="0"/>
          <w:marBottom w:val="0"/>
          <w:divBdr>
            <w:top w:val="none" w:sz="0" w:space="0" w:color="auto"/>
            <w:left w:val="none" w:sz="0" w:space="0" w:color="auto"/>
            <w:bottom w:val="none" w:sz="0" w:space="0" w:color="auto"/>
            <w:right w:val="none" w:sz="0" w:space="0" w:color="auto"/>
          </w:divBdr>
        </w:div>
        <w:div w:id="967510532">
          <w:marLeft w:val="360"/>
          <w:marRight w:val="0"/>
          <w:marTop w:val="0"/>
          <w:marBottom w:val="0"/>
          <w:divBdr>
            <w:top w:val="none" w:sz="0" w:space="0" w:color="auto"/>
            <w:left w:val="none" w:sz="0" w:space="0" w:color="auto"/>
            <w:bottom w:val="none" w:sz="0" w:space="0" w:color="auto"/>
            <w:right w:val="none" w:sz="0" w:space="0" w:color="auto"/>
          </w:divBdr>
        </w:div>
        <w:div w:id="973635339">
          <w:marLeft w:val="1080"/>
          <w:marRight w:val="0"/>
          <w:marTop w:val="0"/>
          <w:marBottom w:val="0"/>
          <w:divBdr>
            <w:top w:val="none" w:sz="0" w:space="0" w:color="auto"/>
            <w:left w:val="none" w:sz="0" w:space="0" w:color="auto"/>
            <w:bottom w:val="none" w:sz="0" w:space="0" w:color="auto"/>
            <w:right w:val="none" w:sz="0" w:space="0" w:color="auto"/>
          </w:divBdr>
        </w:div>
        <w:div w:id="992872441">
          <w:marLeft w:val="360"/>
          <w:marRight w:val="0"/>
          <w:marTop w:val="0"/>
          <w:marBottom w:val="0"/>
          <w:divBdr>
            <w:top w:val="none" w:sz="0" w:space="0" w:color="auto"/>
            <w:left w:val="none" w:sz="0" w:space="0" w:color="auto"/>
            <w:bottom w:val="none" w:sz="0" w:space="0" w:color="auto"/>
            <w:right w:val="none" w:sz="0" w:space="0" w:color="auto"/>
          </w:divBdr>
        </w:div>
        <w:div w:id="1501695426">
          <w:marLeft w:val="1080"/>
          <w:marRight w:val="0"/>
          <w:marTop w:val="0"/>
          <w:marBottom w:val="0"/>
          <w:divBdr>
            <w:top w:val="none" w:sz="0" w:space="0" w:color="auto"/>
            <w:left w:val="none" w:sz="0" w:space="0" w:color="auto"/>
            <w:bottom w:val="none" w:sz="0" w:space="0" w:color="auto"/>
            <w:right w:val="none" w:sz="0" w:space="0" w:color="auto"/>
          </w:divBdr>
        </w:div>
        <w:div w:id="1530024341">
          <w:marLeft w:val="360"/>
          <w:marRight w:val="0"/>
          <w:marTop w:val="0"/>
          <w:marBottom w:val="0"/>
          <w:divBdr>
            <w:top w:val="none" w:sz="0" w:space="0" w:color="auto"/>
            <w:left w:val="none" w:sz="0" w:space="0" w:color="auto"/>
            <w:bottom w:val="none" w:sz="0" w:space="0" w:color="auto"/>
            <w:right w:val="none" w:sz="0" w:space="0" w:color="auto"/>
          </w:divBdr>
        </w:div>
        <w:div w:id="1583104661">
          <w:marLeft w:val="1080"/>
          <w:marRight w:val="0"/>
          <w:marTop w:val="0"/>
          <w:marBottom w:val="0"/>
          <w:divBdr>
            <w:top w:val="none" w:sz="0" w:space="0" w:color="auto"/>
            <w:left w:val="none" w:sz="0" w:space="0" w:color="auto"/>
            <w:bottom w:val="none" w:sz="0" w:space="0" w:color="auto"/>
            <w:right w:val="none" w:sz="0" w:space="0" w:color="auto"/>
          </w:divBdr>
        </w:div>
        <w:div w:id="1628320877">
          <w:marLeft w:val="360"/>
          <w:marRight w:val="0"/>
          <w:marTop w:val="0"/>
          <w:marBottom w:val="0"/>
          <w:divBdr>
            <w:top w:val="none" w:sz="0" w:space="0" w:color="auto"/>
            <w:left w:val="none" w:sz="0" w:space="0" w:color="auto"/>
            <w:bottom w:val="none" w:sz="0" w:space="0" w:color="auto"/>
            <w:right w:val="none" w:sz="0" w:space="0" w:color="auto"/>
          </w:divBdr>
        </w:div>
        <w:div w:id="1751196343">
          <w:marLeft w:val="360"/>
          <w:marRight w:val="0"/>
          <w:marTop w:val="0"/>
          <w:marBottom w:val="0"/>
          <w:divBdr>
            <w:top w:val="none" w:sz="0" w:space="0" w:color="auto"/>
            <w:left w:val="none" w:sz="0" w:space="0" w:color="auto"/>
            <w:bottom w:val="none" w:sz="0" w:space="0" w:color="auto"/>
            <w:right w:val="none" w:sz="0" w:space="0" w:color="auto"/>
          </w:divBdr>
        </w:div>
        <w:div w:id="1772627481">
          <w:marLeft w:val="1080"/>
          <w:marRight w:val="0"/>
          <w:marTop w:val="0"/>
          <w:marBottom w:val="0"/>
          <w:divBdr>
            <w:top w:val="none" w:sz="0" w:space="0" w:color="auto"/>
            <w:left w:val="none" w:sz="0" w:space="0" w:color="auto"/>
            <w:bottom w:val="none" w:sz="0" w:space="0" w:color="auto"/>
            <w:right w:val="none" w:sz="0" w:space="0" w:color="auto"/>
          </w:divBdr>
        </w:div>
        <w:div w:id="1853909666">
          <w:marLeft w:val="1080"/>
          <w:marRight w:val="0"/>
          <w:marTop w:val="0"/>
          <w:marBottom w:val="0"/>
          <w:divBdr>
            <w:top w:val="none" w:sz="0" w:space="0" w:color="auto"/>
            <w:left w:val="none" w:sz="0" w:space="0" w:color="auto"/>
            <w:bottom w:val="none" w:sz="0" w:space="0" w:color="auto"/>
            <w:right w:val="none" w:sz="0" w:space="0" w:color="auto"/>
          </w:divBdr>
        </w:div>
        <w:div w:id="1907186003">
          <w:marLeft w:val="1080"/>
          <w:marRight w:val="0"/>
          <w:marTop w:val="0"/>
          <w:marBottom w:val="0"/>
          <w:divBdr>
            <w:top w:val="none" w:sz="0" w:space="0" w:color="auto"/>
            <w:left w:val="none" w:sz="0" w:space="0" w:color="auto"/>
            <w:bottom w:val="none" w:sz="0" w:space="0" w:color="auto"/>
            <w:right w:val="none" w:sz="0" w:space="0" w:color="auto"/>
          </w:divBdr>
        </w:div>
        <w:div w:id="2000159603">
          <w:marLeft w:val="1080"/>
          <w:marRight w:val="0"/>
          <w:marTop w:val="0"/>
          <w:marBottom w:val="0"/>
          <w:divBdr>
            <w:top w:val="none" w:sz="0" w:space="0" w:color="auto"/>
            <w:left w:val="none" w:sz="0" w:space="0" w:color="auto"/>
            <w:bottom w:val="none" w:sz="0" w:space="0" w:color="auto"/>
            <w:right w:val="none" w:sz="0" w:space="0" w:color="auto"/>
          </w:divBdr>
        </w:div>
        <w:div w:id="2001999668">
          <w:marLeft w:val="1080"/>
          <w:marRight w:val="0"/>
          <w:marTop w:val="0"/>
          <w:marBottom w:val="0"/>
          <w:divBdr>
            <w:top w:val="none" w:sz="0" w:space="0" w:color="auto"/>
            <w:left w:val="none" w:sz="0" w:space="0" w:color="auto"/>
            <w:bottom w:val="none" w:sz="0" w:space="0" w:color="auto"/>
            <w:right w:val="none" w:sz="0" w:space="0" w:color="auto"/>
          </w:divBdr>
        </w:div>
      </w:divsChild>
    </w:div>
    <w:div w:id="1573081766">
      <w:bodyDiv w:val="1"/>
      <w:marLeft w:val="0"/>
      <w:marRight w:val="0"/>
      <w:marTop w:val="0"/>
      <w:marBottom w:val="0"/>
      <w:divBdr>
        <w:top w:val="none" w:sz="0" w:space="0" w:color="auto"/>
        <w:left w:val="none" w:sz="0" w:space="0" w:color="auto"/>
        <w:bottom w:val="none" w:sz="0" w:space="0" w:color="auto"/>
        <w:right w:val="none" w:sz="0" w:space="0" w:color="auto"/>
      </w:divBdr>
      <w:divsChild>
        <w:div w:id="971640652">
          <w:marLeft w:val="0"/>
          <w:marRight w:val="0"/>
          <w:marTop w:val="0"/>
          <w:marBottom w:val="0"/>
          <w:divBdr>
            <w:top w:val="none" w:sz="0" w:space="0" w:color="auto"/>
            <w:left w:val="none" w:sz="0" w:space="0" w:color="auto"/>
            <w:bottom w:val="none" w:sz="0" w:space="0" w:color="auto"/>
            <w:right w:val="none" w:sz="0" w:space="0" w:color="auto"/>
          </w:divBdr>
          <w:divsChild>
            <w:div w:id="304430516">
              <w:marLeft w:val="0"/>
              <w:marRight w:val="0"/>
              <w:marTop w:val="0"/>
              <w:marBottom w:val="0"/>
              <w:divBdr>
                <w:top w:val="none" w:sz="0" w:space="0" w:color="auto"/>
                <w:left w:val="none" w:sz="0" w:space="0" w:color="auto"/>
                <w:bottom w:val="none" w:sz="0" w:space="0" w:color="auto"/>
                <w:right w:val="none" w:sz="0" w:space="0" w:color="auto"/>
              </w:divBdr>
              <w:divsChild>
                <w:div w:id="207887179">
                  <w:marLeft w:val="0"/>
                  <w:marRight w:val="0"/>
                  <w:marTop w:val="0"/>
                  <w:marBottom w:val="0"/>
                  <w:divBdr>
                    <w:top w:val="none" w:sz="0" w:space="0" w:color="auto"/>
                    <w:left w:val="none" w:sz="0" w:space="0" w:color="auto"/>
                    <w:bottom w:val="none" w:sz="0" w:space="0" w:color="auto"/>
                    <w:right w:val="none" w:sz="0" w:space="0" w:color="auto"/>
                  </w:divBdr>
                  <w:divsChild>
                    <w:div w:id="1625236479">
                      <w:marLeft w:val="0"/>
                      <w:marRight w:val="0"/>
                      <w:marTop w:val="0"/>
                      <w:marBottom w:val="0"/>
                      <w:divBdr>
                        <w:top w:val="none" w:sz="0" w:space="0" w:color="auto"/>
                        <w:left w:val="none" w:sz="0" w:space="0" w:color="auto"/>
                        <w:bottom w:val="none" w:sz="0" w:space="0" w:color="auto"/>
                        <w:right w:val="none" w:sz="0" w:space="0" w:color="auto"/>
                      </w:divBdr>
                      <w:divsChild>
                        <w:div w:id="501091111">
                          <w:marLeft w:val="0"/>
                          <w:marRight w:val="0"/>
                          <w:marTop w:val="0"/>
                          <w:marBottom w:val="0"/>
                          <w:divBdr>
                            <w:top w:val="none" w:sz="0" w:space="0" w:color="auto"/>
                            <w:left w:val="none" w:sz="0" w:space="0" w:color="auto"/>
                            <w:bottom w:val="none" w:sz="0" w:space="0" w:color="auto"/>
                            <w:right w:val="none" w:sz="0" w:space="0" w:color="auto"/>
                          </w:divBdr>
                          <w:divsChild>
                            <w:div w:id="5900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64302">
      <w:bodyDiv w:val="1"/>
      <w:marLeft w:val="0"/>
      <w:marRight w:val="0"/>
      <w:marTop w:val="0"/>
      <w:marBottom w:val="0"/>
      <w:divBdr>
        <w:top w:val="none" w:sz="0" w:space="0" w:color="auto"/>
        <w:left w:val="none" w:sz="0" w:space="0" w:color="auto"/>
        <w:bottom w:val="none" w:sz="0" w:space="0" w:color="auto"/>
        <w:right w:val="none" w:sz="0" w:space="0" w:color="auto"/>
      </w:divBdr>
    </w:div>
    <w:div w:id="1643578945">
      <w:bodyDiv w:val="1"/>
      <w:marLeft w:val="0"/>
      <w:marRight w:val="0"/>
      <w:marTop w:val="0"/>
      <w:marBottom w:val="0"/>
      <w:divBdr>
        <w:top w:val="none" w:sz="0" w:space="0" w:color="auto"/>
        <w:left w:val="none" w:sz="0" w:space="0" w:color="auto"/>
        <w:bottom w:val="none" w:sz="0" w:space="0" w:color="auto"/>
        <w:right w:val="none" w:sz="0" w:space="0" w:color="auto"/>
      </w:divBdr>
      <w:divsChild>
        <w:div w:id="21561862">
          <w:marLeft w:val="0"/>
          <w:marRight w:val="0"/>
          <w:marTop w:val="0"/>
          <w:marBottom w:val="0"/>
          <w:divBdr>
            <w:top w:val="none" w:sz="0" w:space="0" w:color="auto"/>
            <w:left w:val="none" w:sz="0" w:space="0" w:color="auto"/>
            <w:bottom w:val="none" w:sz="0" w:space="0" w:color="auto"/>
            <w:right w:val="none" w:sz="0" w:space="0" w:color="auto"/>
          </w:divBdr>
        </w:div>
        <w:div w:id="968589307">
          <w:marLeft w:val="0"/>
          <w:marRight w:val="0"/>
          <w:marTop w:val="0"/>
          <w:marBottom w:val="0"/>
          <w:divBdr>
            <w:top w:val="none" w:sz="0" w:space="0" w:color="auto"/>
            <w:left w:val="none" w:sz="0" w:space="0" w:color="auto"/>
            <w:bottom w:val="none" w:sz="0" w:space="0" w:color="auto"/>
            <w:right w:val="none" w:sz="0" w:space="0" w:color="auto"/>
          </w:divBdr>
        </w:div>
        <w:div w:id="1815835472">
          <w:marLeft w:val="0"/>
          <w:marRight w:val="0"/>
          <w:marTop w:val="0"/>
          <w:marBottom w:val="0"/>
          <w:divBdr>
            <w:top w:val="none" w:sz="0" w:space="0" w:color="auto"/>
            <w:left w:val="none" w:sz="0" w:space="0" w:color="auto"/>
            <w:bottom w:val="none" w:sz="0" w:space="0" w:color="auto"/>
            <w:right w:val="none" w:sz="0" w:space="0" w:color="auto"/>
          </w:divBdr>
        </w:div>
      </w:divsChild>
    </w:div>
    <w:div w:id="1729375232">
      <w:bodyDiv w:val="1"/>
      <w:marLeft w:val="0"/>
      <w:marRight w:val="0"/>
      <w:marTop w:val="0"/>
      <w:marBottom w:val="0"/>
      <w:divBdr>
        <w:top w:val="none" w:sz="0" w:space="0" w:color="auto"/>
        <w:left w:val="none" w:sz="0" w:space="0" w:color="auto"/>
        <w:bottom w:val="none" w:sz="0" w:space="0" w:color="auto"/>
        <w:right w:val="none" w:sz="0" w:space="0" w:color="auto"/>
      </w:divBdr>
      <w:divsChild>
        <w:div w:id="591748">
          <w:marLeft w:val="0"/>
          <w:marRight w:val="0"/>
          <w:marTop w:val="0"/>
          <w:marBottom w:val="0"/>
          <w:divBdr>
            <w:top w:val="none" w:sz="0" w:space="0" w:color="auto"/>
            <w:left w:val="none" w:sz="0" w:space="0" w:color="auto"/>
            <w:bottom w:val="none" w:sz="0" w:space="0" w:color="auto"/>
            <w:right w:val="none" w:sz="0" w:space="0" w:color="auto"/>
          </w:divBdr>
        </w:div>
        <w:div w:id="558130613">
          <w:marLeft w:val="0"/>
          <w:marRight w:val="0"/>
          <w:marTop w:val="0"/>
          <w:marBottom w:val="0"/>
          <w:divBdr>
            <w:top w:val="none" w:sz="0" w:space="0" w:color="auto"/>
            <w:left w:val="none" w:sz="0" w:space="0" w:color="auto"/>
            <w:bottom w:val="none" w:sz="0" w:space="0" w:color="auto"/>
            <w:right w:val="none" w:sz="0" w:space="0" w:color="auto"/>
          </w:divBdr>
        </w:div>
      </w:divsChild>
    </w:div>
    <w:div w:id="1729956415">
      <w:bodyDiv w:val="1"/>
      <w:marLeft w:val="0"/>
      <w:marRight w:val="0"/>
      <w:marTop w:val="0"/>
      <w:marBottom w:val="0"/>
      <w:divBdr>
        <w:top w:val="none" w:sz="0" w:space="0" w:color="auto"/>
        <w:left w:val="none" w:sz="0" w:space="0" w:color="auto"/>
        <w:bottom w:val="none" w:sz="0" w:space="0" w:color="auto"/>
        <w:right w:val="none" w:sz="0" w:space="0" w:color="auto"/>
      </w:divBdr>
      <w:divsChild>
        <w:div w:id="1122697742">
          <w:marLeft w:val="0"/>
          <w:marRight w:val="0"/>
          <w:marTop w:val="0"/>
          <w:marBottom w:val="0"/>
          <w:divBdr>
            <w:top w:val="none" w:sz="0" w:space="0" w:color="auto"/>
            <w:left w:val="none" w:sz="0" w:space="0" w:color="auto"/>
            <w:bottom w:val="none" w:sz="0" w:space="0" w:color="auto"/>
            <w:right w:val="none" w:sz="0" w:space="0" w:color="auto"/>
          </w:divBdr>
        </w:div>
        <w:div w:id="1840928065">
          <w:marLeft w:val="0"/>
          <w:marRight w:val="0"/>
          <w:marTop w:val="0"/>
          <w:marBottom w:val="0"/>
          <w:divBdr>
            <w:top w:val="none" w:sz="0" w:space="0" w:color="auto"/>
            <w:left w:val="none" w:sz="0" w:space="0" w:color="auto"/>
            <w:bottom w:val="none" w:sz="0" w:space="0" w:color="auto"/>
            <w:right w:val="none" w:sz="0" w:space="0" w:color="auto"/>
          </w:divBdr>
        </w:div>
      </w:divsChild>
    </w:div>
    <w:div w:id="1794053742">
      <w:bodyDiv w:val="1"/>
      <w:marLeft w:val="0"/>
      <w:marRight w:val="0"/>
      <w:marTop w:val="0"/>
      <w:marBottom w:val="0"/>
      <w:divBdr>
        <w:top w:val="none" w:sz="0" w:space="0" w:color="auto"/>
        <w:left w:val="none" w:sz="0" w:space="0" w:color="auto"/>
        <w:bottom w:val="none" w:sz="0" w:space="0" w:color="auto"/>
        <w:right w:val="none" w:sz="0" w:space="0" w:color="auto"/>
      </w:divBdr>
      <w:divsChild>
        <w:div w:id="31998438">
          <w:marLeft w:val="0"/>
          <w:marRight w:val="0"/>
          <w:marTop w:val="0"/>
          <w:marBottom w:val="0"/>
          <w:divBdr>
            <w:top w:val="none" w:sz="0" w:space="0" w:color="auto"/>
            <w:left w:val="none" w:sz="0" w:space="0" w:color="auto"/>
            <w:bottom w:val="none" w:sz="0" w:space="0" w:color="auto"/>
            <w:right w:val="none" w:sz="0" w:space="0" w:color="auto"/>
          </w:divBdr>
        </w:div>
        <w:div w:id="73474859">
          <w:marLeft w:val="0"/>
          <w:marRight w:val="0"/>
          <w:marTop w:val="0"/>
          <w:marBottom w:val="0"/>
          <w:divBdr>
            <w:top w:val="none" w:sz="0" w:space="0" w:color="auto"/>
            <w:left w:val="none" w:sz="0" w:space="0" w:color="auto"/>
            <w:bottom w:val="none" w:sz="0" w:space="0" w:color="auto"/>
            <w:right w:val="none" w:sz="0" w:space="0" w:color="auto"/>
          </w:divBdr>
        </w:div>
        <w:div w:id="455417758">
          <w:marLeft w:val="0"/>
          <w:marRight w:val="0"/>
          <w:marTop w:val="0"/>
          <w:marBottom w:val="0"/>
          <w:divBdr>
            <w:top w:val="none" w:sz="0" w:space="0" w:color="auto"/>
            <w:left w:val="none" w:sz="0" w:space="0" w:color="auto"/>
            <w:bottom w:val="none" w:sz="0" w:space="0" w:color="auto"/>
            <w:right w:val="none" w:sz="0" w:space="0" w:color="auto"/>
          </w:divBdr>
        </w:div>
        <w:div w:id="495153471">
          <w:marLeft w:val="0"/>
          <w:marRight w:val="0"/>
          <w:marTop w:val="0"/>
          <w:marBottom w:val="0"/>
          <w:divBdr>
            <w:top w:val="none" w:sz="0" w:space="0" w:color="auto"/>
            <w:left w:val="none" w:sz="0" w:space="0" w:color="auto"/>
            <w:bottom w:val="none" w:sz="0" w:space="0" w:color="auto"/>
            <w:right w:val="none" w:sz="0" w:space="0" w:color="auto"/>
          </w:divBdr>
        </w:div>
        <w:div w:id="610670396">
          <w:marLeft w:val="0"/>
          <w:marRight w:val="0"/>
          <w:marTop w:val="0"/>
          <w:marBottom w:val="0"/>
          <w:divBdr>
            <w:top w:val="none" w:sz="0" w:space="0" w:color="auto"/>
            <w:left w:val="none" w:sz="0" w:space="0" w:color="auto"/>
            <w:bottom w:val="none" w:sz="0" w:space="0" w:color="auto"/>
            <w:right w:val="none" w:sz="0" w:space="0" w:color="auto"/>
          </w:divBdr>
        </w:div>
        <w:div w:id="757140387">
          <w:marLeft w:val="0"/>
          <w:marRight w:val="0"/>
          <w:marTop w:val="0"/>
          <w:marBottom w:val="0"/>
          <w:divBdr>
            <w:top w:val="none" w:sz="0" w:space="0" w:color="auto"/>
            <w:left w:val="none" w:sz="0" w:space="0" w:color="auto"/>
            <w:bottom w:val="none" w:sz="0" w:space="0" w:color="auto"/>
            <w:right w:val="none" w:sz="0" w:space="0" w:color="auto"/>
          </w:divBdr>
        </w:div>
        <w:div w:id="803163529">
          <w:marLeft w:val="0"/>
          <w:marRight w:val="0"/>
          <w:marTop w:val="0"/>
          <w:marBottom w:val="0"/>
          <w:divBdr>
            <w:top w:val="none" w:sz="0" w:space="0" w:color="auto"/>
            <w:left w:val="none" w:sz="0" w:space="0" w:color="auto"/>
            <w:bottom w:val="none" w:sz="0" w:space="0" w:color="auto"/>
            <w:right w:val="none" w:sz="0" w:space="0" w:color="auto"/>
          </w:divBdr>
        </w:div>
        <w:div w:id="1094787532">
          <w:marLeft w:val="0"/>
          <w:marRight w:val="0"/>
          <w:marTop w:val="0"/>
          <w:marBottom w:val="0"/>
          <w:divBdr>
            <w:top w:val="none" w:sz="0" w:space="0" w:color="auto"/>
            <w:left w:val="none" w:sz="0" w:space="0" w:color="auto"/>
            <w:bottom w:val="none" w:sz="0" w:space="0" w:color="auto"/>
            <w:right w:val="none" w:sz="0" w:space="0" w:color="auto"/>
          </w:divBdr>
        </w:div>
        <w:div w:id="1397970554">
          <w:marLeft w:val="0"/>
          <w:marRight w:val="0"/>
          <w:marTop w:val="0"/>
          <w:marBottom w:val="0"/>
          <w:divBdr>
            <w:top w:val="none" w:sz="0" w:space="0" w:color="auto"/>
            <w:left w:val="none" w:sz="0" w:space="0" w:color="auto"/>
            <w:bottom w:val="none" w:sz="0" w:space="0" w:color="auto"/>
            <w:right w:val="none" w:sz="0" w:space="0" w:color="auto"/>
          </w:divBdr>
        </w:div>
        <w:div w:id="1957372440">
          <w:marLeft w:val="0"/>
          <w:marRight w:val="0"/>
          <w:marTop w:val="0"/>
          <w:marBottom w:val="0"/>
          <w:divBdr>
            <w:top w:val="none" w:sz="0" w:space="0" w:color="auto"/>
            <w:left w:val="none" w:sz="0" w:space="0" w:color="auto"/>
            <w:bottom w:val="none" w:sz="0" w:space="0" w:color="auto"/>
            <w:right w:val="none" w:sz="0" w:space="0" w:color="auto"/>
          </w:divBdr>
        </w:div>
        <w:div w:id="2139910916">
          <w:marLeft w:val="0"/>
          <w:marRight w:val="0"/>
          <w:marTop w:val="0"/>
          <w:marBottom w:val="0"/>
          <w:divBdr>
            <w:top w:val="none" w:sz="0" w:space="0" w:color="auto"/>
            <w:left w:val="none" w:sz="0" w:space="0" w:color="auto"/>
            <w:bottom w:val="none" w:sz="0" w:space="0" w:color="auto"/>
            <w:right w:val="none" w:sz="0" w:space="0" w:color="auto"/>
          </w:divBdr>
        </w:div>
      </w:divsChild>
    </w:div>
    <w:div w:id="1794517621">
      <w:bodyDiv w:val="1"/>
      <w:marLeft w:val="0"/>
      <w:marRight w:val="0"/>
      <w:marTop w:val="0"/>
      <w:marBottom w:val="0"/>
      <w:divBdr>
        <w:top w:val="none" w:sz="0" w:space="0" w:color="auto"/>
        <w:left w:val="none" w:sz="0" w:space="0" w:color="auto"/>
        <w:bottom w:val="none" w:sz="0" w:space="0" w:color="auto"/>
        <w:right w:val="none" w:sz="0" w:space="0" w:color="auto"/>
      </w:divBdr>
      <w:divsChild>
        <w:div w:id="1407995679">
          <w:marLeft w:val="0"/>
          <w:marRight w:val="0"/>
          <w:marTop w:val="0"/>
          <w:marBottom w:val="0"/>
          <w:divBdr>
            <w:top w:val="none" w:sz="0" w:space="0" w:color="auto"/>
            <w:left w:val="none" w:sz="0" w:space="0" w:color="auto"/>
            <w:bottom w:val="none" w:sz="0" w:space="0" w:color="auto"/>
            <w:right w:val="none" w:sz="0" w:space="0" w:color="auto"/>
          </w:divBdr>
          <w:divsChild>
            <w:div w:id="2099862780">
              <w:marLeft w:val="0"/>
              <w:marRight w:val="0"/>
              <w:marTop w:val="0"/>
              <w:marBottom w:val="0"/>
              <w:divBdr>
                <w:top w:val="none" w:sz="0" w:space="0" w:color="auto"/>
                <w:left w:val="none" w:sz="0" w:space="0" w:color="auto"/>
                <w:bottom w:val="none" w:sz="0" w:space="0" w:color="auto"/>
                <w:right w:val="none" w:sz="0" w:space="0" w:color="auto"/>
              </w:divBdr>
              <w:divsChild>
                <w:div w:id="474646">
                  <w:marLeft w:val="0"/>
                  <w:marRight w:val="0"/>
                  <w:marTop w:val="0"/>
                  <w:marBottom w:val="0"/>
                  <w:divBdr>
                    <w:top w:val="none" w:sz="0" w:space="0" w:color="auto"/>
                    <w:left w:val="none" w:sz="0" w:space="0" w:color="auto"/>
                    <w:bottom w:val="none" w:sz="0" w:space="0" w:color="auto"/>
                    <w:right w:val="none" w:sz="0" w:space="0" w:color="auto"/>
                  </w:divBdr>
                  <w:divsChild>
                    <w:div w:id="689841274">
                      <w:marLeft w:val="0"/>
                      <w:marRight w:val="0"/>
                      <w:marTop w:val="0"/>
                      <w:marBottom w:val="0"/>
                      <w:divBdr>
                        <w:top w:val="none" w:sz="0" w:space="0" w:color="auto"/>
                        <w:left w:val="none" w:sz="0" w:space="0" w:color="auto"/>
                        <w:bottom w:val="none" w:sz="0" w:space="0" w:color="auto"/>
                        <w:right w:val="none" w:sz="0" w:space="0" w:color="auto"/>
                      </w:divBdr>
                      <w:divsChild>
                        <w:div w:id="523446112">
                          <w:marLeft w:val="0"/>
                          <w:marRight w:val="0"/>
                          <w:marTop w:val="0"/>
                          <w:marBottom w:val="0"/>
                          <w:divBdr>
                            <w:top w:val="none" w:sz="0" w:space="0" w:color="auto"/>
                            <w:left w:val="none" w:sz="0" w:space="0" w:color="auto"/>
                            <w:bottom w:val="none" w:sz="0" w:space="0" w:color="auto"/>
                            <w:right w:val="none" w:sz="0" w:space="0" w:color="auto"/>
                          </w:divBdr>
                          <w:divsChild>
                            <w:div w:id="78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503452">
      <w:bodyDiv w:val="1"/>
      <w:marLeft w:val="0"/>
      <w:marRight w:val="0"/>
      <w:marTop w:val="0"/>
      <w:marBottom w:val="0"/>
      <w:divBdr>
        <w:top w:val="none" w:sz="0" w:space="0" w:color="auto"/>
        <w:left w:val="none" w:sz="0" w:space="0" w:color="auto"/>
        <w:bottom w:val="none" w:sz="0" w:space="0" w:color="auto"/>
        <w:right w:val="none" w:sz="0" w:space="0" w:color="auto"/>
      </w:divBdr>
      <w:divsChild>
        <w:div w:id="1720938046">
          <w:marLeft w:val="0"/>
          <w:marRight w:val="0"/>
          <w:marTop w:val="0"/>
          <w:marBottom w:val="0"/>
          <w:divBdr>
            <w:top w:val="none" w:sz="0" w:space="0" w:color="auto"/>
            <w:left w:val="none" w:sz="0" w:space="0" w:color="auto"/>
            <w:bottom w:val="none" w:sz="0" w:space="0" w:color="auto"/>
            <w:right w:val="none" w:sz="0" w:space="0" w:color="auto"/>
          </w:divBdr>
          <w:divsChild>
            <w:div w:id="1919292957">
              <w:marLeft w:val="0"/>
              <w:marRight w:val="0"/>
              <w:marTop w:val="0"/>
              <w:marBottom w:val="0"/>
              <w:divBdr>
                <w:top w:val="none" w:sz="0" w:space="0" w:color="auto"/>
                <w:left w:val="none" w:sz="0" w:space="0" w:color="auto"/>
                <w:bottom w:val="none" w:sz="0" w:space="0" w:color="auto"/>
                <w:right w:val="none" w:sz="0" w:space="0" w:color="auto"/>
              </w:divBdr>
              <w:divsChild>
                <w:div w:id="980839928">
                  <w:marLeft w:val="0"/>
                  <w:marRight w:val="0"/>
                  <w:marTop w:val="0"/>
                  <w:marBottom w:val="0"/>
                  <w:divBdr>
                    <w:top w:val="none" w:sz="0" w:space="0" w:color="auto"/>
                    <w:left w:val="none" w:sz="0" w:space="0" w:color="auto"/>
                    <w:bottom w:val="none" w:sz="0" w:space="0" w:color="auto"/>
                    <w:right w:val="none" w:sz="0" w:space="0" w:color="auto"/>
                  </w:divBdr>
                  <w:divsChild>
                    <w:div w:id="1557164692">
                      <w:marLeft w:val="0"/>
                      <w:marRight w:val="0"/>
                      <w:marTop w:val="0"/>
                      <w:marBottom w:val="0"/>
                      <w:divBdr>
                        <w:top w:val="none" w:sz="0" w:space="0" w:color="auto"/>
                        <w:left w:val="none" w:sz="0" w:space="0" w:color="auto"/>
                        <w:bottom w:val="none" w:sz="0" w:space="0" w:color="auto"/>
                        <w:right w:val="none" w:sz="0" w:space="0" w:color="auto"/>
                      </w:divBdr>
                      <w:divsChild>
                        <w:div w:id="1528517260">
                          <w:marLeft w:val="0"/>
                          <w:marRight w:val="0"/>
                          <w:marTop w:val="0"/>
                          <w:marBottom w:val="0"/>
                          <w:divBdr>
                            <w:top w:val="none" w:sz="0" w:space="0" w:color="auto"/>
                            <w:left w:val="none" w:sz="0" w:space="0" w:color="auto"/>
                            <w:bottom w:val="none" w:sz="0" w:space="0" w:color="auto"/>
                            <w:right w:val="none" w:sz="0" w:space="0" w:color="auto"/>
                          </w:divBdr>
                          <w:divsChild>
                            <w:div w:id="19145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859728">
      <w:bodyDiv w:val="1"/>
      <w:marLeft w:val="0"/>
      <w:marRight w:val="0"/>
      <w:marTop w:val="0"/>
      <w:marBottom w:val="0"/>
      <w:divBdr>
        <w:top w:val="none" w:sz="0" w:space="0" w:color="auto"/>
        <w:left w:val="none" w:sz="0" w:space="0" w:color="auto"/>
        <w:bottom w:val="none" w:sz="0" w:space="0" w:color="auto"/>
        <w:right w:val="none" w:sz="0" w:space="0" w:color="auto"/>
      </w:divBdr>
      <w:divsChild>
        <w:div w:id="2078244655">
          <w:marLeft w:val="0"/>
          <w:marRight w:val="0"/>
          <w:marTop w:val="0"/>
          <w:marBottom w:val="0"/>
          <w:divBdr>
            <w:top w:val="none" w:sz="0" w:space="0" w:color="auto"/>
            <w:left w:val="none" w:sz="0" w:space="0" w:color="auto"/>
            <w:bottom w:val="none" w:sz="0" w:space="0" w:color="auto"/>
            <w:right w:val="none" w:sz="0" w:space="0" w:color="auto"/>
          </w:divBdr>
          <w:divsChild>
            <w:div w:id="1798833913">
              <w:marLeft w:val="0"/>
              <w:marRight w:val="0"/>
              <w:marTop w:val="0"/>
              <w:marBottom w:val="0"/>
              <w:divBdr>
                <w:top w:val="none" w:sz="0" w:space="0" w:color="auto"/>
                <w:left w:val="none" w:sz="0" w:space="0" w:color="auto"/>
                <w:bottom w:val="none" w:sz="0" w:space="0" w:color="auto"/>
                <w:right w:val="none" w:sz="0" w:space="0" w:color="auto"/>
              </w:divBdr>
              <w:divsChild>
                <w:div w:id="1858808774">
                  <w:marLeft w:val="0"/>
                  <w:marRight w:val="0"/>
                  <w:marTop w:val="0"/>
                  <w:marBottom w:val="0"/>
                  <w:divBdr>
                    <w:top w:val="none" w:sz="0" w:space="0" w:color="auto"/>
                    <w:left w:val="none" w:sz="0" w:space="0" w:color="auto"/>
                    <w:bottom w:val="none" w:sz="0" w:space="0" w:color="auto"/>
                    <w:right w:val="none" w:sz="0" w:space="0" w:color="auto"/>
                  </w:divBdr>
                  <w:divsChild>
                    <w:div w:id="1524397901">
                      <w:marLeft w:val="0"/>
                      <w:marRight w:val="0"/>
                      <w:marTop w:val="0"/>
                      <w:marBottom w:val="0"/>
                      <w:divBdr>
                        <w:top w:val="none" w:sz="0" w:space="0" w:color="auto"/>
                        <w:left w:val="none" w:sz="0" w:space="0" w:color="auto"/>
                        <w:bottom w:val="none" w:sz="0" w:space="0" w:color="auto"/>
                        <w:right w:val="none" w:sz="0" w:space="0" w:color="auto"/>
                      </w:divBdr>
                      <w:divsChild>
                        <w:div w:id="1218933146">
                          <w:marLeft w:val="0"/>
                          <w:marRight w:val="0"/>
                          <w:marTop w:val="0"/>
                          <w:marBottom w:val="0"/>
                          <w:divBdr>
                            <w:top w:val="none" w:sz="0" w:space="0" w:color="auto"/>
                            <w:left w:val="none" w:sz="0" w:space="0" w:color="auto"/>
                            <w:bottom w:val="none" w:sz="0" w:space="0" w:color="auto"/>
                            <w:right w:val="none" w:sz="0" w:space="0" w:color="auto"/>
                          </w:divBdr>
                          <w:divsChild>
                            <w:div w:id="843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491648">
      <w:bodyDiv w:val="1"/>
      <w:marLeft w:val="0"/>
      <w:marRight w:val="0"/>
      <w:marTop w:val="0"/>
      <w:marBottom w:val="0"/>
      <w:divBdr>
        <w:top w:val="none" w:sz="0" w:space="0" w:color="auto"/>
        <w:left w:val="none" w:sz="0" w:space="0" w:color="auto"/>
        <w:bottom w:val="none" w:sz="0" w:space="0" w:color="auto"/>
        <w:right w:val="none" w:sz="0" w:space="0" w:color="auto"/>
      </w:divBdr>
      <w:divsChild>
        <w:div w:id="27219843">
          <w:marLeft w:val="0"/>
          <w:marRight w:val="0"/>
          <w:marTop w:val="0"/>
          <w:marBottom w:val="0"/>
          <w:divBdr>
            <w:top w:val="none" w:sz="0" w:space="0" w:color="auto"/>
            <w:left w:val="none" w:sz="0" w:space="0" w:color="auto"/>
            <w:bottom w:val="none" w:sz="0" w:space="0" w:color="auto"/>
            <w:right w:val="none" w:sz="0" w:space="0" w:color="auto"/>
          </w:divBdr>
        </w:div>
        <w:div w:id="213543664">
          <w:marLeft w:val="0"/>
          <w:marRight w:val="0"/>
          <w:marTop w:val="0"/>
          <w:marBottom w:val="0"/>
          <w:divBdr>
            <w:top w:val="none" w:sz="0" w:space="0" w:color="auto"/>
            <w:left w:val="none" w:sz="0" w:space="0" w:color="auto"/>
            <w:bottom w:val="none" w:sz="0" w:space="0" w:color="auto"/>
            <w:right w:val="none" w:sz="0" w:space="0" w:color="auto"/>
          </w:divBdr>
          <w:divsChild>
            <w:div w:id="1608582064">
              <w:marLeft w:val="-75"/>
              <w:marRight w:val="0"/>
              <w:marTop w:val="30"/>
              <w:marBottom w:val="30"/>
              <w:divBdr>
                <w:top w:val="none" w:sz="0" w:space="0" w:color="auto"/>
                <w:left w:val="none" w:sz="0" w:space="0" w:color="auto"/>
                <w:bottom w:val="none" w:sz="0" w:space="0" w:color="auto"/>
                <w:right w:val="none" w:sz="0" w:space="0" w:color="auto"/>
              </w:divBdr>
              <w:divsChild>
                <w:div w:id="34543722">
                  <w:marLeft w:val="0"/>
                  <w:marRight w:val="0"/>
                  <w:marTop w:val="0"/>
                  <w:marBottom w:val="0"/>
                  <w:divBdr>
                    <w:top w:val="none" w:sz="0" w:space="0" w:color="auto"/>
                    <w:left w:val="none" w:sz="0" w:space="0" w:color="auto"/>
                    <w:bottom w:val="none" w:sz="0" w:space="0" w:color="auto"/>
                    <w:right w:val="none" w:sz="0" w:space="0" w:color="auto"/>
                  </w:divBdr>
                  <w:divsChild>
                    <w:div w:id="6180062">
                      <w:marLeft w:val="0"/>
                      <w:marRight w:val="0"/>
                      <w:marTop w:val="0"/>
                      <w:marBottom w:val="0"/>
                      <w:divBdr>
                        <w:top w:val="none" w:sz="0" w:space="0" w:color="auto"/>
                        <w:left w:val="none" w:sz="0" w:space="0" w:color="auto"/>
                        <w:bottom w:val="none" w:sz="0" w:space="0" w:color="auto"/>
                        <w:right w:val="none" w:sz="0" w:space="0" w:color="auto"/>
                      </w:divBdr>
                    </w:div>
                  </w:divsChild>
                </w:div>
                <w:div w:id="41175155">
                  <w:marLeft w:val="0"/>
                  <w:marRight w:val="0"/>
                  <w:marTop w:val="0"/>
                  <w:marBottom w:val="0"/>
                  <w:divBdr>
                    <w:top w:val="none" w:sz="0" w:space="0" w:color="auto"/>
                    <w:left w:val="none" w:sz="0" w:space="0" w:color="auto"/>
                    <w:bottom w:val="none" w:sz="0" w:space="0" w:color="auto"/>
                    <w:right w:val="none" w:sz="0" w:space="0" w:color="auto"/>
                  </w:divBdr>
                  <w:divsChild>
                    <w:div w:id="308438103">
                      <w:marLeft w:val="0"/>
                      <w:marRight w:val="0"/>
                      <w:marTop w:val="0"/>
                      <w:marBottom w:val="0"/>
                      <w:divBdr>
                        <w:top w:val="none" w:sz="0" w:space="0" w:color="auto"/>
                        <w:left w:val="none" w:sz="0" w:space="0" w:color="auto"/>
                        <w:bottom w:val="none" w:sz="0" w:space="0" w:color="auto"/>
                        <w:right w:val="none" w:sz="0" w:space="0" w:color="auto"/>
                      </w:divBdr>
                    </w:div>
                  </w:divsChild>
                </w:div>
                <w:div w:id="93668263">
                  <w:marLeft w:val="0"/>
                  <w:marRight w:val="0"/>
                  <w:marTop w:val="0"/>
                  <w:marBottom w:val="0"/>
                  <w:divBdr>
                    <w:top w:val="none" w:sz="0" w:space="0" w:color="auto"/>
                    <w:left w:val="none" w:sz="0" w:space="0" w:color="auto"/>
                    <w:bottom w:val="none" w:sz="0" w:space="0" w:color="auto"/>
                    <w:right w:val="none" w:sz="0" w:space="0" w:color="auto"/>
                  </w:divBdr>
                  <w:divsChild>
                    <w:div w:id="419915666">
                      <w:marLeft w:val="0"/>
                      <w:marRight w:val="0"/>
                      <w:marTop w:val="0"/>
                      <w:marBottom w:val="0"/>
                      <w:divBdr>
                        <w:top w:val="none" w:sz="0" w:space="0" w:color="auto"/>
                        <w:left w:val="none" w:sz="0" w:space="0" w:color="auto"/>
                        <w:bottom w:val="none" w:sz="0" w:space="0" w:color="auto"/>
                        <w:right w:val="none" w:sz="0" w:space="0" w:color="auto"/>
                      </w:divBdr>
                    </w:div>
                  </w:divsChild>
                </w:div>
                <w:div w:id="99033333">
                  <w:marLeft w:val="0"/>
                  <w:marRight w:val="0"/>
                  <w:marTop w:val="0"/>
                  <w:marBottom w:val="0"/>
                  <w:divBdr>
                    <w:top w:val="none" w:sz="0" w:space="0" w:color="auto"/>
                    <w:left w:val="none" w:sz="0" w:space="0" w:color="auto"/>
                    <w:bottom w:val="none" w:sz="0" w:space="0" w:color="auto"/>
                    <w:right w:val="none" w:sz="0" w:space="0" w:color="auto"/>
                  </w:divBdr>
                  <w:divsChild>
                    <w:div w:id="105317320">
                      <w:marLeft w:val="0"/>
                      <w:marRight w:val="0"/>
                      <w:marTop w:val="0"/>
                      <w:marBottom w:val="0"/>
                      <w:divBdr>
                        <w:top w:val="none" w:sz="0" w:space="0" w:color="auto"/>
                        <w:left w:val="none" w:sz="0" w:space="0" w:color="auto"/>
                        <w:bottom w:val="none" w:sz="0" w:space="0" w:color="auto"/>
                        <w:right w:val="none" w:sz="0" w:space="0" w:color="auto"/>
                      </w:divBdr>
                    </w:div>
                  </w:divsChild>
                </w:div>
                <w:div w:id="255791072">
                  <w:marLeft w:val="0"/>
                  <w:marRight w:val="0"/>
                  <w:marTop w:val="0"/>
                  <w:marBottom w:val="0"/>
                  <w:divBdr>
                    <w:top w:val="none" w:sz="0" w:space="0" w:color="auto"/>
                    <w:left w:val="none" w:sz="0" w:space="0" w:color="auto"/>
                    <w:bottom w:val="none" w:sz="0" w:space="0" w:color="auto"/>
                    <w:right w:val="none" w:sz="0" w:space="0" w:color="auto"/>
                  </w:divBdr>
                  <w:divsChild>
                    <w:div w:id="1424909643">
                      <w:marLeft w:val="0"/>
                      <w:marRight w:val="0"/>
                      <w:marTop w:val="0"/>
                      <w:marBottom w:val="0"/>
                      <w:divBdr>
                        <w:top w:val="none" w:sz="0" w:space="0" w:color="auto"/>
                        <w:left w:val="none" w:sz="0" w:space="0" w:color="auto"/>
                        <w:bottom w:val="none" w:sz="0" w:space="0" w:color="auto"/>
                        <w:right w:val="none" w:sz="0" w:space="0" w:color="auto"/>
                      </w:divBdr>
                    </w:div>
                  </w:divsChild>
                </w:div>
                <w:div w:id="623779859">
                  <w:marLeft w:val="0"/>
                  <w:marRight w:val="0"/>
                  <w:marTop w:val="0"/>
                  <w:marBottom w:val="0"/>
                  <w:divBdr>
                    <w:top w:val="none" w:sz="0" w:space="0" w:color="auto"/>
                    <w:left w:val="none" w:sz="0" w:space="0" w:color="auto"/>
                    <w:bottom w:val="none" w:sz="0" w:space="0" w:color="auto"/>
                    <w:right w:val="none" w:sz="0" w:space="0" w:color="auto"/>
                  </w:divBdr>
                  <w:divsChild>
                    <w:div w:id="1843471597">
                      <w:marLeft w:val="0"/>
                      <w:marRight w:val="0"/>
                      <w:marTop w:val="0"/>
                      <w:marBottom w:val="0"/>
                      <w:divBdr>
                        <w:top w:val="none" w:sz="0" w:space="0" w:color="auto"/>
                        <w:left w:val="none" w:sz="0" w:space="0" w:color="auto"/>
                        <w:bottom w:val="none" w:sz="0" w:space="0" w:color="auto"/>
                        <w:right w:val="none" w:sz="0" w:space="0" w:color="auto"/>
                      </w:divBdr>
                    </w:div>
                  </w:divsChild>
                </w:div>
                <w:div w:id="766735084">
                  <w:marLeft w:val="0"/>
                  <w:marRight w:val="0"/>
                  <w:marTop w:val="0"/>
                  <w:marBottom w:val="0"/>
                  <w:divBdr>
                    <w:top w:val="none" w:sz="0" w:space="0" w:color="auto"/>
                    <w:left w:val="none" w:sz="0" w:space="0" w:color="auto"/>
                    <w:bottom w:val="none" w:sz="0" w:space="0" w:color="auto"/>
                    <w:right w:val="none" w:sz="0" w:space="0" w:color="auto"/>
                  </w:divBdr>
                  <w:divsChild>
                    <w:div w:id="36975007">
                      <w:marLeft w:val="0"/>
                      <w:marRight w:val="0"/>
                      <w:marTop w:val="0"/>
                      <w:marBottom w:val="0"/>
                      <w:divBdr>
                        <w:top w:val="none" w:sz="0" w:space="0" w:color="auto"/>
                        <w:left w:val="none" w:sz="0" w:space="0" w:color="auto"/>
                        <w:bottom w:val="none" w:sz="0" w:space="0" w:color="auto"/>
                        <w:right w:val="none" w:sz="0" w:space="0" w:color="auto"/>
                      </w:divBdr>
                    </w:div>
                  </w:divsChild>
                </w:div>
                <w:div w:id="1071927835">
                  <w:marLeft w:val="0"/>
                  <w:marRight w:val="0"/>
                  <w:marTop w:val="0"/>
                  <w:marBottom w:val="0"/>
                  <w:divBdr>
                    <w:top w:val="none" w:sz="0" w:space="0" w:color="auto"/>
                    <w:left w:val="none" w:sz="0" w:space="0" w:color="auto"/>
                    <w:bottom w:val="none" w:sz="0" w:space="0" w:color="auto"/>
                    <w:right w:val="none" w:sz="0" w:space="0" w:color="auto"/>
                  </w:divBdr>
                  <w:divsChild>
                    <w:div w:id="1531530153">
                      <w:marLeft w:val="0"/>
                      <w:marRight w:val="0"/>
                      <w:marTop w:val="0"/>
                      <w:marBottom w:val="0"/>
                      <w:divBdr>
                        <w:top w:val="none" w:sz="0" w:space="0" w:color="auto"/>
                        <w:left w:val="none" w:sz="0" w:space="0" w:color="auto"/>
                        <w:bottom w:val="none" w:sz="0" w:space="0" w:color="auto"/>
                        <w:right w:val="none" w:sz="0" w:space="0" w:color="auto"/>
                      </w:divBdr>
                    </w:div>
                  </w:divsChild>
                </w:div>
                <w:div w:id="1073894292">
                  <w:marLeft w:val="0"/>
                  <w:marRight w:val="0"/>
                  <w:marTop w:val="0"/>
                  <w:marBottom w:val="0"/>
                  <w:divBdr>
                    <w:top w:val="none" w:sz="0" w:space="0" w:color="auto"/>
                    <w:left w:val="none" w:sz="0" w:space="0" w:color="auto"/>
                    <w:bottom w:val="none" w:sz="0" w:space="0" w:color="auto"/>
                    <w:right w:val="none" w:sz="0" w:space="0" w:color="auto"/>
                  </w:divBdr>
                  <w:divsChild>
                    <w:div w:id="1262643049">
                      <w:marLeft w:val="0"/>
                      <w:marRight w:val="0"/>
                      <w:marTop w:val="0"/>
                      <w:marBottom w:val="0"/>
                      <w:divBdr>
                        <w:top w:val="none" w:sz="0" w:space="0" w:color="auto"/>
                        <w:left w:val="none" w:sz="0" w:space="0" w:color="auto"/>
                        <w:bottom w:val="none" w:sz="0" w:space="0" w:color="auto"/>
                        <w:right w:val="none" w:sz="0" w:space="0" w:color="auto"/>
                      </w:divBdr>
                    </w:div>
                  </w:divsChild>
                </w:div>
                <w:div w:id="1124619467">
                  <w:marLeft w:val="0"/>
                  <w:marRight w:val="0"/>
                  <w:marTop w:val="0"/>
                  <w:marBottom w:val="0"/>
                  <w:divBdr>
                    <w:top w:val="none" w:sz="0" w:space="0" w:color="auto"/>
                    <w:left w:val="none" w:sz="0" w:space="0" w:color="auto"/>
                    <w:bottom w:val="none" w:sz="0" w:space="0" w:color="auto"/>
                    <w:right w:val="none" w:sz="0" w:space="0" w:color="auto"/>
                  </w:divBdr>
                  <w:divsChild>
                    <w:div w:id="889027057">
                      <w:marLeft w:val="0"/>
                      <w:marRight w:val="0"/>
                      <w:marTop w:val="0"/>
                      <w:marBottom w:val="0"/>
                      <w:divBdr>
                        <w:top w:val="none" w:sz="0" w:space="0" w:color="auto"/>
                        <w:left w:val="none" w:sz="0" w:space="0" w:color="auto"/>
                        <w:bottom w:val="none" w:sz="0" w:space="0" w:color="auto"/>
                        <w:right w:val="none" w:sz="0" w:space="0" w:color="auto"/>
                      </w:divBdr>
                    </w:div>
                  </w:divsChild>
                </w:div>
                <w:div w:id="1219902570">
                  <w:marLeft w:val="0"/>
                  <w:marRight w:val="0"/>
                  <w:marTop w:val="0"/>
                  <w:marBottom w:val="0"/>
                  <w:divBdr>
                    <w:top w:val="none" w:sz="0" w:space="0" w:color="auto"/>
                    <w:left w:val="none" w:sz="0" w:space="0" w:color="auto"/>
                    <w:bottom w:val="none" w:sz="0" w:space="0" w:color="auto"/>
                    <w:right w:val="none" w:sz="0" w:space="0" w:color="auto"/>
                  </w:divBdr>
                  <w:divsChild>
                    <w:div w:id="382213434">
                      <w:marLeft w:val="0"/>
                      <w:marRight w:val="0"/>
                      <w:marTop w:val="0"/>
                      <w:marBottom w:val="0"/>
                      <w:divBdr>
                        <w:top w:val="none" w:sz="0" w:space="0" w:color="auto"/>
                        <w:left w:val="none" w:sz="0" w:space="0" w:color="auto"/>
                        <w:bottom w:val="none" w:sz="0" w:space="0" w:color="auto"/>
                        <w:right w:val="none" w:sz="0" w:space="0" w:color="auto"/>
                      </w:divBdr>
                    </w:div>
                  </w:divsChild>
                </w:div>
                <w:div w:id="1377122411">
                  <w:marLeft w:val="0"/>
                  <w:marRight w:val="0"/>
                  <w:marTop w:val="0"/>
                  <w:marBottom w:val="0"/>
                  <w:divBdr>
                    <w:top w:val="none" w:sz="0" w:space="0" w:color="auto"/>
                    <w:left w:val="none" w:sz="0" w:space="0" w:color="auto"/>
                    <w:bottom w:val="none" w:sz="0" w:space="0" w:color="auto"/>
                    <w:right w:val="none" w:sz="0" w:space="0" w:color="auto"/>
                  </w:divBdr>
                  <w:divsChild>
                    <w:div w:id="14355639">
                      <w:marLeft w:val="0"/>
                      <w:marRight w:val="0"/>
                      <w:marTop w:val="0"/>
                      <w:marBottom w:val="0"/>
                      <w:divBdr>
                        <w:top w:val="none" w:sz="0" w:space="0" w:color="auto"/>
                        <w:left w:val="none" w:sz="0" w:space="0" w:color="auto"/>
                        <w:bottom w:val="none" w:sz="0" w:space="0" w:color="auto"/>
                        <w:right w:val="none" w:sz="0" w:space="0" w:color="auto"/>
                      </w:divBdr>
                    </w:div>
                  </w:divsChild>
                </w:div>
                <w:div w:id="1592085230">
                  <w:marLeft w:val="0"/>
                  <w:marRight w:val="0"/>
                  <w:marTop w:val="0"/>
                  <w:marBottom w:val="0"/>
                  <w:divBdr>
                    <w:top w:val="none" w:sz="0" w:space="0" w:color="auto"/>
                    <w:left w:val="none" w:sz="0" w:space="0" w:color="auto"/>
                    <w:bottom w:val="none" w:sz="0" w:space="0" w:color="auto"/>
                    <w:right w:val="none" w:sz="0" w:space="0" w:color="auto"/>
                  </w:divBdr>
                  <w:divsChild>
                    <w:div w:id="1738548369">
                      <w:marLeft w:val="0"/>
                      <w:marRight w:val="0"/>
                      <w:marTop w:val="0"/>
                      <w:marBottom w:val="0"/>
                      <w:divBdr>
                        <w:top w:val="none" w:sz="0" w:space="0" w:color="auto"/>
                        <w:left w:val="none" w:sz="0" w:space="0" w:color="auto"/>
                        <w:bottom w:val="none" w:sz="0" w:space="0" w:color="auto"/>
                        <w:right w:val="none" w:sz="0" w:space="0" w:color="auto"/>
                      </w:divBdr>
                    </w:div>
                  </w:divsChild>
                </w:div>
                <w:div w:id="1715495772">
                  <w:marLeft w:val="0"/>
                  <w:marRight w:val="0"/>
                  <w:marTop w:val="0"/>
                  <w:marBottom w:val="0"/>
                  <w:divBdr>
                    <w:top w:val="none" w:sz="0" w:space="0" w:color="auto"/>
                    <w:left w:val="none" w:sz="0" w:space="0" w:color="auto"/>
                    <w:bottom w:val="none" w:sz="0" w:space="0" w:color="auto"/>
                    <w:right w:val="none" w:sz="0" w:space="0" w:color="auto"/>
                  </w:divBdr>
                  <w:divsChild>
                    <w:div w:id="2083328978">
                      <w:marLeft w:val="0"/>
                      <w:marRight w:val="0"/>
                      <w:marTop w:val="0"/>
                      <w:marBottom w:val="0"/>
                      <w:divBdr>
                        <w:top w:val="none" w:sz="0" w:space="0" w:color="auto"/>
                        <w:left w:val="none" w:sz="0" w:space="0" w:color="auto"/>
                        <w:bottom w:val="none" w:sz="0" w:space="0" w:color="auto"/>
                        <w:right w:val="none" w:sz="0" w:space="0" w:color="auto"/>
                      </w:divBdr>
                    </w:div>
                  </w:divsChild>
                </w:div>
                <w:div w:id="1846243904">
                  <w:marLeft w:val="0"/>
                  <w:marRight w:val="0"/>
                  <w:marTop w:val="0"/>
                  <w:marBottom w:val="0"/>
                  <w:divBdr>
                    <w:top w:val="none" w:sz="0" w:space="0" w:color="auto"/>
                    <w:left w:val="none" w:sz="0" w:space="0" w:color="auto"/>
                    <w:bottom w:val="none" w:sz="0" w:space="0" w:color="auto"/>
                    <w:right w:val="none" w:sz="0" w:space="0" w:color="auto"/>
                  </w:divBdr>
                  <w:divsChild>
                    <w:div w:id="1373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325157">
          <w:marLeft w:val="0"/>
          <w:marRight w:val="0"/>
          <w:marTop w:val="0"/>
          <w:marBottom w:val="0"/>
          <w:divBdr>
            <w:top w:val="none" w:sz="0" w:space="0" w:color="auto"/>
            <w:left w:val="none" w:sz="0" w:space="0" w:color="auto"/>
            <w:bottom w:val="none" w:sz="0" w:space="0" w:color="auto"/>
            <w:right w:val="none" w:sz="0" w:space="0" w:color="auto"/>
          </w:divBdr>
        </w:div>
        <w:div w:id="575551091">
          <w:marLeft w:val="0"/>
          <w:marRight w:val="0"/>
          <w:marTop w:val="0"/>
          <w:marBottom w:val="0"/>
          <w:divBdr>
            <w:top w:val="none" w:sz="0" w:space="0" w:color="auto"/>
            <w:left w:val="none" w:sz="0" w:space="0" w:color="auto"/>
            <w:bottom w:val="none" w:sz="0" w:space="0" w:color="auto"/>
            <w:right w:val="none" w:sz="0" w:space="0" w:color="auto"/>
          </w:divBdr>
        </w:div>
        <w:div w:id="1231112172">
          <w:marLeft w:val="0"/>
          <w:marRight w:val="0"/>
          <w:marTop w:val="0"/>
          <w:marBottom w:val="0"/>
          <w:divBdr>
            <w:top w:val="none" w:sz="0" w:space="0" w:color="auto"/>
            <w:left w:val="none" w:sz="0" w:space="0" w:color="auto"/>
            <w:bottom w:val="none" w:sz="0" w:space="0" w:color="auto"/>
            <w:right w:val="none" w:sz="0" w:space="0" w:color="auto"/>
          </w:divBdr>
        </w:div>
        <w:div w:id="1265966012">
          <w:marLeft w:val="0"/>
          <w:marRight w:val="0"/>
          <w:marTop w:val="0"/>
          <w:marBottom w:val="0"/>
          <w:divBdr>
            <w:top w:val="none" w:sz="0" w:space="0" w:color="auto"/>
            <w:left w:val="none" w:sz="0" w:space="0" w:color="auto"/>
            <w:bottom w:val="none" w:sz="0" w:space="0" w:color="auto"/>
            <w:right w:val="none" w:sz="0" w:space="0" w:color="auto"/>
          </w:divBdr>
        </w:div>
        <w:div w:id="1329359105">
          <w:marLeft w:val="0"/>
          <w:marRight w:val="0"/>
          <w:marTop w:val="0"/>
          <w:marBottom w:val="0"/>
          <w:divBdr>
            <w:top w:val="none" w:sz="0" w:space="0" w:color="auto"/>
            <w:left w:val="none" w:sz="0" w:space="0" w:color="auto"/>
            <w:bottom w:val="none" w:sz="0" w:space="0" w:color="auto"/>
            <w:right w:val="none" w:sz="0" w:space="0" w:color="auto"/>
          </w:divBdr>
        </w:div>
        <w:div w:id="1461532999">
          <w:marLeft w:val="0"/>
          <w:marRight w:val="0"/>
          <w:marTop w:val="0"/>
          <w:marBottom w:val="0"/>
          <w:divBdr>
            <w:top w:val="none" w:sz="0" w:space="0" w:color="auto"/>
            <w:left w:val="none" w:sz="0" w:space="0" w:color="auto"/>
            <w:bottom w:val="none" w:sz="0" w:space="0" w:color="auto"/>
            <w:right w:val="none" w:sz="0" w:space="0" w:color="auto"/>
          </w:divBdr>
        </w:div>
        <w:div w:id="1497765893">
          <w:marLeft w:val="0"/>
          <w:marRight w:val="0"/>
          <w:marTop w:val="0"/>
          <w:marBottom w:val="0"/>
          <w:divBdr>
            <w:top w:val="none" w:sz="0" w:space="0" w:color="auto"/>
            <w:left w:val="none" w:sz="0" w:space="0" w:color="auto"/>
            <w:bottom w:val="none" w:sz="0" w:space="0" w:color="auto"/>
            <w:right w:val="none" w:sz="0" w:space="0" w:color="auto"/>
          </w:divBdr>
        </w:div>
        <w:div w:id="1677346366">
          <w:marLeft w:val="0"/>
          <w:marRight w:val="0"/>
          <w:marTop w:val="0"/>
          <w:marBottom w:val="0"/>
          <w:divBdr>
            <w:top w:val="none" w:sz="0" w:space="0" w:color="auto"/>
            <w:left w:val="none" w:sz="0" w:space="0" w:color="auto"/>
            <w:bottom w:val="none" w:sz="0" w:space="0" w:color="auto"/>
            <w:right w:val="none" w:sz="0" w:space="0" w:color="auto"/>
          </w:divBdr>
        </w:div>
        <w:div w:id="1678119985">
          <w:marLeft w:val="0"/>
          <w:marRight w:val="0"/>
          <w:marTop w:val="0"/>
          <w:marBottom w:val="0"/>
          <w:divBdr>
            <w:top w:val="none" w:sz="0" w:space="0" w:color="auto"/>
            <w:left w:val="none" w:sz="0" w:space="0" w:color="auto"/>
            <w:bottom w:val="none" w:sz="0" w:space="0" w:color="auto"/>
            <w:right w:val="none" w:sz="0" w:space="0" w:color="auto"/>
          </w:divBdr>
        </w:div>
        <w:div w:id="1980961145">
          <w:marLeft w:val="0"/>
          <w:marRight w:val="0"/>
          <w:marTop w:val="0"/>
          <w:marBottom w:val="0"/>
          <w:divBdr>
            <w:top w:val="none" w:sz="0" w:space="0" w:color="auto"/>
            <w:left w:val="none" w:sz="0" w:space="0" w:color="auto"/>
            <w:bottom w:val="none" w:sz="0" w:space="0" w:color="auto"/>
            <w:right w:val="none" w:sz="0" w:space="0" w:color="auto"/>
          </w:divBdr>
        </w:div>
        <w:div w:id="2106026401">
          <w:marLeft w:val="0"/>
          <w:marRight w:val="0"/>
          <w:marTop w:val="0"/>
          <w:marBottom w:val="0"/>
          <w:divBdr>
            <w:top w:val="none" w:sz="0" w:space="0" w:color="auto"/>
            <w:left w:val="none" w:sz="0" w:space="0" w:color="auto"/>
            <w:bottom w:val="none" w:sz="0" w:space="0" w:color="auto"/>
            <w:right w:val="none" w:sz="0" w:space="0" w:color="auto"/>
          </w:divBdr>
        </w:div>
        <w:div w:id="2117603571">
          <w:marLeft w:val="0"/>
          <w:marRight w:val="0"/>
          <w:marTop w:val="0"/>
          <w:marBottom w:val="0"/>
          <w:divBdr>
            <w:top w:val="none" w:sz="0" w:space="0" w:color="auto"/>
            <w:left w:val="none" w:sz="0" w:space="0" w:color="auto"/>
            <w:bottom w:val="none" w:sz="0" w:space="0" w:color="auto"/>
            <w:right w:val="none" w:sz="0" w:space="0" w:color="auto"/>
          </w:divBdr>
          <w:divsChild>
            <w:div w:id="452789495">
              <w:marLeft w:val="-75"/>
              <w:marRight w:val="0"/>
              <w:marTop w:val="30"/>
              <w:marBottom w:val="30"/>
              <w:divBdr>
                <w:top w:val="none" w:sz="0" w:space="0" w:color="auto"/>
                <w:left w:val="none" w:sz="0" w:space="0" w:color="auto"/>
                <w:bottom w:val="none" w:sz="0" w:space="0" w:color="auto"/>
                <w:right w:val="none" w:sz="0" w:space="0" w:color="auto"/>
              </w:divBdr>
              <w:divsChild>
                <w:div w:id="153492061">
                  <w:marLeft w:val="0"/>
                  <w:marRight w:val="0"/>
                  <w:marTop w:val="0"/>
                  <w:marBottom w:val="0"/>
                  <w:divBdr>
                    <w:top w:val="none" w:sz="0" w:space="0" w:color="auto"/>
                    <w:left w:val="none" w:sz="0" w:space="0" w:color="auto"/>
                    <w:bottom w:val="none" w:sz="0" w:space="0" w:color="auto"/>
                    <w:right w:val="none" w:sz="0" w:space="0" w:color="auto"/>
                  </w:divBdr>
                  <w:divsChild>
                    <w:div w:id="457650790">
                      <w:marLeft w:val="0"/>
                      <w:marRight w:val="0"/>
                      <w:marTop w:val="0"/>
                      <w:marBottom w:val="0"/>
                      <w:divBdr>
                        <w:top w:val="none" w:sz="0" w:space="0" w:color="auto"/>
                        <w:left w:val="none" w:sz="0" w:space="0" w:color="auto"/>
                        <w:bottom w:val="none" w:sz="0" w:space="0" w:color="auto"/>
                        <w:right w:val="none" w:sz="0" w:space="0" w:color="auto"/>
                      </w:divBdr>
                    </w:div>
                  </w:divsChild>
                </w:div>
                <w:div w:id="248778478">
                  <w:marLeft w:val="0"/>
                  <w:marRight w:val="0"/>
                  <w:marTop w:val="0"/>
                  <w:marBottom w:val="0"/>
                  <w:divBdr>
                    <w:top w:val="none" w:sz="0" w:space="0" w:color="auto"/>
                    <w:left w:val="none" w:sz="0" w:space="0" w:color="auto"/>
                    <w:bottom w:val="none" w:sz="0" w:space="0" w:color="auto"/>
                    <w:right w:val="none" w:sz="0" w:space="0" w:color="auto"/>
                  </w:divBdr>
                  <w:divsChild>
                    <w:div w:id="144126042">
                      <w:marLeft w:val="0"/>
                      <w:marRight w:val="0"/>
                      <w:marTop w:val="0"/>
                      <w:marBottom w:val="0"/>
                      <w:divBdr>
                        <w:top w:val="none" w:sz="0" w:space="0" w:color="auto"/>
                        <w:left w:val="none" w:sz="0" w:space="0" w:color="auto"/>
                        <w:bottom w:val="none" w:sz="0" w:space="0" w:color="auto"/>
                        <w:right w:val="none" w:sz="0" w:space="0" w:color="auto"/>
                      </w:divBdr>
                    </w:div>
                  </w:divsChild>
                </w:div>
                <w:div w:id="405809944">
                  <w:marLeft w:val="0"/>
                  <w:marRight w:val="0"/>
                  <w:marTop w:val="0"/>
                  <w:marBottom w:val="0"/>
                  <w:divBdr>
                    <w:top w:val="none" w:sz="0" w:space="0" w:color="auto"/>
                    <w:left w:val="none" w:sz="0" w:space="0" w:color="auto"/>
                    <w:bottom w:val="none" w:sz="0" w:space="0" w:color="auto"/>
                    <w:right w:val="none" w:sz="0" w:space="0" w:color="auto"/>
                  </w:divBdr>
                  <w:divsChild>
                    <w:div w:id="475413962">
                      <w:marLeft w:val="0"/>
                      <w:marRight w:val="0"/>
                      <w:marTop w:val="0"/>
                      <w:marBottom w:val="0"/>
                      <w:divBdr>
                        <w:top w:val="none" w:sz="0" w:space="0" w:color="auto"/>
                        <w:left w:val="none" w:sz="0" w:space="0" w:color="auto"/>
                        <w:bottom w:val="none" w:sz="0" w:space="0" w:color="auto"/>
                        <w:right w:val="none" w:sz="0" w:space="0" w:color="auto"/>
                      </w:divBdr>
                    </w:div>
                  </w:divsChild>
                </w:div>
                <w:div w:id="451100464">
                  <w:marLeft w:val="0"/>
                  <w:marRight w:val="0"/>
                  <w:marTop w:val="0"/>
                  <w:marBottom w:val="0"/>
                  <w:divBdr>
                    <w:top w:val="none" w:sz="0" w:space="0" w:color="auto"/>
                    <w:left w:val="none" w:sz="0" w:space="0" w:color="auto"/>
                    <w:bottom w:val="none" w:sz="0" w:space="0" w:color="auto"/>
                    <w:right w:val="none" w:sz="0" w:space="0" w:color="auto"/>
                  </w:divBdr>
                  <w:divsChild>
                    <w:div w:id="1703824120">
                      <w:marLeft w:val="0"/>
                      <w:marRight w:val="0"/>
                      <w:marTop w:val="0"/>
                      <w:marBottom w:val="0"/>
                      <w:divBdr>
                        <w:top w:val="none" w:sz="0" w:space="0" w:color="auto"/>
                        <w:left w:val="none" w:sz="0" w:space="0" w:color="auto"/>
                        <w:bottom w:val="none" w:sz="0" w:space="0" w:color="auto"/>
                        <w:right w:val="none" w:sz="0" w:space="0" w:color="auto"/>
                      </w:divBdr>
                    </w:div>
                  </w:divsChild>
                </w:div>
                <w:div w:id="631521412">
                  <w:marLeft w:val="0"/>
                  <w:marRight w:val="0"/>
                  <w:marTop w:val="0"/>
                  <w:marBottom w:val="0"/>
                  <w:divBdr>
                    <w:top w:val="none" w:sz="0" w:space="0" w:color="auto"/>
                    <w:left w:val="none" w:sz="0" w:space="0" w:color="auto"/>
                    <w:bottom w:val="none" w:sz="0" w:space="0" w:color="auto"/>
                    <w:right w:val="none" w:sz="0" w:space="0" w:color="auto"/>
                  </w:divBdr>
                  <w:divsChild>
                    <w:div w:id="1770541156">
                      <w:marLeft w:val="0"/>
                      <w:marRight w:val="0"/>
                      <w:marTop w:val="0"/>
                      <w:marBottom w:val="0"/>
                      <w:divBdr>
                        <w:top w:val="none" w:sz="0" w:space="0" w:color="auto"/>
                        <w:left w:val="none" w:sz="0" w:space="0" w:color="auto"/>
                        <w:bottom w:val="none" w:sz="0" w:space="0" w:color="auto"/>
                        <w:right w:val="none" w:sz="0" w:space="0" w:color="auto"/>
                      </w:divBdr>
                    </w:div>
                  </w:divsChild>
                </w:div>
                <w:div w:id="797456770">
                  <w:marLeft w:val="0"/>
                  <w:marRight w:val="0"/>
                  <w:marTop w:val="0"/>
                  <w:marBottom w:val="0"/>
                  <w:divBdr>
                    <w:top w:val="none" w:sz="0" w:space="0" w:color="auto"/>
                    <w:left w:val="none" w:sz="0" w:space="0" w:color="auto"/>
                    <w:bottom w:val="none" w:sz="0" w:space="0" w:color="auto"/>
                    <w:right w:val="none" w:sz="0" w:space="0" w:color="auto"/>
                  </w:divBdr>
                  <w:divsChild>
                    <w:div w:id="203639284">
                      <w:marLeft w:val="0"/>
                      <w:marRight w:val="0"/>
                      <w:marTop w:val="0"/>
                      <w:marBottom w:val="0"/>
                      <w:divBdr>
                        <w:top w:val="none" w:sz="0" w:space="0" w:color="auto"/>
                        <w:left w:val="none" w:sz="0" w:space="0" w:color="auto"/>
                        <w:bottom w:val="none" w:sz="0" w:space="0" w:color="auto"/>
                        <w:right w:val="none" w:sz="0" w:space="0" w:color="auto"/>
                      </w:divBdr>
                    </w:div>
                  </w:divsChild>
                </w:div>
                <w:div w:id="834565099">
                  <w:marLeft w:val="0"/>
                  <w:marRight w:val="0"/>
                  <w:marTop w:val="0"/>
                  <w:marBottom w:val="0"/>
                  <w:divBdr>
                    <w:top w:val="none" w:sz="0" w:space="0" w:color="auto"/>
                    <w:left w:val="none" w:sz="0" w:space="0" w:color="auto"/>
                    <w:bottom w:val="none" w:sz="0" w:space="0" w:color="auto"/>
                    <w:right w:val="none" w:sz="0" w:space="0" w:color="auto"/>
                  </w:divBdr>
                  <w:divsChild>
                    <w:div w:id="1383868290">
                      <w:marLeft w:val="0"/>
                      <w:marRight w:val="0"/>
                      <w:marTop w:val="0"/>
                      <w:marBottom w:val="0"/>
                      <w:divBdr>
                        <w:top w:val="none" w:sz="0" w:space="0" w:color="auto"/>
                        <w:left w:val="none" w:sz="0" w:space="0" w:color="auto"/>
                        <w:bottom w:val="none" w:sz="0" w:space="0" w:color="auto"/>
                        <w:right w:val="none" w:sz="0" w:space="0" w:color="auto"/>
                      </w:divBdr>
                    </w:div>
                  </w:divsChild>
                </w:div>
                <w:div w:id="1217005475">
                  <w:marLeft w:val="0"/>
                  <w:marRight w:val="0"/>
                  <w:marTop w:val="0"/>
                  <w:marBottom w:val="0"/>
                  <w:divBdr>
                    <w:top w:val="none" w:sz="0" w:space="0" w:color="auto"/>
                    <w:left w:val="none" w:sz="0" w:space="0" w:color="auto"/>
                    <w:bottom w:val="none" w:sz="0" w:space="0" w:color="auto"/>
                    <w:right w:val="none" w:sz="0" w:space="0" w:color="auto"/>
                  </w:divBdr>
                  <w:divsChild>
                    <w:div w:id="865170288">
                      <w:marLeft w:val="0"/>
                      <w:marRight w:val="0"/>
                      <w:marTop w:val="0"/>
                      <w:marBottom w:val="0"/>
                      <w:divBdr>
                        <w:top w:val="none" w:sz="0" w:space="0" w:color="auto"/>
                        <w:left w:val="none" w:sz="0" w:space="0" w:color="auto"/>
                        <w:bottom w:val="none" w:sz="0" w:space="0" w:color="auto"/>
                        <w:right w:val="none" w:sz="0" w:space="0" w:color="auto"/>
                      </w:divBdr>
                    </w:div>
                  </w:divsChild>
                </w:div>
                <w:div w:id="1264459612">
                  <w:marLeft w:val="0"/>
                  <w:marRight w:val="0"/>
                  <w:marTop w:val="0"/>
                  <w:marBottom w:val="0"/>
                  <w:divBdr>
                    <w:top w:val="none" w:sz="0" w:space="0" w:color="auto"/>
                    <w:left w:val="none" w:sz="0" w:space="0" w:color="auto"/>
                    <w:bottom w:val="none" w:sz="0" w:space="0" w:color="auto"/>
                    <w:right w:val="none" w:sz="0" w:space="0" w:color="auto"/>
                  </w:divBdr>
                  <w:divsChild>
                    <w:div w:id="1055347526">
                      <w:marLeft w:val="0"/>
                      <w:marRight w:val="0"/>
                      <w:marTop w:val="0"/>
                      <w:marBottom w:val="0"/>
                      <w:divBdr>
                        <w:top w:val="none" w:sz="0" w:space="0" w:color="auto"/>
                        <w:left w:val="none" w:sz="0" w:space="0" w:color="auto"/>
                        <w:bottom w:val="none" w:sz="0" w:space="0" w:color="auto"/>
                        <w:right w:val="none" w:sz="0" w:space="0" w:color="auto"/>
                      </w:divBdr>
                    </w:div>
                  </w:divsChild>
                </w:div>
                <w:div w:id="1518886158">
                  <w:marLeft w:val="0"/>
                  <w:marRight w:val="0"/>
                  <w:marTop w:val="0"/>
                  <w:marBottom w:val="0"/>
                  <w:divBdr>
                    <w:top w:val="none" w:sz="0" w:space="0" w:color="auto"/>
                    <w:left w:val="none" w:sz="0" w:space="0" w:color="auto"/>
                    <w:bottom w:val="none" w:sz="0" w:space="0" w:color="auto"/>
                    <w:right w:val="none" w:sz="0" w:space="0" w:color="auto"/>
                  </w:divBdr>
                  <w:divsChild>
                    <w:div w:id="1160997464">
                      <w:marLeft w:val="0"/>
                      <w:marRight w:val="0"/>
                      <w:marTop w:val="0"/>
                      <w:marBottom w:val="0"/>
                      <w:divBdr>
                        <w:top w:val="none" w:sz="0" w:space="0" w:color="auto"/>
                        <w:left w:val="none" w:sz="0" w:space="0" w:color="auto"/>
                        <w:bottom w:val="none" w:sz="0" w:space="0" w:color="auto"/>
                        <w:right w:val="none" w:sz="0" w:space="0" w:color="auto"/>
                      </w:divBdr>
                    </w:div>
                  </w:divsChild>
                </w:div>
                <w:div w:id="1607730305">
                  <w:marLeft w:val="0"/>
                  <w:marRight w:val="0"/>
                  <w:marTop w:val="0"/>
                  <w:marBottom w:val="0"/>
                  <w:divBdr>
                    <w:top w:val="none" w:sz="0" w:space="0" w:color="auto"/>
                    <w:left w:val="none" w:sz="0" w:space="0" w:color="auto"/>
                    <w:bottom w:val="none" w:sz="0" w:space="0" w:color="auto"/>
                    <w:right w:val="none" w:sz="0" w:space="0" w:color="auto"/>
                  </w:divBdr>
                  <w:divsChild>
                    <w:div w:id="232742674">
                      <w:marLeft w:val="0"/>
                      <w:marRight w:val="0"/>
                      <w:marTop w:val="0"/>
                      <w:marBottom w:val="0"/>
                      <w:divBdr>
                        <w:top w:val="none" w:sz="0" w:space="0" w:color="auto"/>
                        <w:left w:val="none" w:sz="0" w:space="0" w:color="auto"/>
                        <w:bottom w:val="none" w:sz="0" w:space="0" w:color="auto"/>
                        <w:right w:val="none" w:sz="0" w:space="0" w:color="auto"/>
                      </w:divBdr>
                    </w:div>
                  </w:divsChild>
                </w:div>
                <w:div w:id="1843200979">
                  <w:marLeft w:val="0"/>
                  <w:marRight w:val="0"/>
                  <w:marTop w:val="0"/>
                  <w:marBottom w:val="0"/>
                  <w:divBdr>
                    <w:top w:val="none" w:sz="0" w:space="0" w:color="auto"/>
                    <w:left w:val="none" w:sz="0" w:space="0" w:color="auto"/>
                    <w:bottom w:val="none" w:sz="0" w:space="0" w:color="auto"/>
                    <w:right w:val="none" w:sz="0" w:space="0" w:color="auto"/>
                  </w:divBdr>
                  <w:divsChild>
                    <w:div w:id="13349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9677">
          <w:marLeft w:val="0"/>
          <w:marRight w:val="0"/>
          <w:marTop w:val="0"/>
          <w:marBottom w:val="0"/>
          <w:divBdr>
            <w:top w:val="none" w:sz="0" w:space="0" w:color="auto"/>
            <w:left w:val="none" w:sz="0" w:space="0" w:color="auto"/>
            <w:bottom w:val="none" w:sz="0" w:space="0" w:color="auto"/>
            <w:right w:val="none" w:sz="0" w:space="0" w:color="auto"/>
          </w:divBdr>
        </w:div>
      </w:divsChild>
    </w:div>
    <w:div w:id="1817410497">
      <w:bodyDiv w:val="1"/>
      <w:marLeft w:val="0"/>
      <w:marRight w:val="0"/>
      <w:marTop w:val="0"/>
      <w:marBottom w:val="0"/>
      <w:divBdr>
        <w:top w:val="none" w:sz="0" w:space="0" w:color="auto"/>
        <w:left w:val="none" w:sz="0" w:space="0" w:color="auto"/>
        <w:bottom w:val="none" w:sz="0" w:space="0" w:color="auto"/>
        <w:right w:val="none" w:sz="0" w:space="0" w:color="auto"/>
      </w:divBdr>
      <w:divsChild>
        <w:div w:id="293293755">
          <w:marLeft w:val="0"/>
          <w:marRight w:val="0"/>
          <w:marTop w:val="0"/>
          <w:marBottom w:val="0"/>
          <w:divBdr>
            <w:top w:val="none" w:sz="0" w:space="0" w:color="auto"/>
            <w:left w:val="none" w:sz="0" w:space="0" w:color="auto"/>
            <w:bottom w:val="none" w:sz="0" w:space="0" w:color="auto"/>
            <w:right w:val="none" w:sz="0" w:space="0" w:color="auto"/>
          </w:divBdr>
        </w:div>
        <w:div w:id="1965769620">
          <w:marLeft w:val="0"/>
          <w:marRight w:val="0"/>
          <w:marTop w:val="0"/>
          <w:marBottom w:val="0"/>
          <w:divBdr>
            <w:top w:val="none" w:sz="0" w:space="0" w:color="auto"/>
            <w:left w:val="none" w:sz="0" w:space="0" w:color="auto"/>
            <w:bottom w:val="none" w:sz="0" w:space="0" w:color="auto"/>
            <w:right w:val="none" w:sz="0" w:space="0" w:color="auto"/>
          </w:divBdr>
        </w:div>
        <w:div w:id="469707823">
          <w:marLeft w:val="0"/>
          <w:marRight w:val="0"/>
          <w:marTop w:val="0"/>
          <w:marBottom w:val="0"/>
          <w:divBdr>
            <w:top w:val="none" w:sz="0" w:space="0" w:color="auto"/>
            <w:left w:val="none" w:sz="0" w:space="0" w:color="auto"/>
            <w:bottom w:val="none" w:sz="0" w:space="0" w:color="auto"/>
            <w:right w:val="none" w:sz="0" w:space="0" w:color="auto"/>
          </w:divBdr>
        </w:div>
        <w:div w:id="488251618">
          <w:marLeft w:val="0"/>
          <w:marRight w:val="0"/>
          <w:marTop w:val="0"/>
          <w:marBottom w:val="0"/>
          <w:divBdr>
            <w:top w:val="none" w:sz="0" w:space="0" w:color="auto"/>
            <w:left w:val="none" w:sz="0" w:space="0" w:color="auto"/>
            <w:bottom w:val="none" w:sz="0" w:space="0" w:color="auto"/>
            <w:right w:val="none" w:sz="0" w:space="0" w:color="auto"/>
          </w:divBdr>
        </w:div>
        <w:div w:id="222912735">
          <w:marLeft w:val="0"/>
          <w:marRight w:val="0"/>
          <w:marTop w:val="0"/>
          <w:marBottom w:val="0"/>
          <w:divBdr>
            <w:top w:val="none" w:sz="0" w:space="0" w:color="auto"/>
            <w:left w:val="none" w:sz="0" w:space="0" w:color="auto"/>
            <w:bottom w:val="none" w:sz="0" w:space="0" w:color="auto"/>
            <w:right w:val="none" w:sz="0" w:space="0" w:color="auto"/>
          </w:divBdr>
        </w:div>
      </w:divsChild>
    </w:div>
    <w:div w:id="1896314001">
      <w:bodyDiv w:val="1"/>
      <w:marLeft w:val="0"/>
      <w:marRight w:val="0"/>
      <w:marTop w:val="0"/>
      <w:marBottom w:val="0"/>
      <w:divBdr>
        <w:top w:val="none" w:sz="0" w:space="0" w:color="auto"/>
        <w:left w:val="none" w:sz="0" w:space="0" w:color="auto"/>
        <w:bottom w:val="none" w:sz="0" w:space="0" w:color="auto"/>
        <w:right w:val="none" w:sz="0" w:space="0" w:color="auto"/>
      </w:divBdr>
      <w:divsChild>
        <w:div w:id="1172522846">
          <w:marLeft w:val="0"/>
          <w:marRight w:val="0"/>
          <w:marTop w:val="0"/>
          <w:marBottom w:val="0"/>
          <w:divBdr>
            <w:top w:val="none" w:sz="0" w:space="0" w:color="auto"/>
            <w:left w:val="none" w:sz="0" w:space="0" w:color="auto"/>
            <w:bottom w:val="none" w:sz="0" w:space="0" w:color="auto"/>
            <w:right w:val="none" w:sz="0" w:space="0" w:color="auto"/>
          </w:divBdr>
        </w:div>
        <w:div w:id="2090349036">
          <w:marLeft w:val="0"/>
          <w:marRight w:val="0"/>
          <w:marTop w:val="0"/>
          <w:marBottom w:val="0"/>
          <w:divBdr>
            <w:top w:val="none" w:sz="0" w:space="0" w:color="auto"/>
            <w:left w:val="none" w:sz="0" w:space="0" w:color="auto"/>
            <w:bottom w:val="none" w:sz="0" w:space="0" w:color="auto"/>
            <w:right w:val="none" w:sz="0" w:space="0" w:color="auto"/>
          </w:divBdr>
        </w:div>
      </w:divsChild>
    </w:div>
    <w:div w:id="1975789268">
      <w:bodyDiv w:val="1"/>
      <w:marLeft w:val="0"/>
      <w:marRight w:val="0"/>
      <w:marTop w:val="0"/>
      <w:marBottom w:val="0"/>
      <w:divBdr>
        <w:top w:val="none" w:sz="0" w:space="0" w:color="auto"/>
        <w:left w:val="none" w:sz="0" w:space="0" w:color="auto"/>
        <w:bottom w:val="none" w:sz="0" w:space="0" w:color="auto"/>
        <w:right w:val="none" w:sz="0" w:space="0" w:color="auto"/>
      </w:divBdr>
    </w:div>
    <w:div w:id="2005432665">
      <w:bodyDiv w:val="1"/>
      <w:marLeft w:val="0"/>
      <w:marRight w:val="0"/>
      <w:marTop w:val="0"/>
      <w:marBottom w:val="0"/>
      <w:divBdr>
        <w:top w:val="none" w:sz="0" w:space="0" w:color="auto"/>
        <w:left w:val="none" w:sz="0" w:space="0" w:color="auto"/>
        <w:bottom w:val="none" w:sz="0" w:space="0" w:color="auto"/>
        <w:right w:val="none" w:sz="0" w:space="0" w:color="auto"/>
      </w:divBdr>
      <w:divsChild>
        <w:div w:id="403333360">
          <w:marLeft w:val="0"/>
          <w:marRight w:val="0"/>
          <w:marTop w:val="0"/>
          <w:marBottom w:val="0"/>
          <w:divBdr>
            <w:top w:val="none" w:sz="0" w:space="0" w:color="auto"/>
            <w:left w:val="none" w:sz="0" w:space="0" w:color="auto"/>
            <w:bottom w:val="none" w:sz="0" w:space="0" w:color="auto"/>
            <w:right w:val="none" w:sz="0" w:space="0" w:color="auto"/>
          </w:divBdr>
        </w:div>
        <w:div w:id="575433873">
          <w:marLeft w:val="0"/>
          <w:marRight w:val="0"/>
          <w:marTop w:val="0"/>
          <w:marBottom w:val="0"/>
          <w:divBdr>
            <w:top w:val="none" w:sz="0" w:space="0" w:color="auto"/>
            <w:left w:val="none" w:sz="0" w:space="0" w:color="auto"/>
            <w:bottom w:val="none" w:sz="0" w:space="0" w:color="auto"/>
            <w:right w:val="none" w:sz="0" w:space="0" w:color="auto"/>
          </w:divBdr>
        </w:div>
      </w:divsChild>
    </w:div>
    <w:div w:id="2022468494">
      <w:bodyDiv w:val="1"/>
      <w:marLeft w:val="0"/>
      <w:marRight w:val="0"/>
      <w:marTop w:val="0"/>
      <w:marBottom w:val="0"/>
      <w:divBdr>
        <w:top w:val="none" w:sz="0" w:space="0" w:color="auto"/>
        <w:left w:val="none" w:sz="0" w:space="0" w:color="auto"/>
        <w:bottom w:val="none" w:sz="0" w:space="0" w:color="auto"/>
        <w:right w:val="none" w:sz="0" w:space="0" w:color="auto"/>
      </w:divBdr>
      <w:divsChild>
        <w:div w:id="25522093">
          <w:marLeft w:val="0"/>
          <w:marRight w:val="0"/>
          <w:marTop w:val="0"/>
          <w:marBottom w:val="0"/>
          <w:divBdr>
            <w:top w:val="none" w:sz="0" w:space="0" w:color="auto"/>
            <w:left w:val="none" w:sz="0" w:space="0" w:color="auto"/>
            <w:bottom w:val="none" w:sz="0" w:space="0" w:color="auto"/>
            <w:right w:val="none" w:sz="0" w:space="0" w:color="auto"/>
          </w:divBdr>
          <w:divsChild>
            <w:div w:id="1747607672">
              <w:marLeft w:val="0"/>
              <w:marRight w:val="0"/>
              <w:marTop w:val="0"/>
              <w:marBottom w:val="0"/>
              <w:divBdr>
                <w:top w:val="none" w:sz="0" w:space="0" w:color="auto"/>
                <w:left w:val="none" w:sz="0" w:space="0" w:color="auto"/>
                <w:bottom w:val="none" w:sz="0" w:space="0" w:color="auto"/>
                <w:right w:val="none" w:sz="0" w:space="0" w:color="auto"/>
              </w:divBdr>
              <w:divsChild>
                <w:div w:id="2055418990">
                  <w:marLeft w:val="0"/>
                  <w:marRight w:val="0"/>
                  <w:marTop w:val="0"/>
                  <w:marBottom w:val="0"/>
                  <w:divBdr>
                    <w:top w:val="none" w:sz="0" w:space="0" w:color="auto"/>
                    <w:left w:val="none" w:sz="0" w:space="0" w:color="auto"/>
                    <w:bottom w:val="none" w:sz="0" w:space="0" w:color="auto"/>
                    <w:right w:val="none" w:sz="0" w:space="0" w:color="auto"/>
                  </w:divBdr>
                  <w:divsChild>
                    <w:div w:id="2065131791">
                      <w:marLeft w:val="0"/>
                      <w:marRight w:val="0"/>
                      <w:marTop w:val="0"/>
                      <w:marBottom w:val="0"/>
                      <w:divBdr>
                        <w:top w:val="none" w:sz="0" w:space="0" w:color="auto"/>
                        <w:left w:val="none" w:sz="0" w:space="0" w:color="auto"/>
                        <w:bottom w:val="none" w:sz="0" w:space="0" w:color="auto"/>
                        <w:right w:val="none" w:sz="0" w:space="0" w:color="auto"/>
                      </w:divBdr>
                      <w:divsChild>
                        <w:div w:id="1161197162">
                          <w:marLeft w:val="0"/>
                          <w:marRight w:val="0"/>
                          <w:marTop w:val="0"/>
                          <w:marBottom w:val="0"/>
                          <w:divBdr>
                            <w:top w:val="none" w:sz="0" w:space="0" w:color="auto"/>
                            <w:left w:val="none" w:sz="0" w:space="0" w:color="auto"/>
                            <w:bottom w:val="none" w:sz="0" w:space="0" w:color="auto"/>
                            <w:right w:val="none" w:sz="0" w:space="0" w:color="auto"/>
                          </w:divBdr>
                          <w:divsChild>
                            <w:div w:id="113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841637">
      <w:bodyDiv w:val="1"/>
      <w:marLeft w:val="0"/>
      <w:marRight w:val="0"/>
      <w:marTop w:val="0"/>
      <w:marBottom w:val="0"/>
      <w:divBdr>
        <w:top w:val="none" w:sz="0" w:space="0" w:color="auto"/>
        <w:left w:val="none" w:sz="0" w:space="0" w:color="auto"/>
        <w:bottom w:val="none" w:sz="0" w:space="0" w:color="auto"/>
        <w:right w:val="none" w:sz="0" w:space="0" w:color="auto"/>
      </w:divBdr>
      <w:divsChild>
        <w:div w:id="1579748547">
          <w:marLeft w:val="0"/>
          <w:marRight w:val="0"/>
          <w:marTop w:val="0"/>
          <w:marBottom w:val="0"/>
          <w:divBdr>
            <w:top w:val="none" w:sz="0" w:space="0" w:color="auto"/>
            <w:left w:val="none" w:sz="0" w:space="0" w:color="auto"/>
            <w:bottom w:val="none" w:sz="0" w:space="0" w:color="auto"/>
            <w:right w:val="none" w:sz="0" w:space="0" w:color="auto"/>
          </w:divBdr>
        </w:div>
        <w:div w:id="1794521144">
          <w:marLeft w:val="0"/>
          <w:marRight w:val="0"/>
          <w:marTop w:val="0"/>
          <w:marBottom w:val="0"/>
          <w:divBdr>
            <w:top w:val="none" w:sz="0" w:space="0" w:color="auto"/>
            <w:left w:val="none" w:sz="0" w:space="0" w:color="auto"/>
            <w:bottom w:val="none" w:sz="0" w:space="0" w:color="auto"/>
            <w:right w:val="none" w:sz="0" w:space="0" w:color="auto"/>
          </w:divBdr>
        </w:div>
        <w:div w:id="1931312337">
          <w:marLeft w:val="0"/>
          <w:marRight w:val="0"/>
          <w:marTop w:val="0"/>
          <w:marBottom w:val="0"/>
          <w:divBdr>
            <w:top w:val="none" w:sz="0" w:space="0" w:color="auto"/>
            <w:left w:val="none" w:sz="0" w:space="0" w:color="auto"/>
            <w:bottom w:val="none" w:sz="0" w:space="0" w:color="auto"/>
            <w:right w:val="none" w:sz="0" w:space="0" w:color="auto"/>
          </w:divBdr>
        </w:div>
      </w:divsChild>
    </w:div>
    <w:div w:id="2066486873">
      <w:bodyDiv w:val="1"/>
      <w:marLeft w:val="0"/>
      <w:marRight w:val="0"/>
      <w:marTop w:val="0"/>
      <w:marBottom w:val="0"/>
      <w:divBdr>
        <w:top w:val="none" w:sz="0" w:space="0" w:color="auto"/>
        <w:left w:val="none" w:sz="0" w:space="0" w:color="auto"/>
        <w:bottom w:val="none" w:sz="0" w:space="0" w:color="auto"/>
        <w:right w:val="none" w:sz="0" w:space="0" w:color="auto"/>
      </w:divBdr>
      <w:divsChild>
        <w:div w:id="1938905681">
          <w:marLeft w:val="0"/>
          <w:marRight w:val="0"/>
          <w:marTop w:val="0"/>
          <w:marBottom w:val="0"/>
          <w:divBdr>
            <w:top w:val="none" w:sz="0" w:space="0" w:color="auto"/>
            <w:left w:val="none" w:sz="0" w:space="0" w:color="auto"/>
            <w:bottom w:val="none" w:sz="0" w:space="0" w:color="auto"/>
            <w:right w:val="none" w:sz="0" w:space="0" w:color="auto"/>
          </w:divBdr>
          <w:divsChild>
            <w:div w:id="88309034">
              <w:marLeft w:val="0"/>
              <w:marRight w:val="0"/>
              <w:marTop w:val="0"/>
              <w:marBottom w:val="0"/>
              <w:divBdr>
                <w:top w:val="none" w:sz="0" w:space="0" w:color="auto"/>
                <w:left w:val="none" w:sz="0" w:space="0" w:color="auto"/>
                <w:bottom w:val="none" w:sz="0" w:space="0" w:color="auto"/>
                <w:right w:val="none" w:sz="0" w:space="0" w:color="auto"/>
              </w:divBdr>
              <w:divsChild>
                <w:div w:id="584807505">
                  <w:marLeft w:val="0"/>
                  <w:marRight w:val="0"/>
                  <w:marTop w:val="0"/>
                  <w:marBottom w:val="0"/>
                  <w:divBdr>
                    <w:top w:val="none" w:sz="0" w:space="0" w:color="auto"/>
                    <w:left w:val="none" w:sz="0" w:space="0" w:color="auto"/>
                    <w:bottom w:val="none" w:sz="0" w:space="0" w:color="auto"/>
                    <w:right w:val="none" w:sz="0" w:space="0" w:color="auto"/>
                  </w:divBdr>
                  <w:divsChild>
                    <w:div w:id="1190221077">
                      <w:marLeft w:val="0"/>
                      <w:marRight w:val="0"/>
                      <w:marTop w:val="0"/>
                      <w:marBottom w:val="0"/>
                      <w:divBdr>
                        <w:top w:val="none" w:sz="0" w:space="0" w:color="auto"/>
                        <w:left w:val="none" w:sz="0" w:space="0" w:color="auto"/>
                        <w:bottom w:val="none" w:sz="0" w:space="0" w:color="auto"/>
                        <w:right w:val="none" w:sz="0" w:space="0" w:color="auto"/>
                      </w:divBdr>
                      <w:divsChild>
                        <w:div w:id="662273855">
                          <w:marLeft w:val="0"/>
                          <w:marRight w:val="0"/>
                          <w:marTop w:val="0"/>
                          <w:marBottom w:val="0"/>
                          <w:divBdr>
                            <w:top w:val="none" w:sz="0" w:space="0" w:color="auto"/>
                            <w:left w:val="none" w:sz="0" w:space="0" w:color="auto"/>
                            <w:bottom w:val="none" w:sz="0" w:space="0" w:color="auto"/>
                            <w:right w:val="none" w:sz="0" w:space="0" w:color="auto"/>
                          </w:divBdr>
                          <w:divsChild>
                            <w:div w:id="19774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9277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hyperlink" Target="https://suppliers-allazosistimathermansis-thermosifona.gov.gr/go-beyond"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2024 GT refresh">
  <a:themeElements>
    <a:clrScheme name="Custom 1">
      <a:dk1>
        <a:sysClr val="windowText" lastClr="000000"/>
      </a:dk1>
      <a:lt1>
        <a:sysClr val="window" lastClr="FFFFFF"/>
      </a:lt1>
      <a:dk2>
        <a:srgbClr val="CCC4BD"/>
      </a:dk2>
      <a:lt2>
        <a:srgbClr val="F2F0EE"/>
      </a:lt2>
      <a:accent1>
        <a:srgbClr val="4F2D7F"/>
      </a:accent1>
      <a:accent2>
        <a:srgbClr val="00A4B3"/>
      </a:accent2>
      <a:accent3>
        <a:srgbClr val="FF5149"/>
      </a:accent3>
      <a:accent4>
        <a:srgbClr val="FFC23D"/>
      </a:accent4>
      <a:accent5>
        <a:srgbClr val="A06DFF"/>
      </a:accent5>
      <a:accent6>
        <a:srgbClr val="2B144C"/>
      </a:accent6>
      <a:hlink>
        <a:srgbClr val="2B144C"/>
      </a:hlink>
      <a:folHlink>
        <a:srgbClr val="2B144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2D7F"/>
        </a:solidFill>
        <a:ln>
          <a:noFill/>
        </a:ln>
        <a:effectLst/>
      </a:spPr>
      <a:bodyPr rtlCol="0" anchor="ctr"/>
      <a:lstStyle>
        <a:defPPr algn="l">
          <a:defRPr sz="2400">
            <a:solidFill>
              <a:schemeClr val="bg1"/>
            </a:solidFill>
          </a:defRPr>
        </a:defPPr>
      </a:lstStyle>
      <a:style>
        <a:lnRef idx="1">
          <a:schemeClr val="accent1"/>
        </a:lnRef>
        <a:fillRef idx="3">
          <a:schemeClr val="accent1"/>
        </a:fillRef>
        <a:effectRef idx="2">
          <a:schemeClr val="accent1"/>
        </a:effectRef>
        <a:fontRef idx="minor">
          <a:schemeClr val="lt1"/>
        </a:fontRef>
      </a:style>
    </a:spDef>
    <a:lnDef>
      <a:spPr>
        <a:ln w="1270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gn="l">
          <a:defRPr sz="2400" dirty="0"/>
        </a:defPPr>
      </a:lstStyle>
    </a:txDef>
  </a:objectDefaults>
  <a:extraClrSchemeLst/>
  <a:custClrLst>
    <a:custClr name="Core Purple 80%">
      <a:srgbClr val="725799"/>
    </a:custClr>
    <a:custClr name="Core Purple 80%">
      <a:srgbClr val="9581B2"/>
    </a:custClr>
    <a:custClr name="Core Purple 40%">
      <a:srgbClr val="B9ABCC"/>
    </a:custClr>
    <a:custClr name="Core Purple 20%">
      <a:srgbClr val="DCD5E5"/>
    </a:custClr>
    <a:custClr name="Bright Purple 80%">
      <a:srgbClr val="B38AFF"/>
    </a:custClr>
    <a:custClr name="Bright Purple 60%">
      <a:srgbClr val="C6A7FF"/>
    </a:custClr>
    <a:custClr name="Bright Purple 40%">
      <a:srgbClr val="D9C5FF"/>
    </a:custClr>
    <a:custClr name="Bright Purple 20%">
      <a:srgbClr val="ECE2FF"/>
    </a:custClr>
    <a:custClr>
      <a:srgbClr val="FFFFFF"/>
    </a:custClr>
    <a:custClr>
      <a:srgbClr val="FFFFFF"/>
    </a:custClr>
    <a:custClr name="Dark Purple 80%">
      <a:srgbClr val="554370"/>
    </a:custClr>
    <a:custClr name="Dark Purple 60%">
      <a:srgbClr val="807294"/>
    </a:custClr>
    <a:custClr name="Dark Purple 40%">
      <a:srgbClr val="AAA1B7"/>
    </a:custClr>
    <a:custClr name="Dark Purple 20%">
      <a:srgbClr val="D5D0DB"/>
    </a:custClr>
    <a:custClr name="Teal 80%">
      <a:srgbClr val="33B6C2"/>
    </a:custClr>
    <a:custClr name="Teal 60%">
      <a:srgbClr val="66C8D1"/>
    </a:custClr>
    <a:custClr name="Teal 40%">
      <a:srgbClr val="99DBE1"/>
    </a:custClr>
    <a:custClr name="Teal 20%">
      <a:srgbClr val="CCEDF0"/>
    </a:custClr>
    <a:custClr>
      <a:srgbClr val="FFFFFF"/>
    </a:custClr>
    <a:custClr>
      <a:srgbClr val="FFFFFF"/>
    </a:custClr>
    <a:custClr name="Coral 80%">
      <a:srgbClr val="FF746D"/>
    </a:custClr>
    <a:custClr name="Coral 60%">
      <a:srgbClr val="FF9792"/>
    </a:custClr>
    <a:custClr name="Coral 40%">
      <a:srgbClr val="FFB9B6"/>
    </a:custClr>
    <a:custClr name="Coral 20%">
      <a:srgbClr val="FFDCDB"/>
    </a:custClr>
    <a:custClr name="Yellow 80%">
      <a:srgbClr val="FFCE64"/>
    </a:custClr>
    <a:custClr name="Yellow 60%">
      <a:srgbClr val="FFDA8B"/>
    </a:custClr>
    <a:custClr name="Yellow 40%">
      <a:srgbClr val="FFE7B1"/>
    </a:custClr>
    <a:custClr name="Yellow 20%">
      <a:srgbClr val="FFF3D8"/>
    </a:custClr>
    <a:custClr>
      <a:srgbClr val="FFFFFF"/>
    </a:custClr>
    <a:custClr>
      <a:srgbClr val="FFFFFF"/>
    </a:custClr>
    <a:custClr name="Dark Grey">
      <a:srgbClr val="CCC4BD"/>
    </a:custClr>
    <a:custClr name="Mid Grey">
      <a:srgbClr val="E0DCD7"/>
    </a:custClr>
    <a:custClr name="Light Grey">
      <a:srgbClr val="F2F0EE"/>
    </a:custClr>
    <a:custClr>
      <a:srgbClr val="FFFFFF"/>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Grant Thornton" id="{26BC8A34-73D8-4704-A1AB-936C8DF4D540}" vid="{11A7C55D-167E-42B1-9130-E024F33777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300985e-39b3-4abd-9d78-758df8ad3c27" xsi:nil="true"/>
    <lcf76f155ced4ddcb4097134ff3c332f xmlns="1245a0cc-d3b5-453f-a25b-905cec2ffeda">
      <Terms xmlns="http://schemas.microsoft.com/office/infopath/2007/PartnerControls"/>
    </lcf76f155ced4ddcb4097134ff3c332f>
    <l91a9cc87bea49a1838df93b8271acb3 xmlns="1245a0cc-d3b5-453f-a25b-905cec2ffeda">
      <Terms xmlns="http://schemas.microsoft.com/office/infopath/2007/PartnerControls"/>
    </l91a9cc87bea49a1838df93b8271acb3>
    <Test xmlns="1245a0cc-d3b5-453f-a25b-905cec2ffeda" xsi:nil="true"/>
    <TaxKeywordTaxHTField xmlns="9300985e-39b3-4abd-9d78-758df8ad3c27">
      <Terms xmlns="http://schemas.microsoft.com/office/infopath/2007/PartnerControls"/>
    </TaxKeywordTaxHTField>
    <Icon xmlns="1245a0cc-d3b5-453f-a25b-905cec2ffeda">
      <Url xsi:nil="true"/>
      <Description xsi:nil="true"/>
    </Icon>
  </documentManagement>
</p:properties>
</file>

<file path=customXml/item2.xml><?xml version="1.0" encoding="utf-8"?>
<Sources xmlns:b="http://schemas.openxmlformats.org/officeDocument/2006/bibliography" xmlns="http://schemas.openxmlformats.org/officeDocument/2006/bibliography" SelectedStyle="\APASixthEditionOfficeOnline.xsl" StyleName="APA" Version="6"/>
</file>

<file path=customXml/item3.xml><?xml version="1.0" encoding="utf-8"?>
<DocsTemplateContainer xmlns="http://www.made-in-office.com/empower/docs/template/v1">
  <DocsTextTemplateDictionary>
    <DictionaryEntry>
      <Guid>efcbeb00-12b2-4ecf-87ba-4fc68a8d4703</Guid>
      <Template>{% if {User} == null %}{% endif %}</Template>
      <TimestampUtc xmlns:p4="http://www.w3.org/2001/XMLSchema-instance" p4:nil="true"/>
    </DictionaryEntry>
    <DictionaryEntry>
      <Guid>a3151ab6-e176-48e6-9e74-f76cb8f39c19</Guid>
      <Template>{{Company.Disclaimer.Value | Replace: "%","[n/]"}}{% if Location.DualLang_Disclaimer.Value == true and Company.DualLang_Disclaimer.Value %}[n/][n/]{{Company.DualLang_Disclaimer.Value | Replace: "%", "[n/]"}}{% endif %}</Template>
      <TimestampUtc xmlns:p4="http://www.w3.org/2001/XMLSchema-instance" p4:nil="true"/>
    </DictionaryEntry>
    <DictionaryEntry>
      <Guid>b352d663-a2a4-43a9-83b8-4007fcf7b2bd</Guid>
      <Template>{{Location.Website.Value | Replace: "www.", ""}}</Template>
      <TimestampUtc xmlns:p4="http://www.w3.org/2001/XMLSchema-instance" p4:nil="true"/>
    </DictionaryEntry>
  </DocsTextTemplateDictionary>
  <DocsImageTemplateDictionary>
    <DictionaryEntry>
      <Guid>38fe201c-85b2-431b-8b31-aca9a964d6de</Guid>
      <TimestampUtc xmlns:p4="http://www.w3.org/2001/XMLSchema-instance" p4:nil="true"/>
    </DictionaryEntry>
    <DictionaryEntry>
      <Guid>0aa0721e-31db-4805-969e-380a36f154d2</Guid>
      <TimestampUtc xmlns:p4="http://www.w3.org/2001/XMLSchema-instance" p4:nil="true"/>
    </DictionaryEntry>
  </DocsImageTemplateDictionary>
  <ImageElements/>
  <TextBlockElements/>
  <PlaceholderHiddenState>
    <HideablePlaceholderGuids>
      <Guid>38fe201c-85b2-431b-8b31-aca9a964d6de</Guid>
      <Guid>0aa0721e-31db-4805-969e-380a36f154d2</Guid>
    </HideablePlaceholderGuids>
  </PlaceholderHiddenState>
</DocsTemplateContainer>
</file>

<file path=customXml/item4.xml><?xml version="1.0" encoding="utf-8"?>
<ct:contentTypeSchema xmlns:ct="http://schemas.microsoft.com/office/2006/metadata/contentType" xmlns:ma="http://schemas.microsoft.com/office/2006/metadata/properties/metaAttributes" ct:_="" ma:_="" ma:contentTypeName="Document" ma:contentTypeID="0x01010070CEE924E92BB54190990FE67987027D" ma:contentTypeVersion="29" ma:contentTypeDescription="Create a new document." ma:contentTypeScope="" ma:versionID="d657ff8aa9afc52754a299b104892d49">
  <xsd:schema xmlns:xsd="http://www.w3.org/2001/XMLSchema" xmlns:xs="http://www.w3.org/2001/XMLSchema" xmlns:p="http://schemas.microsoft.com/office/2006/metadata/properties" xmlns:ns1="http://schemas.microsoft.com/sharepoint/v3" xmlns:ns2="9300985e-39b3-4abd-9d78-758df8ad3c27" xmlns:ns3="1245a0cc-d3b5-453f-a25b-905cec2ffeda" targetNamespace="http://schemas.microsoft.com/office/2006/metadata/properties" ma:root="true" ma:fieldsID="e9cca1ea5afd18d838f3db61af427fe4" ns1:_="" ns2:_="" ns3:_="">
    <xsd:import namespace="http://schemas.microsoft.com/sharepoint/v3"/>
    <xsd:import namespace="9300985e-39b3-4abd-9d78-758df8ad3c27"/>
    <xsd:import namespace="1245a0cc-d3b5-453f-a25b-905cec2ffeda"/>
    <xsd:element name="properties">
      <xsd:complexType>
        <xsd:sequence>
          <xsd:element name="documentManagement">
            <xsd:complexType>
              <xsd:all>
                <xsd:element ref="ns3:Test" minOccurs="0"/>
                <xsd:element ref="ns3:Ic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91a9cc87bea49a1838df93b8271acb3" minOccurs="0"/>
                <xsd:element ref="ns2:TaxCatchAll" minOccurs="0"/>
                <xsd:element ref="ns2:TaxKeywordTaxHTField"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00985e-39b3-4abd-9d78-758df8ad3c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3b4293-7e68-46ae-acbd-bb87084c35d5}" ma:internalName="TaxCatchAll" ma:showField="CatchAllData" ma:web="9300985e-39b3-4abd-9d78-758df8ad3c27">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6cc3e670-e3cd-4e3e-b247-833b089b6a3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45a0cc-d3b5-453f-a25b-905cec2ffeda" elementFormDefault="qualified">
    <xsd:import namespace="http://schemas.microsoft.com/office/2006/documentManagement/types"/>
    <xsd:import namespace="http://schemas.microsoft.com/office/infopath/2007/PartnerControls"/>
    <xsd:element name="Test" ma:index="3" nillable="true" ma:displayName="Expertise" ma:description="Areas of specialization" ma:format="Dropdown" ma:internalName="Test">
      <xsd:complexType>
        <xsd:complexContent>
          <xsd:extension base="dms:MultiChoiceFillIn">
            <xsd:sequence>
              <xsd:element name="Value" maxOccurs="unbounded" minOccurs="0" nillable="true">
                <xsd:simpleType>
                  <xsd:union memberTypes="dms:Text">
                    <xsd:simpleType>
                      <xsd:restriction base="dms:Choice">
                        <xsd:enumeration value="Electricity"/>
                        <xsd:enumeration value="Gas"/>
                        <xsd:enumeration value="Renewables"/>
                      </xsd:restriction>
                    </xsd:simpleType>
                  </xsd:union>
                </xsd:simpleType>
              </xsd:element>
            </xsd:sequence>
          </xsd:extension>
        </xsd:complexContent>
      </xsd:complexType>
    </xsd:element>
    <xsd:element name="Icon" ma:index="5" nillable="true" ma:displayName="Icon" ma:format="Image" ma:internalName="Ic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91a9cc87bea49a1838df93b8271acb3" ma:index="18" nillable="true" ma:taxonomy="true" ma:internalName="l91a9cc87bea49a1838df93b8271acb3" ma:taxonomyFieldName="ExpertIn" ma:displayName="ExpertIn" ma:default="" ma:fieldId="{591a9cc8-7bea-49a1-838d-f93b8271acb3}" ma:taxonomyMulti="true" ma:sspId="6cc3e670-e3cd-4e3e-b247-833b089b6a3f" ma:termSetId="7727eade-7942-4bb5-a7d4-2067a86b7bda" ma:anchorId="00000000-0000-0000-0000-000000000000" ma:open="true" ma:isKeyword="false">
      <xsd:complexType>
        <xsd:sequence>
          <xsd:element ref="pc:Terms" minOccurs="0" maxOccurs="1"/>
        </xsd:sequence>
      </xsd:complex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cc3e670-e3cd-4e3e-b247-833b089b6a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ElementMetadata xmlns="http://www.made-in-office.com/empower/docs/element/v1">
  <BinaryId>fbb88c4f-cc2e-4e70-a4f1-09dc6a299388</BinaryId>
  <ElementId>93badb13-1582-40d9-919c-2c5633d479a3</ElementId>
</ElementMetadata>
</file>

<file path=customXml/itemProps1.xml><?xml version="1.0" encoding="utf-8"?>
<ds:datastoreItem xmlns:ds="http://schemas.openxmlformats.org/officeDocument/2006/customXml" ds:itemID="{1DE7AC6D-4F7A-4C5D-866A-E7E9BA5B7469}">
  <ds:schemaRefs>
    <ds:schemaRef ds:uri="http://schemas.microsoft.com/office/2006/metadata/properties"/>
    <ds:schemaRef ds:uri="http://schemas.microsoft.com/office/infopath/2007/PartnerControls"/>
    <ds:schemaRef ds:uri="http://schemas.microsoft.com/sharepoint/v3"/>
    <ds:schemaRef ds:uri="9300985e-39b3-4abd-9d78-758df8ad3c27"/>
    <ds:schemaRef ds:uri="1245a0cc-d3b5-453f-a25b-905cec2ffeda"/>
  </ds:schemaRefs>
</ds:datastoreItem>
</file>

<file path=customXml/itemProps2.xml><?xml version="1.0" encoding="utf-8"?>
<ds:datastoreItem xmlns:ds="http://schemas.openxmlformats.org/officeDocument/2006/customXml" ds:itemID="{E187D7C9-A851-41F0-ACA6-577A18107F9B}">
  <ds:schemaRefs>
    <ds:schemaRef ds:uri="http://schemas.openxmlformats.org/officeDocument/2006/bibliography"/>
  </ds:schemaRefs>
</ds:datastoreItem>
</file>

<file path=customXml/itemProps3.xml><?xml version="1.0" encoding="utf-8"?>
<ds:datastoreItem xmlns:ds="http://schemas.openxmlformats.org/officeDocument/2006/customXml" ds:itemID="{FF673603-7584-4E93-960E-9AC2039467F4}">
  <ds:schemaRefs>
    <ds:schemaRef ds:uri="http://www.made-in-office.com/empower/docs/template/v1"/>
  </ds:schemaRefs>
</ds:datastoreItem>
</file>

<file path=customXml/itemProps4.xml><?xml version="1.0" encoding="utf-8"?>
<ds:datastoreItem xmlns:ds="http://schemas.openxmlformats.org/officeDocument/2006/customXml" ds:itemID="{E716059D-60E3-4193-B730-99D8FA7EF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00985e-39b3-4abd-9d78-758df8ad3c27"/>
    <ds:schemaRef ds:uri="1245a0cc-d3b5-453f-a25b-905cec2ff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0E42A5-0496-4282-95BA-3076B943805A}">
  <ds:schemaRefs>
    <ds:schemaRef ds:uri="http://schemas.microsoft.com/sharepoint/v3/contenttype/forms"/>
  </ds:schemaRefs>
</ds:datastoreItem>
</file>

<file path=customXml/itemProps6.xml><?xml version="1.0" encoding="utf-8"?>
<ds:datastoreItem xmlns:ds="http://schemas.openxmlformats.org/officeDocument/2006/customXml" ds:itemID="{7C0AE9E9-E45E-4D19-9CDF-61BA0D601F02}">
  <ds:schemaRefs>
    <ds:schemaRef ds:uri="http://www.made-in-office.com/empower/docs/element/v1"/>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28</Pages>
  <Words>3016</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Portrait Report Photo Cover</vt:lpstr>
    </vt:vector>
  </TitlesOfParts>
  <Company>Grant Thornton</Company>
  <LinksUpToDate>false</LinksUpToDate>
  <CharactersWithSpaces>19269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Portrait Report Photo Cover</dc:title>
  <dc:subject/>
  <dc:creator>Brett Hodges</dc:creator>
  <cp:keywords/>
  <cp:lastModifiedBy>Fotis Lagos</cp:lastModifiedBy>
  <cp:revision>8</cp:revision>
  <cp:lastPrinted>2025-01-11T18:57:00Z</cp:lastPrinted>
  <dcterms:created xsi:type="dcterms:W3CDTF">2025-04-29T16:43:00Z</dcterms:created>
  <dcterms:modified xsi:type="dcterms:W3CDTF">2025-05-09T11:26:00Z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y fmtid="{D5CDD505-2E9C-101B-9397-08002B2CF9AE}" pid="3" name="Copyright">
    <vt:lpwstr>Copyright will be imported from copyright.txt on creation of new document.</vt:lpwstr>
  </property>
  <property fmtid="{D5CDD505-2E9C-101B-9397-08002B2CF9AE}" pid="4" name="MemberFirm">
    <vt:lpwstr>Copywrite will be imported from MemberFirm.txt on creation of new document.</vt:lpwstr>
  </property>
  <property fmtid="{D5CDD505-2E9C-101B-9397-08002B2CF9AE}" pid="5" name="Disclaimer">
    <vt:lpwstr>Disclaimer will be imported from Disclaimer.txt on creation of new document.</vt:lpwstr>
  </property>
  <property fmtid="{D5CDD505-2E9C-101B-9397-08002B2CF9AE}" pid="6" name="URL">
    <vt:lpwstr>URL will be imported from URL.txt on creation of new document.</vt:lpwstr>
  </property>
  <property fmtid="{D5CDD505-2E9C-101B-9397-08002B2CF9AE}" pid="7" name="43b072f0-0f82-4aac-be1e-8abeffc32f66">
    <vt:bool>false</vt:bool>
  </property>
  <property fmtid="{D5CDD505-2E9C-101B-9397-08002B2CF9AE}" pid="8" name="dc67acb2-db1b-40bb-a080-20874fba79b3">
    <vt:lpwstr>B8D51924-5F73-4C32-81A5-4ABBFA34CF79</vt:lpwstr>
  </property>
  <property fmtid="{D5CDD505-2E9C-101B-9397-08002B2CF9AE}" pid="9" name="MSIP_Label_f354fe13-e683-4cbd-a446-16d2527d934b_Enabled">
    <vt:lpwstr>true</vt:lpwstr>
  </property>
  <property fmtid="{D5CDD505-2E9C-101B-9397-08002B2CF9AE}" pid="10" name="MSIP_Label_f354fe13-e683-4cbd-a446-16d2527d934b_SetDate">
    <vt:lpwstr>2023-12-20T14:37:12Z</vt:lpwstr>
  </property>
  <property fmtid="{D5CDD505-2E9C-101B-9397-08002B2CF9AE}" pid="11" name="MSIP_Label_f354fe13-e683-4cbd-a446-16d2527d934b_Method">
    <vt:lpwstr>Standard</vt:lpwstr>
  </property>
  <property fmtid="{D5CDD505-2E9C-101B-9397-08002B2CF9AE}" pid="12" name="MSIP_Label_f354fe13-e683-4cbd-a446-16d2527d934b_Name">
    <vt:lpwstr>defa4170-0d19-0005-0004-bc88714345d2</vt:lpwstr>
  </property>
  <property fmtid="{D5CDD505-2E9C-101B-9397-08002B2CF9AE}" pid="13" name="MSIP_Label_f354fe13-e683-4cbd-a446-16d2527d934b_SiteId">
    <vt:lpwstr>0abb4e3d-5a28-4194-ba96-a1f071ec1e8b</vt:lpwstr>
  </property>
  <property fmtid="{D5CDD505-2E9C-101B-9397-08002B2CF9AE}" pid="14" name="MSIP_Label_f354fe13-e683-4cbd-a446-16d2527d934b_ActionId">
    <vt:lpwstr>82227413-5dec-48c6-8305-02a8f13e6e2d</vt:lpwstr>
  </property>
  <property fmtid="{D5CDD505-2E9C-101B-9397-08002B2CF9AE}" pid="15" name="MSIP_Label_f354fe13-e683-4cbd-a446-16d2527d934b_ContentBits">
    <vt:lpwstr>0</vt:lpwstr>
  </property>
  <property fmtid="{D5CDD505-2E9C-101B-9397-08002B2CF9AE}" pid="16" name="MediaServiceImageTags">
    <vt:lpwstr/>
  </property>
  <property fmtid="{D5CDD505-2E9C-101B-9397-08002B2CF9AE}" pid="17" name="ContentTypeId">
    <vt:lpwstr>0x01010070CEE924E92BB54190990FE67987027D</vt:lpwstr>
  </property>
  <property fmtid="{D5CDD505-2E9C-101B-9397-08002B2CF9AE}" pid="18" name="TaxKeyword">
    <vt:lpwstr/>
  </property>
  <property fmtid="{D5CDD505-2E9C-101B-9397-08002B2CF9AE}" pid="19" name="ExpertIn">
    <vt:lpwstr/>
  </property>
</Properties>
</file>